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DC542" w14:textId="4C72AA57" w:rsidR="007609D8" w:rsidRDefault="007609D8" w:rsidP="007609D8"/>
    <w:p w14:paraId="65FD9C60" w14:textId="0A4C0648" w:rsidR="007609D8" w:rsidRDefault="007609D8" w:rsidP="007609D8"/>
    <w:p w14:paraId="2199BDC4" w14:textId="5A17BFCF" w:rsidR="007609D8" w:rsidRDefault="007609D8" w:rsidP="007609D8"/>
    <w:p w14:paraId="5C265CF0" w14:textId="30DEA656" w:rsidR="007609D8" w:rsidRDefault="007609D8" w:rsidP="007609D8"/>
    <w:tbl>
      <w:tblPr>
        <w:tblpPr w:leftFromText="180" w:rightFromText="180" w:vertAnchor="text" w:horzAnchor="margin" w:tblpY="126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15" w:type="dxa"/>
        </w:tblCellMar>
        <w:tblLook w:val="04A0" w:firstRow="1" w:lastRow="0" w:firstColumn="1" w:lastColumn="0" w:noHBand="0" w:noVBand="1"/>
      </w:tblPr>
      <w:tblGrid>
        <w:gridCol w:w="9638"/>
      </w:tblGrid>
      <w:tr w:rsidR="007609D8" w:rsidRPr="00A05400" w14:paraId="4B750654" w14:textId="77777777" w:rsidTr="00721003">
        <w:tc>
          <w:tcPr>
            <w:tcW w:w="9638" w:type="dxa"/>
            <w:tcBorders>
              <w:top w:val="nil"/>
              <w:left w:val="nil"/>
              <w:bottom w:val="nil"/>
              <w:right w:val="nil"/>
            </w:tcBorders>
            <w:hideMark/>
          </w:tcPr>
          <w:sdt>
            <w:sdtPr>
              <w:rPr>
                <w:rFonts w:asciiTheme="majorHAnsi" w:eastAsiaTheme="majorEastAsia" w:hAnsiTheme="majorHAnsi" w:cstheme="majorBidi"/>
                <w:sz w:val="56"/>
                <w:szCs w:val="88"/>
                <w:lang w:val="en-US"/>
              </w:rPr>
              <w:alias w:val="Title"/>
              <w:id w:val="-2081980002"/>
              <w:placeholder>
                <w:docPart w:val="F195BDED7DFF44FFB7DF77A62EA4737D"/>
              </w:placeholder>
              <w:dataBinding w:prefixMappings="xmlns:ns0='http://schemas.openxmlformats.org/package/2006/metadata/core-properties' xmlns:ns1='http://purl.org/dc/elements/1.1/'" w:xpath="/ns0:coreProperties[1]/ns1:title[1]" w:storeItemID="{6C3C8BC8-F283-45AE-878A-BAB7291924A1}"/>
              <w:text/>
            </w:sdtPr>
            <w:sdtEndPr/>
            <w:sdtContent>
              <w:p w14:paraId="5FFB6C42" w14:textId="77777777" w:rsidR="007609D8" w:rsidRPr="00A05400" w:rsidRDefault="007609D8" w:rsidP="00721003">
                <w:pPr>
                  <w:spacing w:line="216" w:lineRule="auto"/>
                  <w:rPr>
                    <w:rFonts w:asciiTheme="majorHAnsi" w:eastAsiaTheme="majorEastAsia" w:hAnsiTheme="majorHAnsi" w:cstheme="majorBidi"/>
                    <w:sz w:val="88"/>
                    <w:szCs w:val="88"/>
                    <w:lang w:val="en-US"/>
                  </w:rPr>
                </w:pPr>
                <w:r>
                  <w:rPr>
                    <w:rFonts w:asciiTheme="majorHAnsi" w:eastAsiaTheme="majorEastAsia" w:hAnsiTheme="majorHAnsi" w:cstheme="majorBidi"/>
                    <w:sz w:val="56"/>
                    <w:szCs w:val="88"/>
                    <w:lang w:val="en-US"/>
                  </w:rPr>
                  <w:t>[Project Name]</w:t>
                </w:r>
              </w:p>
            </w:sdtContent>
          </w:sdt>
        </w:tc>
      </w:tr>
      <w:tr w:rsidR="007609D8" w:rsidRPr="00A05400" w14:paraId="58FA12B6" w14:textId="77777777" w:rsidTr="00721003">
        <w:tc>
          <w:tcPr>
            <w:tcW w:w="9638" w:type="dxa"/>
            <w:tcBorders>
              <w:top w:val="nil"/>
              <w:left w:val="nil"/>
              <w:bottom w:val="single" w:sz="4" w:space="0" w:color="auto"/>
              <w:right w:val="nil"/>
            </w:tcBorders>
            <w:tcMar>
              <w:top w:w="216" w:type="dxa"/>
              <w:left w:w="115" w:type="dxa"/>
              <w:bottom w:w="216" w:type="dxa"/>
              <w:right w:w="115" w:type="dxa"/>
            </w:tcMar>
            <w:hideMark/>
          </w:tcPr>
          <w:p w14:paraId="6380A300" w14:textId="77777777" w:rsidR="007609D8" w:rsidRPr="00A05400" w:rsidRDefault="007609D8" w:rsidP="00721003">
            <w:pPr>
              <w:rPr>
                <w:rFonts w:eastAsiaTheme="minorEastAsia"/>
                <w:b/>
                <w:sz w:val="24"/>
                <w:lang w:val="en-US"/>
              </w:rPr>
            </w:pPr>
          </w:p>
        </w:tc>
      </w:tr>
    </w:tbl>
    <w:p w14:paraId="689FF1E7" w14:textId="363AAAAD" w:rsidR="007609D8" w:rsidRDefault="007609D8" w:rsidP="007609D8"/>
    <w:p w14:paraId="03B27AD4" w14:textId="2246EEC1" w:rsidR="007609D8" w:rsidRDefault="007609D8" w:rsidP="007609D8"/>
    <w:p w14:paraId="1642336A" w14:textId="57EEE210" w:rsidR="007609D8" w:rsidRDefault="007609D8" w:rsidP="007609D8"/>
    <w:p w14:paraId="02636CD6" w14:textId="4133BFF8" w:rsidR="007609D8" w:rsidRDefault="007609D8" w:rsidP="007609D8"/>
    <w:p w14:paraId="79585D44" w14:textId="77880D72" w:rsidR="007609D8" w:rsidRDefault="007609D8" w:rsidP="007609D8"/>
    <w:p w14:paraId="3978C21B" w14:textId="2BCB6AF0" w:rsidR="007609D8" w:rsidRDefault="007609D8" w:rsidP="007609D8"/>
    <w:p w14:paraId="5EC5DF4E" w14:textId="77777777" w:rsidR="007609D8" w:rsidRPr="007609D8" w:rsidRDefault="007609D8" w:rsidP="007609D8">
      <w:pPr>
        <w:spacing w:line="264" w:lineRule="auto"/>
        <w:rPr>
          <w:rFonts w:ascii="Arial" w:eastAsia="Arial" w:hAnsi="Arial" w:cs="Times New Roman"/>
          <w:sz w:val="21"/>
        </w:rPr>
      </w:pPr>
    </w:p>
    <w:p w14:paraId="6814A320" w14:textId="77777777" w:rsidR="007609D8" w:rsidRPr="007609D8" w:rsidRDefault="007609D8" w:rsidP="007609D8">
      <w:pPr>
        <w:spacing w:line="264" w:lineRule="auto"/>
        <w:rPr>
          <w:rFonts w:ascii="Arial" w:eastAsia="Arial" w:hAnsi="Arial" w:cs="Times New Roman"/>
          <w:sz w:val="21"/>
        </w:rPr>
      </w:pPr>
    </w:p>
    <w:tbl>
      <w:tblPr>
        <w:tblStyle w:val="TableNoBorder4"/>
        <w:tblW w:w="0" w:type="auto"/>
        <w:tblBorders>
          <w:top w:val="single" w:sz="4" w:space="0" w:color="51247A"/>
          <w:left w:val="single" w:sz="4" w:space="0" w:color="51247A"/>
          <w:bottom w:val="single" w:sz="4" w:space="0" w:color="51247A"/>
          <w:right w:val="single" w:sz="4" w:space="0" w:color="51247A"/>
          <w:insideH w:val="single" w:sz="4" w:space="0" w:color="51247A"/>
          <w:insideV w:val="single" w:sz="4" w:space="0" w:color="51247A"/>
        </w:tblBorders>
        <w:tblLook w:val="04A0" w:firstRow="1" w:lastRow="0" w:firstColumn="1" w:lastColumn="0" w:noHBand="0" w:noVBand="1"/>
      </w:tblPr>
      <w:tblGrid>
        <w:gridCol w:w="4814"/>
        <w:gridCol w:w="4814"/>
      </w:tblGrid>
      <w:tr w:rsidR="007609D8" w:rsidRPr="007609D8" w14:paraId="265BD02C" w14:textId="77777777" w:rsidTr="4B4C806E">
        <w:tc>
          <w:tcPr>
            <w:tcW w:w="9628" w:type="dxa"/>
            <w:gridSpan w:val="2"/>
            <w:shd w:val="clear" w:color="auto" w:fill="E8D9F3"/>
          </w:tcPr>
          <w:p w14:paraId="7AC30320" w14:textId="77777777" w:rsidR="007609D8" w:rsidRPr="007609D8" w:rsidRDefault="007609D8" w:rsidP="007609D8">
            <w:pPr>
              <w:spacing w:after="80" w:line="264" w:lineRule="auto"/>
              <w:rPr>
                <w:rFonts w:ascii="Arial" w:eastAsia="Arial" w:hAnsi="Arial" w:cs="Times New Roman"/>
                <w:b/>
                <w:sz w:val="18"/>
                <w:szCs w:val="18"/>
              </w:rPr>
            </w:pPr>
            <w:r w:rsidRPr="007609D8">
              <w:rPr>
                <w:rFonts w:ascii="Arial" w:eastAsia="Arial" w:hAnsi="Arial" w:cs="Times New Roman"/>
                <w:b/>
                <w:sz w:val="18"/>
                <w:szCs w:val="18"/>
              </w:rPr>
              <w:t>DOCUMENT DETAILS</w:t>
            </w:r>
          </w:p>
        </w:tc>
      </w:tr>
      <w:tr w:rsidR="007609D8" w:rsidRPr="007609D8" w14:paraId="6B3D1B08" w14:textId="77777777" w:rsidTr="4B4C806E">
        <w:tc>
          <w:tcPr>
            <w:tcW w:w="4814" w:type="dxa"/>
          </w:tcPr>
          <w:p w14:paraId="2B4DF10B" w14:textId="77777777" w:rsidR="007609D8" w:rsidRPr="007609D8" w:rsidRDefault="007609D8" w:rsidP="007609D8">
            <w:pPr>
              <w:spacing w:after="80" w:line="264" w:lineRule="auto"/>
              <w:rPr>
                <w:rFonts w:ascii="Arial" w:eastAsia="Arial" w:hAnsi="Arial" w:cs="Times New Roman"/>
                <w:sz w:val="18"/>
                <w:szCs w:val="18"/>
              </w:rPr>
            </w:pPr>
            <w:r w:rsidRPr="007609D8">
              <w:rPr>
                <w:rFonts w:ascii="Arial" w:eastAsia="Arial" w:hAnsi="Arial" w:cs="Times New Roman"/>
                <w:sz w:val="18"/>
                <w:szCs w:val="18"/>
              </w:rPr>
              <w:t>Project Sponsor</w:t>
            </w:r>
          </w:p>
        </w:tc>
        <w:tc>
          <w:tcPr>
            <w:tcW w:w="4814" w:type="dxa"/>
          </w:tcPr>
          <w:p w14:paraId="6824EA4B" w14:textId="77777777" w:rsidR="007609D8" w:rsidRPr="007609D8" w:rsidRDefault="007609D8" w:rsidP="007609D8">
            <w:pPr>
              <w:spacing w:after="80" w:line="264" w:lineRule="auto"/>
              <w:rPr>
                <w:rFonts w:ascii="Arial" w:eastAsia="Arial" w:hAnsi="Arial" w:cs="Times New Roman"/>
                <w:sz w:val="18"/>
                <w:szCs w:val="18"/>
              </w:rPr>
            </w:pPr>
          </w:p>
        </w:tc>
      </w:tr>
      <w:tr w:rsidR="007609D8" w:rsidRPr="007609D8" w14:paraId="34DA0E4E" w14:textId="77777777" w:rsidTr="4B4C806E">
        <w:tc>
          <w:tcPr>
            <w:tcW w:w="4814" w:type="dxa"/>
          </w:tcPr>
          <w:p w14:paraId="2242EF4E" w14:textId="7FD6B340" w:rsidR="007609D8" w:rsidRPr="007609D8" w:rsidRDefault="007609D8" w:rsidP="007609D8">
            <w:pPr>
              <w:spacing w:after="80" w:line="264" w:lineRule="auto"/>
              <w:rPr>
                <w:rFonts w:ascii="Arial" w:eastAsia="Arial" w:hAnsi="Arial" w:cs="Times New Roman"/>
                <w:sz w:val="18"/>
                <w:szCs w:val="18"/>
              </w:rPr>
            </w:pPr>
            <w:r w:rsidRPr="4B4C806E">
              <w:rPr>
                <w:rFonts w:ascii="Arial" w:eastAsia="Arial" w:hAnsi="Arial" w:cs="Times New Roman"/>
                <w:sz w:val="18"/>
                <w:szCs w:val="18"/>
              </w:rPr>
              <w:t xml:space="preserve">Project </w:t>
            </w:r>
            <w:r w:rsidR="616416FC" w:rsidRPr="4B4C806E">
              <w:rPr>
                <w:rFonts w:ascii="Arial" w:eastAsia="Arial" w:hAnsi="Arial" w:cs="Times New Roman"/>
                <w:sz w:val="18"/>
                <w:szCs w:val="18"/>
              </w:rPr>
              <w:t xml:space="preserve">Business </w:t>
            </w:r>
            <w:r w:rsidRPr="4B4C806E">
              <w:rPr>
                <w:rFonts w:ascii="Arial" w:eastAsia="Arial" w:hAnsi="Arial" w:cs="Times New Roman"/>
                <w:sz w:val="18"/>
                <w:szCs w:val="18"/>
              </w:rPr>
              <w:t>Owner</w:t>
            </w:r>
            <w:r w:rsidR="00DC2BC7" w:rsidRPr="4B4C806E">
              <w:rPr>
                <w:rFonts w:ascii="Arial" w:eastAsia="Arial" w:hAnsi="Arial" w:cs="Times New Roman"/>
                <w:sz w:val="18"/>
                <w:szCs w:val="18"/>
              </w:rPr>
              <w:t>/Benefit Owner</w:t>
            </w:r>
          </w:p>
        </w:tc>
        <w:tc>
          <w:tcPr>
            <w:tcW w:w="4814" w:type="dxa"/>
          </w:tcPr>
          <w:p w14:paraId="7CE33E4D" w14:textId="77777777" w:rsidR="007609D8" w:rsidRPr="007609D8" w:rsidRDefault="007609D8" w:rsidP="007609D8">
            <w:pPr>
              <w:spacing w:after="80" w:line="264" w:lineRule="auto"/>
              <w:rPr>
                <w:rFonts w:ascii="Arial" w:eastAsia="Arial" w:hAnsi="Arial" w:cs="Times New Roman"/>
                <w:sz w:val="18"/>
                <w:szCs w:val="18"/>
              </w:rPr>
            </w:pPr>
          </w:p>
        </w:tc>
      </w:tr>
      <w:tr w:rsidR="007609D8" w:rsidRPr="007609D8" w14:paraId="3642B331" w14:textId="77777777" w:rsidTr="4B4C806E">
        <w:tc>
          <w:tcPr>
            <w:tcW w:w="4814" w:type="dxa"/>
          </w:tcPr>
          <w:p w14:paraId="2C638367" w14:textId="77777777" w:rsidR="007609D8" w:rsidRPr="007609D8" w:rsidRDefault="007609D8" w:rsidP="007609D8">
            <w:pPr>
              <w:spacing w:after="80" w:line="264" w:lineRule="auto"/>
              <w:rPr>
                <w:rFonts w:ascii="Arial" w:eastAsia="Arial" w:hAnsi="Arial" w:cs="Times New Roman"/>
                <w:sz w:val="18"/>
                <w:szCs w:val="18"/>
              </w:rPr>
            </w:pPr>
            <w:r w:rsidRPr="007609D8">
              <w:rPr>
                <w:rFonts w:ascii="Arial" w:eastAsia="Arial" w:hAnsi="Arial" w:cs="Times New Roman"/>
                <w:sz w:val="18"/>
                <w:szCs w:val="18"/>
              </w:rPr>
              <w:t>Project Manager</w:t>
            </w:r>
          </w:p>
        </w:tc>
        <w:tc>
          <w:tcPr>
            <w:tcW w:w="4814" w:type="dxa"/>
          </w:tcPr>
          <w:p w14:paraId="00B4E1AF" w14:textId="77777777" w:rsidR="007609D8" w:rsidRPr="007609D8" w:rsidRDefault="007609D8" w:rsidP="007609D8">
            <w:pPr>
              <w:spacing w:after="80" w:line="264" w:lineRule="auto"/>
              <w:rPr>
                <w:rFonts w:ascii="Arial" w:eastAsia="Arial" w:hAnsi="Arial" w:cs="Times New Roman"/>
                <w:sz w:val="18"/>
                <w:szCs w:val="18"/>
              </w:rPr>
            </w:pPr>
          </w:p>
        </w:tc>
      </w:tr>
      <w:tr w:rsidR="007609D8" w:rsidRPr="007609D8" w14:paraId="5321BACE" w14:textId="77777777" w:rsidTr="4B4C806E">
        <w:tc>
          <w:tcPr>
            <w:tcW w:w="4814" w:type="dxa"/>
            <w:tcBorders>
              <w:bottom w:val="single" w:sz="4" w:space="0" w:color="51247A" w:themeColor="accent1"/>
            </w:tcBorders>
          </w:tcPr>
          <w:p w14:paraId="37E1369E" w14:textId="77777777" w:rsidR="007609D8" w:rsidRPr="007609D8" w:rsidRDefault="007609D8" w:rsidP="007609D8">
            <w:pPr>
              <w:spacing w:after="80" w:line="264" w:lineRule="auto"/>
              <w:rPr>
                <w:rFonts w:ascii="Arial" w:eastAsia="Arial" w:hAnsi="Arial" w:cs="Times New Roman"/>
                <w:sz w:val="18"/>
                <w:szCs w:val="18"/>
              </w:rPr>
            </w:pPr>
            <w:r w:rsidRPr="007609D8">
              <w:rPr>
                <w:rFonts w:ascii="Arial" w:eastAsia="Arial" w:hAnsi="Arial" w:cs="Times New Roman"/>
                <w:sz w:val="18"/>
                <w:szCs w:val="18"/>
              </w:rPr>
              <w:t>Division/School/Faculty/Institute</w:t>
            </w:r>
          </w:p>
        </w:tc>
        <w:tc>
          <w:tcPr>
            <w:tcW w:w="4814" w:type="dxa"/>
            <w:tcBorders>
              <w:bottom w:val="single" w:sz="4" w:space="0" w:color="51247A" w:themeColor="accent1"/>
            </w:tcBorders>
          </w:tcPr>
          <w:p w14:paraId="55F92C34" w14:textId="77777777" w:rsidR="007609D8" w:rsidRPr="007609D8" w:rsidRDefault="007609D8" w:rsidP="007609D8">
            <w:pPr>
              <w:spacing w:after="80" w:line="264" w:lineRule="auto"/>
              <w:rPr>
                <w:rFonts w:ascii="Arial" w:eastAsia="Arial" w:hAnsi="Arial" w:cs="Times New Roman"/>
                <w:sz w:val="18"/>
                <w:szCs w:val="18"/>
              </w:rPr>
            </w:pPr>
          </w:p>
        </w:tc>
      </w:tr>
      <w:tr w:rsidR="007609D8" w:rsidRPr="007609D8" w14:paraId="75457DD0" w14:textId="77777777" w:rsidTr="4B4C806E">
        <w:tc>
          <w:tcPr>
            <w:tcW w:w="4814" w:type="dxa"/>
            <w:tcBorders>
              <w:top w:val="single" w:sz="4" w:space="0" w:color="51247A" w:themeColor="accent1"/>
              <w:left w:val="single" w:sz="4" w:space="0" w:color="51247A" w:themeColor="accent1"/>
              <w:bottom w:val="single" w:sz="4" w:space="0" w:color="51247A" w:themeColor="accent1"/>
              <w:right w:val="single" w:sz="4" w:space="0" w:color="51247A" w:themeColor="accent1"/>
            </w:tcBorders>
          </w:tcPr>
          <w:p w14:paraId="50084A99" w14:textId="77777777" w:rsidR="007609D8" w:rsidRPr="007609D8" w:rsidRDefault="007609D8" w:rsidP="007609D8">
            <w:pPr>
              <w:spacing w:after="80" w:line="264" w:lineRule="auto"/>
              <w:rPr>
                <w:rFonts w:ascii="Arial" w:eastAsia="Arial" w:hAnsi="Arial" w:cs="Times New Roman"/>
                <w:sz w:val="18"/>
                <w:szCs w:val="18"/>
              </w:rPr>
            </w:pPr>
            <w:r w:rsidRPr="007609D8">
              <w:rPr>
                <w:rFonts w:ascii="Arial" w:eastAsia="Arial" w:hAnsi="Arial" w:cs="Times New Roman"/>
                <w:sz w:val="18"/>
                <w:szCs w:val="18"/>
              </w:rPr>
              <w:t>Project Category</w:t>
            </w:r>
          </w:p>
        </w:tc>
        <w:sdt>
          <w:sdtPr>
            <w:rPr>
              <w:rFonts w:ascii="Arial" w:eastAsia="Arial" w:hAnsi="Arial" w:cs="Times New Roman"/>
              <w:sz w:val="18"/>
              <w:szCs w:val="18"/>
            </w:rPr>
            <w:id w:val="-653683532"/>
            <w:placeholder>
              <w:docPart w:val="22BB58D74D264F39ADDCAE08E51E37CA"/>
            </w:placeholder>
            <w:showingPlcHdr/>
            <w:comboBox>
              <w:listItem w:value="Choose an item."/>
              <w:listItem w:displayText="Strategic" w:value="Strategic"/>
              <w:listItem w:displayText="Innovation" w:value="Innovation"/>
              <w:listItem w:displayText="Operational" w:value="Operational"/>
              <w:listItem w:displayText="Built Environment" w:value="Built Environment"/>
              <w:listItem w:displayText="Virtual Environment" w:value="Virtual Environment"/>
              <w:listItem w:displayText="Acquisition of Assets" w:value="Acquisition of Assets"/>
              <w:listItem w:displayText="Domestic Engagement" w:value="Domestic Engagement"/>
              <w:listItem w:displayText="Global Engagement" w:value="Global Engagement"/>
              <w:listItem w:displayText="Mergers and Acquisitions" w:value="Mergers and Acquisitions"/>
            </w:comboBox>
          </w:sdtPr>
          <w:sdtEndPr/>
          <w:sdtContent>
            <w:tc>
              <w:tcPr>
                <w:tcW w:w="4814" w:type="dxa"/>
                <w:tcBorders>
                  <w:top w:val="single" w:sz="4" w:space="0" w:color="51247A" w:themeColor="accent1"/>
                  <w:left w:val="single" w:sz="4" w:space="0" w:color="51247A" w:themeColor="accent1"/>
                  <w:bottom w:val="single" w:sz="4" w:space="0" w:color="51247A" w:themeColor="accent1"/>
                  <w:right w:val="single" w:sz="4" w:space="0" w:color="51247A" w:themeColor="accent1"/>
                </w:tcBorders>
              </w:tcPr>
              <w:p w14:paraId="6922C0A6" w14:textId="77777777" w:rsidR="007609D8" w:rsidRPr="007609D8" w:rsidRDefault="007609D8" w:rsidP="007609D8">
                <w:pPr>
                  <w:spacing w:after="80" w:line="264" w:lineRule="auto"/>
                  <w:rPr>
                    <w:rFonts w:ascii="Arial" w:eastAsia="Arial" w:hAnsi="Arial" w:cs="Times New Roman"/>
                    <w:sz w:val="18"/>
                    <w:szCs w:val="18"/>
                  </w:rPr>
                </w:pPr>
                <w:r w:rsidRPr="007609D8">
                  <w:rPr>
                    <w:rFonts w:ascii="Arial" w:eastAsia="Arial" w:hAnsi="Arial" w:cs="Times New Roman"/>
                    <w:color w:val="808080"/>
                    <w:sz w:val="18"/>
                    <w:szCs w:val="18"/>
                  </w:rPr>
                  <w:t>Choose an item.</w:t>
                </w:r>
              </w:p>
            </w:tc>
          </w:sdtContent>
        </w:sdt>
      </w:tr>
    </w:tbl>
    <w:p w14:paraId="05F888C8" w14:textId="77777777" w:rsidR="007609D8" w:rsidRPr="007609D8" w:rsidRDefault="007609D8" w:rsidP="007609D8">
      <w:pPr>
        <w:spacing w:line="264" w:lineRule="auto"/>
        <w:rPr>
          <w:rFonts w:ascii="Arial" w:eastAsia="Arial" w:hAnsi="Arial" w:cs="Times New Roman"/>
          <w:sz w:val="21"/>
        </w:rPr>
      </w:pPr>
    </w:p>
    <w:tbl>
      <w:tblPr>
        <w:tblStyle w:val="TableNoBorder4"/>
        <w:tblW w:w="0" w:type="auto"/>
        <w:tblLook w:val="04A0" w:firstRow="1" w:lastRow="0" w:firstColumn="1" w:lastColumn="0" w:noHBand="0" w:noVBand="1"/>
      </w:tblPr>
      <w:tblGrid>
        <w:gridCol w:w="2407"/>
        <w:gridCol w:w="4392"/>
        <w:gridCol w:w="2829"/>
      </w:tblGrid>
      <w:tr w:rsidR="007609D8" w:rsidRPr="007609D8" w14:paraId="7212C020" w14:textId="77777777" w:rsidTr="00721003">
        <w:tc>
          <w:tcPr>
            <w:tcW w:w="9628" w:type="dxa"/>
            <w:gridSpan w:val="3"/>
            <w:tcBorders>
              <w:top w:val="single" w:sz="4" w:space="0" w:color="51247A"/>
              <w:left w:val="single" w:sz="4" w:space="0" w:color="51247A"/>
              <w:bottom w:val="single" w:sz="4" w:space="0" w:color="51247A"/>
              <w:right w:val="single" w:sz="4" w:space="0" w:color="51247A"/>
            </w:tcBorders>
            <w:shd w:val="clear" w:color="auto" w:fill="E8D9F3"/>
          </w:tcPr>
          <w:p w14:paraId="2AA409A5" w14:textId="77777777" w:rsidR="007609D8" w:rsidRPr="007609D8" w:rsidRDefault="007609D8" w:rsidP="007609D8">
            <w:pPr>
              <w:spacing w:after="80" w:line="264" w:lineRule="auto"/>
              <w:rPr>
                <w:rFonts w:ascii="Arial" w:eastAsia="Arial" w:hAnsi="Arial" w:cs="Times New Roman"/>
                <w:b/>
                <w:sz w:val="17"/>
                <w:szCs w:val="17"/>
              </w:rPr>
            </w:pPr>
            <w:r w:rsidRPr="007609D8">
              <w:rPr>
                <w:rFonts w:ascii="Arial" w:eastAsia="Arial" w:hAnsi="Arial" w:cs="Times New Roman"/>
                <w:b/>
                <w:sz w:val="18"/>
                <w:szCs w:val="17"/>
              </w:rPr>
              <w:t>DOCUMENT CONTROL</w:t>
            </w:r>
          </w:p>
        </w:tc>
      </w:tr>
      <w:tr w:rsidR="007609D8" w:rsidRPr="007609D8" w14:paraId="7D816377" w14:textId="77777777" w:rsidTr="00721003">
        <w:tc>
          <w:tcPr>
            <w:tcW w:w="2407" w:type="dxa"/>
            <w:tcBorders>
              <w:top w:val="single" w:sz="4" w:space="0" w:color="51247A"/>
              <w:left w:val="single" w:sz="4" w:space="0" w:color="51247A"/>
              <w:bottom w:val="single" w:sz="4" w:space="0" w:color="51247A"/>
              <w:right w:val="single" w:sz="4" w:space="0" w:color="51247A"/>
            </w:tcBorders>
          </w:tcPr>
          <w:p w14:paraId="54618CE0" w14:textId="77777777" w:rsidR="007609D8" w:rsidRPr="007609D8" w:rsidRDefault="007609D8" w:rsidP="007609D8">
            <w:pPr>
              <w:spacing w:after="80" w:line="264" w:lineRule="auto"/>
              <w:rPr>
                <w:rFonts w:ascii="Arial" w:eastAsia="Arial" w:hAnsi="Arial" w:cs="Times New Roman"/>
                <w:sz w:val="17"/>
                <w:szCs w:val="17"/>
              </w:rPr>
            </w:pPr>
            <w:r w:rsidRPr="007609D8">
              <w:rPr>
                <w:rFonts w:ascii="Arial" w:eastAsia="Arial" w:hAnsi="Arial" w:cs="Times New Roman"/>
                <w:sz w:val="17"/>
                <w:szCs w:val="17"/>
              </w:rPr>
              <w:t>Prepared by</w:t>
            </w:r>
          </w:p>
        </w:tc>
        <w:tc>
          <w:tcPr>
            <w:tcW w:w="4392" w:type="dxa"/>
            <w:tcBorders>
              <w:top w:val="single" w:sz="4" w:space="0" w:color="51247A"/>
              <w:left w:val="single" w:sz="4" w:space="0" w:color="51247A"/>
              <w:bottom w:val="single" w:sz="4" w:space="0" w:color="51247A"/>
              <w:right w:val="single" w:sz="4" w:space="0" w:color="51247A"/>
            </w:tcBorders>
          </w:tcPr>
          <w:p w14:paraId="3D6653F4" w14:textId="77777777" w:rsidR="007609D8" w:rsidRPr="007609D8" w:rsidRDefault="007609D8" w:rsidP="007609D8">
            <w:pPr>
              <w:spacing w:after="80" w:line="264" w:lineRule="auto"/>
              <w:rPr>
                <w:rFonts w:ascii="Arial" w:eastAsia="Arial" w:hAnsi="Arial" w:cs="Times New Roman"/>
                <w:sz w:val="17"/>
                <w:szCs w:val="17"/>
              </w:rPr>
            </w:pPr>
            <w:r w:rsidRPr="007609D8">
              <w:rPr>
                <w:rFonts w:ascii="Arial" w:eastAsia="Arial" w:hAnsi="Arial" w:cs="Times New Roman"/>
                <w:sz w:val="17"/>
                <w:szCs w:val="17"/>
              </w:rPr>
              <w:t>[Name and Position]</w:t>
            </w:r>
          </w:p>
        </w:tc>
        <w:sdt>
          <w:sdtPr>
            <w:rPr>
              <w:rFonts w:ascii="Arial" w:eastAsia="Arial" w:hAnsi="Arial" w:cs="Times New Roman"/>
              <w:sz w:val="17"/>
              <w:szCs w:val="17"/>
            </w:rPr>
            <w:id w:val="341593452"/>
            <w:placeholder>
              <w:docPart w:val="33F6A49554624CE18FA79E3A644B416F"/>
            </w:placeholder>
            <w:showingPlcHdr/>
            <w:date>
              <w:dateFormat w:val="d/MM/yyyy"/>
              <w:lid w:val="en-AU"/>
              <w:storeMappedDataAs w:val="dateTime"/>
              <w:calendar w:val="gregorian"/>
            </w:date>
          </w:sdtPr>
          <w:sdtEndPr/>
          <w:sdtContent>
            <w:tc>
              <w:tcPr>
                <w:tcW w:w="2829" w:type="dxa"/>
                <w:tcBorders>
                  <w:top w:val="single" w:sz="4" w:space="0" w:color="51247A"/>
                  <w:left w:val="single" w:sz="4" w:space="0" w:color="51247A"/>
                  <w:bottom w:val="single" w:sz="4" w:space="0" w:color="51247A"/>
                  <w:right w:val="single" w:sz="4" w:space="0" w:color="51247A"/>
                </w:tcBorders>
              </w:tcPr>
              <w:p w14:paraId="19AF84AB" w14:textId="77777777" w:rsidR="007609D8" w:rsidRPr="007609D8" w:rsidRDefault="007609D8" w:rsidP="007609D8">
                <w:pPr>
                  <w:spacing w:after="80" w:line="264" w:lineRule="auto"/>
                  <w:rPr>
                    <w:rFonts w:ascii="Arial" w:eastAsia="Arial" w:hAnsi="Arial" w:cs="Times New Roman"/>
                    <w:sz w:val="17"/>
                    <w:szCs w:val="17"/>
                  </w:rPr>
                </w:pPr>
                <w:r w:rsidRPr="007609D8">
                  <w:rPr>
                    <w:rFonts w:ascii="Arial" w:eastAsia="Arial" w:hAnsi="Arial" w:cs="Times New Roman"/>
                    <w:color w:val="808080"/>
                    <w:sz w:val="17"/>
                    <w:szCs w:val="17"/>
                  </w:rPr>
                  <w:t>Click or tap to enter a date.</w:t>
                </w:r>
              </w:p>
            </w:tc>
          </w:sdtContent>
        </w:sdt>
      </w:tr>
      <w:tr w:rsidR="007609D8" w:rsidRPr="007609D8" w14:paraId="30941ACF" w14:textId="77777777" w:rsidTr="00721003">
        <w:tc>
          <w:tcPr>
            <w:tcW w:w="2407" w:type="dxa"/>
            <w:tcBorders>
              <w:top w:val="single" w:sz="4" w:space="0" w:color="51247A"/>
              <w:left w:val="single" w:sz="4" w:space="0" w:color="51247A"/>
              <w:bottom w:val="single" w:sz="4" w:space="0" w:color="51247A"/>
              <w:right w:val="single" w:sz="4" w:space="0" w:color="51247A"/>
            </w:tcBorders>
          </w:tcPr>
          <w:p w14:paraId="67D1DA24" w14:textId="77777777" w:rsidR="007609D8" w:rsidRPr="007609D8" w:rsidRDefault="007609D8" w:rsidP="007609D8">
            <w:pPr>
              <w:spacing w:after="80" w:line="264" w:lineRule="auto"/>
              <w:rPr>
                <w:rFonts w:ascii="Arial" w:eastAsia="Arial" w:hAnsi="Arial" w:cs="Times New Roman"/>
                <w:sz w:val="17"/>
                <w:szCs w:val="17"/>
              </w:rPr>
            </w:pPr>
            <w:r w:rsidRPr="007609D8">
              <w:rPr>
                <w:rFonts w:ascii="Arial" w:eastAsia="Arial" w:hAnsi="Arial" w:cs="Times New Roman"/>
                <w:sz w:val="17"/>
                <w:szCs w:val="17"/>
              </w:rPr>
              <w:t>Reviewed by</w:t>
            </w:r>
          </w:p>
        </w:tc>
        <w:tc>
          <w:tcPr>
            <w:tcW w:w="4392" w:type="dxa"/>
            <w:tcBorders>
              <w:top w:val="single" w:sz="4" w:space="0" w:color="51247A"/>
              <w:left w:val="single" w:sz="4" w:space="0" w:color="51247A"/>
              <w:bottom w:val="single" w:sz="4" w:space="0" w:color="51247A"/>
              <w:right w:val="single" w:sz="4" w:space="0" w:color="51247A"/>
            </w:tcBorders>
          </w:tcPr>
          <w:p w14:paraId="78AA987A" w14:textId="77777777" w:rsidR="007609D8" w:rsidRPr="007609D8" w:rsidRDefault="007609D8" w:rsidP="007609D8">
            <w:pPr>
              <w:spacing w:after="80" w:line="264" w:lineRule="auto"/>
              <w:rPr>
                <w:rFonts w:ascii="Arial" w:eastAsia="Arial" w:hAnsi="Arial" w:cs="Times New Roman"/>
                <w:sz w:val="17"/>
                <w:szCs w:val="17"/>
              </w:rPr>
            </w:pPr>
            <w:r w:rsidRPr="007609D8">
              <w:rPr>
                <w:rFonts w:ascii="Arial" w:eastAsia="Arial" w:hAnsi="Arial" w:cs="Times New Roman"/>
                <w:sz w:val="17"/>
                <w:szCs w:val="17"/>
              </w:rPr>
              <w:t>[Name and Position]</w:t>
            </w:r>
          </w:p>
        </w:tc>
        <w:sdt>
          <w:sdtPr>
            <w:rPr>
              <w:rFonts w:ascii="Arial" w:eastAsia="Arial" w:hAnsi="Arial" w:cs="Times New Roman"/>
              <w:sz w:val="17"/>
              <w:szCs w:val="17"/>
            </w:rPr>
            <w:id w:val="-1904133791"/>
            <w:placeholder>
              <w:docPart w:val="33F6A49554624CE18FA79E3A644B416F"/>
            </w:placeholder>
            <w:showingPlcHdr/>
            <w:date>
              <w:dateFormat w:val="d/MM/yyyy"/>
              <w:lid w:val="en-AU"/>
              <w:storeMappedDataAs w:val="dateTime"/>
              <w:calendar w:val="gregorian"/>
            </w:date>
          </w:sdtPr>
          <w:sdtEndPr/>
          <w:sdtContent>
            <w:tc>
              <w:tcPr>
                <w:tcW w:w="2829" w:type="dxa"/>
                <w:tcBorders>
                  <w:top w:val="single" w:sz="4" w:space="0" w:color="51247A"/>
                  <w:left w:val="single" w:sz="4" w:space="0" w:color="51247A"/>
                  <w:bottom w:val="single" w:sz="4" w:space="0" w:color="51247A"/>
                  <w:right w:val="single" w:sz="4" w:space="0" w:color="51247A"/>
                </w:tcBorders>
              </w:tcPr>
              <w:p w14:paraId="43A874C2" w14:textId="77777777" w:rsidR="007609D8" w:rsidRPr="007609D8" w:rsidRDefault="007609D8" w:rsidP="007609D8">
                <w:pPr>
                  <w:spacing w:after="80" w:line="264" w:lineRule="auto"/>
                  <w:rPr>
                    <w:rFonts w:ascii="Arial" w:eastAsia="Arial" w:hAnsi="Arial" w:cs="Times New Roman"/>
                    <w:sz w:val="17"/>
                    <w:szCs w:val="17"/>
                  </w:rPr>
                </w:pPr>
                <w:r w:rsidRPr="007609D8">
                  <w:rPr>
                    <w:rFonts w:ascii="Arial" w:eastAsia="Arial" w:hAnsi="Arial" w:cs="Times New Roman"/>
                    <w:color w:val="808080"/>
                    <w:sz w:val="17"/>
                    <w:szCs w:val="17"/>
                  </w:rPr>
                  <w:t>Click or tap to enter a date.</w:t>
                </w:r>
              </w:p>
            </w:tc>
          </w:sdtContent>
        </w:sdt>
      </w:tr>
      <w:tr w:rsidR="007609D8" w:rsidRPr="007609D8" w14:paraId="465BFF7C" w14:textId="77777777" w:rsidTr="00721003">
        <w:tc>
          <w:tcPr>
            <w:tcW w:w="2407" w:type="dxa"/>
            <w:tcBorders>
              <w:top w:val="single" w:sz="4" w:space="0" w:color="51247A"/>
              <w:left w:val="single" w:sz="4" w:space="0" w:color="51247A"/>
              <w:bottom w:val="single" w:sz="4" w:space="0" w:color="51247A"/>
              <w:right w:val="single" w:sz="4" w:space="0" w:color="51247A"/>
            </w:tcBorders>
          </w:tcPr>
          <w:p w14:paraId="3CD532FE" w14:textId="77777777" w:rsidR="007609D8" w:rsidRPr="007609D8" w:rsidRDefault="007609D8" w:rsidP="007609D8">
            <w:pPr>
              <w:spacing w:after="80" w:line="264" w:lineRule="auto"/>
              <w:rPr>
                <w:rFonts w:ascii="Arial" w:eastAsia="Arial" w:hAnsi="Arial" w:cs="Times New Roman"/>
                <w:sz w:val="17"/>
                <w:szCs w:val="17"/>
              </w:rPr>
            </w:pPr>
            <w:r w:rsidRPr="007609D8">
              <w:rPr>
                <w:rFonts w:ascii="Arial" w:eastAsia="Arial" w:hAnsi="Arial" w:cs="Times New Roman"/>
                <w:sz w:val="17"/>
                <w:szCs w:val="17"/>
              </w:rPr>
              <w:t>Approved by</w:t>
            </w:r>
          </w:p>
        </w:tc>
        <w:tc>
          <w:tcPr>
            <w:tcW w:w="4392" w:type="dxa"/>
            <w:tcBorders>
              <w:top w:val="single" w:sz="4" w:space="0" w:color="51247A"/>
              <w:left w:val="single" w:sz="4" w:space="0" w:color="51247A"/>
              <w:bottom w:val="single" w:sz="4" w:space="0" w:color="51247A"/>
              <w:right w:val="single" w:sz="4" w:space="0" w:color="51247A"/>
            </w:tcBorders>
          </w:tcPr>
          <w:p w14:paraId="5A12122A" w14:textId="77777777" w:rsidR="007609D8" w:rsidRPr="007609D8" w:rsidRDefault="007609D8" w:rsidP="007609D8">
            <w:pPr>
              <w:spacing w:after="80" w:line="264" w:lineRule="auto"/>
              <w:rPr>
                <w:rFonts w:ascii="Arial" w:eastAsia="Arial" w:hAnsi="Arial" w:cs="Times New Roman"/>
                <w:sz w:val="17"/>
                <w:szCs w:val="17"/>
              </w:rPr>
            </w:pPr>
            <w:r w:rsidRPr="007609D8">
              <w:rPr>
                <w:rFonts w:ascii="Arial" w:eastAsia="Arial" w:hAnsi="Arial" w:cs="Times New Roman"/>
                <w:sz w:val="17"/>
                <w:szCs w:val="17"/>
              </w:rPr>
              <w:t>[Name and Position]</w:t>
            </w:r>
          </w:p>
        </w:tc>
        <w:sdt>
          <w:sdtPr>
            <w:rPr>
              <w:rFonts w:ascii="Arial" w:eastAsia="Arial" w:hAnsi="Arial" w:cs="Times New Roman"/>
              <w:sz w:val="17"/>
              <w:szCs w:val="17"/>
            </w:rPr>
            <w:id w:val="-2099165062"/>
            <w:placeholder>
              <w:docPart w:val="BBAD6A49431F4BA5A84F70E98DEB015D"/>
            </w:placeholder>
            <w:showingPlcHdr/>
            <w:date>
              <w:dateFormat w:val="d/MM/yyyy"/>
              <w:lid w:val="en-AU"/>
              <w:storeMappedDataAs w:val="dateTime"/>
              <w:calendar w:val="gregorian"/>
            </w:date>
          </w:sdtPr>
          <w:sdtEndPr/>
          <w:sdtContent>
            <w:tc>
              <w:tcPr>
                <w:tcW w:w="2829" w:type="dxa"/>
                <w:tcBorders>
                  <w:top w:val="single" w:sz="4" w:space="0" w:color="51247A"/>
                  <w:left w:val="single" w:sz="4" w:space="0" w:color="51247A"/>
                  <w:bottom w:val="single" w:sz="4" w:space="0" w:color="51247A"/>
                  <w:right w:val="single" w:sz="4" w:space="0" w:color="51247A"/>
                </w:tcBorders>
              </w:tcPr>
              <w:p w14:paraId="024FB193" w14:textId="77777777" w:rsidR="007609D8" w:rsidRPr="007609D8" w:rsidRDefault="007609D8" w:rsidP="007609D8">
                <w:pPr>
                  <w:spacing w:after="80" w:line="264" w:lineRule="auto"/>
                  <w:rPr>
                    <w:rFonts w:ascii="Arial" w:eastAsia="Arial" w:hAnsi="Arial" w:cs="Times New Roman"/>
                    <w:sz w:val="17"/>
                    <w:szCs w:val="17"/>
                  </w:rPr>
                </w:pPr>
                <w:r w:rsidRPr="007609D8">
                  <w:rPr>
                    <w:rFonts w:ascii="Arial" w:eastAsia="Arial" w:hAnsi="Arial" w:cs="Times New Roman"/>
                    <w:color w:val="808080"/>
                    <w:sz w:val="17"/>
                    <w:szCs w:val="17"/>
                  </w:rPr>
                  <w:t>Click or tap to enter a date.</w:t>
                </w:r>
              </w:p>
            </w:tc>
          </w:sdtContent>
        </w:sdt>
      </w:tr>
    </w:tbl>
    <w:p w14:paraId="526522E5" w14:textId="77777777" w:rsidR="007609D8" w:rsidRPr="007609D8" w:rsidRDefault="007609D8" w:rsidP="007609D8">
      <w:pPr>
        <w:spacing w:line="264" w:lineRule="auto"/>
        <w:rPr>
          <w:rFonts w:ascii="Arial" w:eastAsia="Arial" w:hAnsi="Arial" w:cs="Times New Roman"/>
          <w:sz w:val="21"/>
        </w:rPr>
      </w:pPr>
    </w:p>
    <w:tbl>
      <w:tblPr>
        <w:tblStyle w:val="TableGridLight2"/>
        <w:tblW w:w="5000" w:type="pct"/>
        <w:tblInd w:w="0" w:type="dxa"/>
        <w:tblLook w:val="04A0" w:firstRow="1" w:lastRow="0" w:firstColumn="1" w:lastColumn="0" w:noHBand="0" w:noVBand="1"/>
      </w:tblPr>
      <w:tblGrid>
        <w:gridCol w:w="980"/>
        <w:gridCol w:w="1567"/>
        <w:gridCol w:w="1281"/>
        <w:gridCol w:w="4252"/>
        <w:gridCol w:w="1548"/>
      </w:tblGrid>
      <w:tr w:rsidR="007609D8" w:rsidRPr="007609D8" w14:paraId="4EE9D246" w14:textId="77777777" w:rsidTr="00721003">
        <w:tc>
          <w:tcPr>
            <w:tcW w:w="1323" w:type="pct"/>
            <w:gridSpan w:val="2"/>
            <w:tcBorders>
              <w:top w:val="single" w:sz="4" w:space="0" w:color="51247A"/>
              <w:left w:val="single" w:sz="4" w:space="0" w:color="51247A"/>
              <w:bottom w:val="single" w:sz="4" w:space="0" w:color="51247A"/>
              <w:right w:val="single" w:sz="4" w:space="0" w:color="51247A"/>
            </w:tcBorders>
            <w:shd w:val="clear" w:color="auto" w:fill="E8D9F3"/>
            <w:vAlign w:val="center"/>
            <w:hideMark/>
          </w:tcPr>
          <w:p w14:paraId="0CF89CC9" w14:textId="77777777" w:rsidR="007609D8" w:rsidRPr="007609D8" w:rsidRDefault="007609D8" w:rsidP="007609D8">
            <w:pPr>
              <w:spacing w:line="264" w:lineRule="auto"/>
              <w:rPr>
                <w:rFonts w:ascii="Arial" w:eastAsia="Arial" w:hAnsi="Arial" w:cs="Times New Roman"/>
                <w:b/>
                <w:sz w:val="17"/>
                <w:szCs w:val="17"/>
              </w:rPr>
            </w:pPr>
            <w:r w:rsidRPr="007609D8">
              <w:rPr>
                <w:rFonts w:ascii="Arial" w:eastAsia="Arial" w:hAnsi="Arial" w:cs="Times New Roman"/>
                <w:b/>
                <w:sz w:val="18"/>
                <w:szCs w:val="17"/>
              </w:rPr>
              <w:t xml:space="preserve">DOCUMENT STATUS  </w:t>
            </w:r>
          </w:p>
        </w:tc>
        <w:tc>
          <w:tcPr>
            <w:tcW w:w="665" w:type="pct"/>
            <w:tcBorders>
              <w:top w:val="single" w:sz="4" w:space="0" w:color="51247A"/>
              <w:left w:val="single" w:sz="4" w:space="0" w:color="51247A"/>
              <w:bottom w:val="single" w:sz="4" w:space="0" w:color="51247A"/>
              <w:right w:val="single" w:sz="4" w:space="0" w:color="51247A"/>
            </w:tcBorders>
            <w:shd w:val="clear" w:color="auto" w:fill="E8D9F3"/>
            <w:hideMark/>
          </w:tcPr>
          <w:p w14:paraId="38A38C95" w14:textId="77777777" w:rsidR="007609D8" w:rsidRPr="007609D8" w:rsidRDefault="007609D8" w:rsidP="007609D8">
            <w:pPr>
              <w:spacing w:line="264" w:lineRule="auto"/>
              <w:rPr>
                <w:rFonts w:ascii="Arial" w:eastAsia="Arial" w:hAnsi="Arial" w:cs="Times New Roman"/>
                <w:b/>
                <w:sz w:val="17"/>
                <w:szCs w:val="17"/>
              </w:rPr>
            </w:pPr>
            <w:r w:rsidRPr="007609D8">
              <w:rPr>
                <w:rFonts w:ascii="Arial" w:eastAsia="Arial" w:hAnsi="Arial" w:cs="Times New Roman"/>
                <w:b/>
                <w:sz w:val="17"/>
                <w:szCs w:val="17"/>
              </w:rPr>
              <w:t>Revision Date</w:t>
            </w:r>
          </w:p>
        </w:tc>
        <w:tc>
          <w:tcPr>
            <w:tcW w:w="2208" w:type="pct"/>
            <w:tcBorders>
              <w:top w:val="single" w:sz="4" w:space="0" w:color="51247A"/>
              <w:left w:val="single" w:sz="4" w:space="0" w:color="51247A"/>
              <w:bottom w:val="single" w:sz="4" w:space="0" w:color="51247A"/>
              <w:right w:val="single" w:sz="4" w:space="0" w:color="51247A"/>
            </w:tcBorders>
            <w:shd w:val="clear" w:color="auto" w:fill="E8D9F3"/>
            <w:vAlign w:val="center"/>
            <w:hideMark/>
          </w:tcPr>
          <w:p w14:paraId="7555077E" w14:textId="77777777" w:rsidR="007609D8" w:rsidRPr="007609D8" w:rsidRDefault="007609D8" w:rsidP="007609D8">
            <w:pPr>
              <w:spacing w:line="264" w:lineRule="auto"/>
              <w:rPr>
                <w:rFonts w:ascii="Arial" w:eastAsia="Arial" w:hAnsi="Arial" w:cs="Times New Roman"/>
                <w:b/>
                <w:sz w:val="17"/>
                <w:szCs w:val="17"/>
              </w:rPr>
            </w:pPr>
            <w:r w:rsidRPr="007609D8">
              <w:rPr>
                <w:rFonts w:ascii="Arial" w:eastAsia="Arial" w:hAnsi="Arial" w:cs="Times New Roman"/>
                <w:b/>
                <w:sz w:val="17"/>
                <w:szCs w:val="17"/>
              </w:rPr>
              <w:t>Summary of Changes</w:t>
            </w:r>
          </w:p>
        </w:tc>
        <w:tc>
          <w:tcPr>
            <w:tcW w:w="804" w:type="pct"/>
            <w:tcBorders>
              <w:top w:val="single" w:sz="4" w:space="0" w:color="51247A"/>
              <w:left w:val="single" w:sz="4" w:space="0" w:color="51247A"/>
              <w:bottom w:val="single" w:sz="4" w:space="0" w:color="51247A"/>
              <w:right w:val="single" w:sz="4" w:space="0" w:color="51247A"/>
            </w:tcBorders>
            <w:shd w:val="clear" w:color="auto" w:fill="E8D9F3"/>
            <w:hideMark/>
          </w:tcPr>
          <w:p w14:paraId="5A0D6508" w14:textId="77777777" w:rsidR="007609D8" w:rsidRPr="007609D8" w:rsidRDefault="007609D8" w:rsidP="007609D8">
            <w:pPr>
              <w:spacing w:line="264" w:lineRule="auto"/>
              <w:rPr>
                <w:rFonts w:ascii="Arial" w:eastAsia="Arial" w:hAnsi="Arial" w:cs="Times New Roman"/>
                <w:b/>
                <w:sz w:val="17"/>
                <w:szCs w:val="17"/>
              </w:rPr>
            </w:pPr>
            <w:r w:rsidRPr="007609D8">
              <w:rPr>
                <w:rFonts w:ascii="Arial" w:eastAsia="Arial" w:hAnsi="Arial" w:cs="Times New Roman"/>
                <w:b/>
                <w:sz w:val="17"/>
                <w:szCs w:val="17"/>
              </w:rPr>
              <w:t>Drafted / Amended By</w:t>
            </w:r>
          </w:p>
        </w:tc>
      </w:tr>
      <w:tr w:rsidR="007609D8" w:rsidRPr="007609D8" w14:paraId="528EBA6C" w14:textId="77777777" w:rsidTr="00721003">
        <w:tc>
          <w:tcPr>
            <w:tcW w:w="509" w:type="pct"/>
            <w:tcBorders>
              <w:top w:val="single" w:sz="4" w:space="0" w:color="51247A"/>
              <w:left w:val="single" w:sz="4" w:space="0" w:color="51247A"/>
              <w:bottom w:val="single" w:sz="4" w:space="0" w:color="51247A"/>
              <w:right w:val="single" w:sz="4" w:space="0" w:color="51247A"/>
            </w:tcBorders>
            <w:hideMark/>
          </w:tcPr>
          <w:p w14:paraId="7B34B69F" w14:textId="77777777" w:rsidR="007609D8" w:rsidRPr="007609D8" w:rsidRDefault="007609D8" w:rsidP="007609D8">
            <w:pPr>
              <w:spacing w:before="120" w:after="120" w:line="264" w:lineRule="auto"/>
              <w:rPr>
                <w:rFonts w:ascii="Arial" w:eastAsia="Times New Roman" w:hAnsi="Arial" w:cs="Times New Roman"/>
                <w:sz w:val="17"/>
                <w:szCs w:val="17"/>
                <w:lang w:eastAsia="en-AU"/>
              </w:rPr>
            </w:pPr>
            <w:r w:rsidRPr="007609D8">
              <w:rPr>
                <w:rFonts w:ascii="Arial" w:eastAsia="Times New Roman" w:hAnsi="Arial" w:cs="Times New Roman"/>
                <w:sz w:val="17"/>
                <w:szCs w:val="17"/>
                <w:lang w:eastAsia="en-AU"/>
              </w:rPr>
              <w:t>V0.1</w:t>
            </w:r>
          </w:p>
        </w:tc>
        <w:tc>
          <w:tcPr>
            <w:tcW w:w="814" w:type="pct"/>
            <w:tcBorders>
              <w:top w:val="single" w:sz="4" w:space="0" w:color="51247A"/>
              <w:left w:val="single" w:sz="4" w:space="0" w:color="51247A"/>
              <w:bottom w:val="single" w:sz="4" w:space="0" w:color="51247A"/>
              <w:right w:val="single" w:sz="4" w:space="0" w:color="51247A"/>
            </w:tcBorders>
          </w:tcPr>
          <w:p w14:paraId="304EE0E2" w14:textId="77777777" w:rsidR="007609D8" w:rsidRPr="007609D8" w:rsidRDefault="007609D8" w:rsidP="007609D8">
            <w:pPr>
              <w:spacing w:before="120" w:after="120" w:line="264" w:lineRule="auto"/>
              <w:rPr>
                <w:rFonts w:ascii="Arial" w:eastAsia="Times New Roman" w:hAnsi="Arial" w:cs="Times New Roman"/>
                <w:sz w:val="17"/>
                <w:szCs w:val="17"/>
                <w:lang w:eastAsia="en-AU"/>
              </w:rPr>
            </w:pPr>
            <w:r w:rsidRPr="007609D8">
              <w:rPr>
                <w:rFonts w:ascii="Arial" w:eastAsia="Times New Roman" w:hAnsi="Arial" w:cs="Times New Roman"/>
                <w:sz w:val="17"/>
                <w:szCs w:val="17"/>
                <w:lang w:eastAsia="en-AU"/>
              </w:rPr>
              <w:t>Initial draft</w:t>
            </w:r>
          </w:p>
        </w:tc>
        <w:tc>
          <w:tcPr>
            <w:tcW w:w="665" w:type="pct"/>
            <w:tcBorders>
              <w:top w:val="single" w:sz="4" w:space="0" w:color="51247A"/>
              <w:left w:val="single" w:sz="4" w:space="0" w:color="51247A"/>
              <w:bottom w:val="single" w:sz="4" w:space="0" w:color="51247A"/>
              <w:right w:val="single" w:sz="4" w:space="0" w:color="51247A"/>
            </w:tcBorders>
          </w:tcPr>
          <w:p w14:paraId="5D15FFF6" w14:textId="77777777" w:rsidR="007609D8" w:rsidRPr="007609D8" w:rsidRDefault="007609D8" w:rsidP="007609D8">
            <w:pPr>
              <w:spacing w:before="120" w:after="120" w:line="264" w:lineRule="auto"/>
              <w:rPr>
                <w:rFonts w:ascii="Arial" w:eastAsia="Times New Roman" w:hAnsi="Arial" w:cs="Times New Roman"/>
                <w:sz w:val="17"/>
                <w:szCs w:val="17"/>
                <w:lang w:eastAsia="en-AU"/>
              </w:rPr>
            </w:pPr>
          </w:p>
        </w:tc>
        <w:tc>
          <w:tcPr>
            <w:tcW w:w="2208" w:type="pct"/>
            <w:tcBorders>
              <w:top w:val="single" w:sz="4" w:space="0" w:color="51247A"/>
              <w:left w:val="single" w:sz="4" w:space="0" w:color="51247A"/>
              <w:bottom w:val="single" w:sz="4" w:space="0" w:color="51247A"/>
              <w:right w:val="single" w:sz="4" w:space="0" w:color="51247A"/>
            </w:tcBorders>
            <w:hideMark/>
          </w:tcPr>
          <w:p w14:paraId="3009739C" w14:textId="77777777" w:rsidR="007609D8" w:rsidRPr="007609D8" w:rsidRDefault="007609D8" w:rsidP="007609D8">
            <w:pPr>
              <w:spacing w:before="120" w:after="120" w:line="264" w:lineRule="auto"/>
              <w:rPr>
                <w:rFonts w:ascii="Arial" w:eastAsia="Times New Roman" w:hAnsi="Arial" w:cs="Times New Roman"/>
                <w:sz w:val="17"/>
                <w:szCs w:val="17"/>
                <w:lang w:eastAsia="en-AU"/>
              </w:rPr>
            </w:pPr>
          </w:p>
        </w:tc>
        <w:tc>
          <w:tcPr>
            <w:tcW w:w="804" w:type="pct"/>
            <w:tcBorders>
              <w:top w:val="single" w:sz="4" w:space="0" w:color="51247A"/>
              <w:left w:val="single" w:sz="4" w:space="0" w:color="51247A"/>
              <w:bottom w:val="single" w:sz="4" w:space="0" w:color="51247A"/>
              <w:right w:val="single" w:sz="4" w:space="0" w:color="51247A"/>
            </w:tcBorders>
          </w:tcPr>
          <w:p w14:paraId="75A4E915" w14:textId="77777777" w:rsidR="007609D8" w:rsidRPr="007609D8" w:rsidRDefault="007609D8" w:rsidP="007609D8">
            <w:pPr>
              <w:spacing w:before="120" w:after="120" w:line="264" w:lineRule="auto"/>
              <w:rPr>
                <w:rFonts w:ascii="Arial" w:eastAsia="Times New Roman" w:hAnsi="Arial" w:cs="Times New Roman"/>
                <w:sz w:val="17"/>
                <w:szCs w:val="17"/>
                <w:lang w:eastAsia="en-AU"/>
              </w:rPr>
            </w:pPr>
          </w:p>
        </w:tc>
      </w:tr>
      <w:tr w:rsidR="007609D8" w:rsidRPr="007609D8" w14:paraId="127A8539" w14:textId="77777777" w:rsidTr="00721003">
        <w:tc>
          <w:tcPr>
            <w:tcW w:w="509" w:type="pct"/>
            <w:tcBorders>
              <w:top w:val="single" w:sz="4" w:space="0" w:color="51247A"/>
              <w:left w:val="single" w:sz="4" w:space="0" w:color="51247A"/>
              <w:bottom w:val="single" w:sz="4" w:space="0" w:color="51247A"/>
              <w:right w:val="single" w:sz="4" w:space="0" w:color="51247A"/>
            </w:tcBorders>
            <w:hideMark/>
          </w:tcPr>
          <w:p w14:paraId="48929B5F" w14:textId="77777777" w:rsidR="007609D8" w:rsidRPr="007609D8" w:rsidRDefault="007609D8" w:rsidP="007609D8">
            <w:pPr>
              <w:spacing w:before="120" w:after="120" w:line="264" w:lineRule="auto"/>
              <w:rPr>
                <w:rFonts w:ascii="Arial" w:eastAsia="Times New Roman" w:hAnsi="Arial" w:cs="Times New Roman"/>
                <w:sz w:val="17"/>
                <w:szCs w:val="17"/>
                <w:lang w:eastAsia="en-AU"/>
              </w:rPr>
            </w:pPr>
            <w:r w:rsidRPr="007609D8">
              <w:rPr>
                <w:rFonts w:ascii="Arial" w:eastAsia="Times New Roman" w:hAnsi="Arial" w:cs="Times New Roman"/>
                <w:sz w:val="17"/>
                <w:szCs w:val="17"/>
                <w:lang w:eastAsia="en-AU"/>
              </w:rPr>
              <w:t>V0.2</w:t>
            </w:r>
          </w:p>
        </w:tc>
        <w:tc>
          <w:tcPr>
            <w:tcW w:w="814" w:type="pct"/>
            <w:tcBorders>
              <w:top w:val="single" w:sz="4" w:space="0" w:color="51247A"/>
              <w:left w:val="single" w:sz="4" w:space="0" w:color="51247A"/>
              <w:bottom w:val="single" w:sz="4" w:space="0" w:color="51247A"/>
              <w:right w:val="single" w:sz="4" w:space="0" w:color="51247A"/>
            </w:tcBorders>
          </w:tcPr>
          <w:p w14:paraId="3B5F790F" w14:textId="77777777" w:rsidR="007609D8" w:rsidRPr="007609D8" w:rsidRDefault="007609D8" w:rsidP="007609D8">
            <w:pPr>
              <w:spacing w:before="120" w:after="120" w:line="264" w:lineRule="auto"/>
              <w:rPr>
                <w:rFonts w:ascii="Arial" w:eastAsia="Times New Roman" w:hAnsi="Arial" w:cs="Times New Roman"/>
                <w:sz w:val="17"/>
                <w:szCs w:val="17"/>
                <w:lang w:eastAsia="en-AU"/>
              </w:rPr>
            </w:pPr>
            <w:r w:rsidRPr="007609D8">
              <w:rPr>
                <w:rFonts w:ascii="Arial" w:eastAsia="Times New Roman" w:hAnsi="Arial" w:cs="Times New Roman"/>
                <w:sz w:val="17"/>
                <w:szCs w:val="17"/>
                <w:lang w:eastAsia="en-AU"/>
              </w:rPr>
              <w:t xml:space="preserve">Second Draft </w:t>
            </w:r>
          </w:p>
        </w:tc>
        <w:tc>
          <w:tcPr>
            <w:tcW w:w="665" w:type="pct"/>
            <w:tcBorders>
              <w:top w:val="single" w:sz="4" w:space="0" w:color="51247A"/>
              <w:left w:val="single" w:sz="4" w:space="0" w:color="51247A"/>
              <w:bottom w:val="single" w:sz="4" w:space="0" w:color="51247A"/>
              <w:right w:val="single" w:sz="4" w:space="0" w:color="51247A"/>
            </w:tcBorders>
          </w:tcPr>
          <w:p w14:paraId="58B3FD5A" w14:textId="77777777" w:rsidR="007609D8" w:rsidRPr="007609D8" w:rsidRDefault="007609D8" w:rsidP="007609D8">
            <w:pPr>
              <w:spacing w:before="120" w:after="120" w:line="264" w:lineRule="auto"/>
              <w:rPr>
                <w:rFonts w:ascii="Arial" w:eastAsia="Times New Roman" w:hAnsi="Arial" w:cs="Times New Roman"/>
                <w:sz w:val="17"/>
                <w:szCs w:val="17"/>
                <w:lang w:eastAsia="en-AU"/>
              </w:rPr>
            </w:pPr>
          </w:p>
        </w:tc>
        <w:tc>
          <w:tcPr>
            <w:tcW w:w="2208" w:type="pct"/>
            <w:tcBorders>
              <w:top w:val="single" w:sz="4" w:space="0" w:color="51247A"/>
              <w:left w:val="single" w:sz="4" w:space="0" w:color="51247A"/>
              <w:bottom w:val="single" w:sz="4" w:space="0" w:color="51247A"/>
              <w:right w:val="single" w:sz="4" w:space="0" w:color="51247A"/>
            </w:tcBorders>
          </w:tcPr>
          <w:p w14:paraId="0C0B5BC9" w14:textId="77777777" w:rsidR="007609D8" w:rsidRPr="007609D8" w:rsidRDefault="007609D8" w:rsidP="007609D8">
            <w:pPr>
              <w:spacing w:before="120" w:after="120" w:line="264" w:lineRule="auto"/>
              <w:rPr>
                <w:rFonts w:ascii="Arial" w:eastAsia="Times New Roman" w:hAnsi="Arial" w:cs="Times New Roman"/>
                <w:sz w:val="17"/>
                <w:szCs w:val="17"/>
                <w:lang w:eastAsia="en-AU"/>
              </w:rPr>
            </w:pPr>
          </w:p>
        </w:tc>
        <w:tc>
          <w:tcPr>
            <w:tcW w:w="804" w:type="pct"/>
            <w:tcBorders>
              <w:top w:val="single" w:sz="4" w:space="0" w:color="51247A"/>
              <w:left w:val="single" w:sz="4" w:space="0" w:color="51247A"/>
              <w:bottom w:val="single" w:sz="4" w:space="0" w:color="51247A"/>
              <w:right w:val="single" w:sz="4" w:space="0" w:color="51247A"/>
            </w:tcBorders>
          </w:tcPr>
          <w:p w14:paraId="2ACCEBB0" w14:textId="77777777" w:rsidR="007609D8" w:rsidRPr="007609D8" w:rsidRDefault="007609D8" w:rsidP="007609D8">
            <w:pPr>
              <w:spacing w:before="120" w:after="120" w:line="264" w:lineRule="auto"/>
              <w:rPr>
                <w:rFonts w:ascii="Arial" w:eastAsia="Times New Roman" w:hAnsi="Arial" w:cs="Times New Roman"/>
                <w:sz w:val="17"/>
                <w:szCs w:val="17"/>
                <w:lang w:eastAsia="en-AU"/>
              </w:rPr>
            </w:pPr>
          </w:p>
        </w:tc>
      </w:tr>
      <w:tr w:rsidR="007609D8" w:rsidRPr="007609D8" w14:paraId="753E04C9" w14:textId="77777777" w:rsidTr="00721003">
        <w:tc>
          <w:tcPr>
            <w:tcW w:w="509" w:type="pct"/>
            <w:tcBorders>
              <w:top w:val="single" w:sz="4" w:space="0" w:color="51247A"/>
              <w:left w:val="single" w:sz="4" w:space="0" w:color="51247A"/>
              <w:bottom w:val="single" w:sz="4" w:space="0" w:color="51247A"/>
              <w:right w:val="single" w:sz="4" w:space="0" w:color="51247A"/>
            </w:tcBorders>
            <w:hideMark/>
          </w:tcPr>
          <w:p w14:paraId="01559DB9" w14:textId="77777777" w:rsidR="007609D8" w:rsidRPr="007609D8" w:rsidRDefault="007609D8" w:rsidP="007609D8">
            <w:pPr>
              <w:spacing w:before="120" w:after="120" w:line="264" w:lineRule="auto"/>
              <w:rPr>
                <w:rFonts w:ascii="Arial" w:eastAsia="Times New Roman" w:hAnsi="Arial" w:cs="Times New Roman"/>
                <w:sz w:val="17"/>
                <w:szCs w:val="17"/>
                <w:lang w:eastAsia="en-AU"/>
              </w:rPr>
            </w:pPr>
            <w:r w:rsidRPr="007609D8">
              <w:rPr>
                <w:rFonts w:ascii="Arial" w:eastAsia="Times New Roman" w:hAnsi="Arial" w:cs="Times New Roman"/>
                <w:sz w:val="17"/>
                <w:szCs w:val="17"/>
                <w:lang w:eastAsia="en-AU"/>
              </w:rPr>
              <w:t>V0.3</w:t>
            </w:r>
          </w:p>
        </w:tc>
        <w:tc>
          <w:tcPr>
            <w:tcW w:w="814" w:type="pct"/>
            <w:tcBorders>
              <w:top w:val="single" w:sz="4" w:space="0" w:color="51247A"/>
              <w:left w:val="single" w:sz="4" w:space="0" w:color="51247A"/>
              <w:bottom w:val="single" w:sz="4" w:space="0" w:color="51247A"/>
              <w:right w:val="single" w:sz="4" w:space="0" w:color="51247A"/>
            </w:tcBorders>
          </w:tcPr>
          <w:p w14:paraId="4C9076A8" w14:textId="77777777" w:rsidR="007609D8" w:rsidRPr="007609D8" w:rsidRDefault="007609D8" w:rsidP="007609D8">
            <w:pPr>
              <w:spacing w:before="120" w:after="120" w:line="264" w:lineRule="auto"/>
              <w:rPr>
                <w:rFonts w:ascii="Arial" w:eastAsia="Times New Roman" w:hAnsi="Arial" w:cs="Times New Roman"/>
                <w:sz w:val="17"/>
                <w:szCs w:val="17"/>
                <w:lang w:eastAsia="en-AU"/>
              </w:rPr>
            </w:pPr>
          </w:p>
        </w:tc>
        <w:tc>
          <w:tcPr>
            <w:tcW w:w="665" w:type="pct"/>
            <w:tcBorders>
              <w:top w:val="single" w:sz="4" w:space="0" w:color="51247A"/>
              <w:left w:val="single" w:sz="4" w:space="0" w:color="51247A"/>
              <w:bottom w:val="single" w:sz="4" w:space="0" w:color="51247A"/>
              <w:right w:val="single" w:sz="4" w:space="0" w:color="51247A"/>
            </w:tcBorders>
          </w:tcPr>
          <w:p w14:paraId="5D24EA91" w14:textId="77777777" w:rsidR="007609D8" w:rsidRPr="007609D8" w:rsidRDefault="007609D8" w:rsidP="007609D8">
            <w:pPr>
              <w:spacing w:before="120" w:after="120" w:line="264" w:lineRule="auto"/>
              <w:rPr>
                <w:rFonts w:ascii="Arial" w:eastAsia="Times New Roman" w:hAnsi="Arial" w:cs="Times New Roman"/>
                <w:sz w:val="17"/>
                <w:szCs w:val="17"/>
                <w:lang w:eastAsia="en-AU"/>
              </w:rPr>
            </w:pPr>
          </w:p>
        </w:tc>
        <w:tc>
          <w:tcPr>
            <w:tcW w:w="2208" w:type="pct"/>
            <w:tcBorders>
              <w:top w:val="single" w:sz="4" w:space="0" w:color="51247A"/>
              <w:left w:val="single" w:sz="4" w:space="0" w:color="51247A"/>
              <w:bottom w:val="single" w:sz="4" w:space="0" w:color="51247A"/>
              <w:right w:val="single" w:sz="4" w:space="0" w:color="51247A"/>
            </w:tcBorders>
          </w:tcPr>
          <w:p w14:paraId="6C479251" w14:textId="77777777" w:rsidR="007609D8" w:rsidRPr="007609D8" w:rsidRDefault="007609D8" w:rsidP="007609D8">
            <w:pPr>
              <w:spacing w:before="120" w:after="120" w:line="264" w:lineRule="auto"/>
              <w:rPr>
                <w:rFonts w:ascii="Arial" w:eastAsia="Times New Roman" w:hAnsi="Arial" w:cs="Times New Roman"/>
                <w:sz w:val="17"/>
                <w:szCs w:val="17"/>
                <w:lang w:eastAsia="en-AU"/>
              </w:rPr>
            </w:pPr>
          </w:p>
        </w:tc>
        <w:tc>
          <w:tcPr>
            <w:tcW w:w="804" w:type="pct"/>
            <w:tcBorders>
              <w:top w:val="single" w:sz="4" w:space="0" w:color="51247A"/>
              <w:left w:val="single" w:sz="4" w:space="0" w:color="51247A"/>
              <w:bottom w:val="single" w:sz="4" w:space="0" w:color="51247A"/>
              <w:right w:val="single" w:sz="4" w:space="0" w:color="51247A"/>
            </w:tcBorders>
          </w:tcPr>
          <w:p w14:paraId="10C51EDF" w14:textId="77777777" w:rsidR="007609D8" w:rsidRPr="007609D8" w:rsidRDefault="007609D8" w:rsidP="007609D8">
            <w:pPr>
              <w:spacing w:before="120" w:after="120" w:line="264" w:lineRule="auto"/>
              <w:rPr>
                <w:rFonts w:ascii="Arial" w:eastAsia="Times New Roman" w:hAnsi="Arial" w:cs="Times New Roman"/>
                <w:sz w:val="17"/>
                <w:szCs w:val="17"/>
                <w:lang w:eastAsia="en-AU"/>
              </w:rPr>
            </w:pPr>
          </w:p>
        </w:tc>
      </w:tr>
      <w:tr w:rsidR="007609D8" w:rsidRPr="007609D8" w14:paraId="6D0CB7CE" w14:textId="77777777" w:rsidTr="00721003">
        <w:tc>
          <w:tcPr>
            <w:tcW w:w="509" w:type="pct"/>
            <w:tcBorders>
              <w:top w:val="single" w:sz="4" w:space="0" w:color="51247A"/>
              <w:left w:val="single" w:sz="4" w:space="0" w:color="51247A"/>
              <w:bottom w:val="single" w:sz="4" w:space="0" w:color="51247A"/>
              <w:right w:val="single" w:sz="4" w:space="0" w:color="51247A"/>
            </w:tcBorders>
            <w:hideMark/>
          </w:tcPr>
          <w:p w14:paraId="674A8090" w14:textId="77777777" w:rsidR="007609D8" w:rsidRPr="007609D8" w:rsidRDefault="007609D8" w:rsidP="007609D8">
            <w:pPr>
              <w:spacing w:before="120" w:after="120" w:line="264" w:lineRule="auto"/>
              <w:rPr>
                <w:rFonts w:ascii="Arial" w:eastAsia="Times New Roman" w:hAnsi="Arial" w:cs="Times New Roman"/>
                <w:sz w:val="17"/>
                <w:szCs w:val="17"/>
                <w:lang w:eastAsia="en-AU"/>
              </w:rPr>
            </w:pPr>
            <w:r w:rsidRPr="007609D8">
              <w:rPr>
                <w:rFonts w:ascii="Arial" w:eastAsia="Times New Roman" w:hAnsi="Arial" w:cs="Times New Roman"/>
                <w:sz w:val="17"/>
                <w:szCs w:val="17"/>
                <w:lang w:eastAsia="en-AU"/>
              </w:rPr>
              <w:t>V1.0</w:t>
            </w:r>
          </w:p>
        </w:tc>
        <w:tc>
          <w:tcPr>
            <w:tcW w:w="814" w:type="pct"/>
            <w:tcBorders>
              <w:top w:val="single" w:sz="4" w:space="0" w:color="51247A"/>
              <w:left w:val="single" w:sz="4" w:space="0" w:color="51247A"/>
              <w:bottom w:val="single" w:sz="4" w:space="0" w:color="51247A"/>
              <w:right w:val="single" w:sz="4" w:space="0" w:color="51247A"/>
            </w:tcBorders>
          </w:tcPr>
          <w:p w14:paraId="303303BB" w14:textId="77777777" w:rsidR="007609D8" w:rsidRPr="007609D8" w:rsidRDefault="007609D8" w:rsidP="007609D8">
            <w:pPr>
              <w:spacing w:before="120" w:after="120" w:line="264" w:lineRule="auto"/>
              <w:rPr>
                <w:rFonts w:ascii="Arial" w:eastAsia="Times New Roman" w:hAnsi="Arial" w:cs="Times New Roman"/>
                <w:sz w:val="17"/>
                <w:szCs w:val="17"/>
                <w:lang w:eastAsia="en-AU"/>
              </w:rPr>
            </w:pPr>
            <w:r w:rsidRPr="007609D8">
              <w:rPr>
                <w:rFonts w:ascii="Arial" w:eastAsia="Times New Roman" w:hAnsi="Arial" w:cs="Times New Roman"/>
                <w:sz w:val="17"/>
                <w:szCs w:val="17"/>
                <w:lang w:eastAsia="en-AU"/>
              </w:rPr>
              <w:t>Approved</w:t>
            </w:r>
          </w:p>
        </w:tc>
        <w:tc>
          <w:tcPr>
            <w:tcW w:w="665" w:type="pct"/>
            <w:tcBorders>
              <w:top w:val="single" w:sz="4" w:space="0" w:color="51247A"/>
              <w:left w:val="single" w:sz="4" w:space="0" w:color="51247A"/>
              <w:bottom w:val="single" w:sz="4" w:space="0" w:color="51247A"/>
              <w:right w:val="single" w:sz="4" w:space="0" w:color="51247A"/>
            </w:tcBorders>
          </w:tcPr>
          <w:p w14:paraId="3022FA98" w14:textId="77777777" w:rsidR="007609D8" w:rsidRPr="007609D8" w:rsidRDefault="007609D8" w:rsidP="007609D8">
            <w:pPr>
              <w:spacing w:before="120" w:after="120" w:line="264" w:lineRule="auto"/>
              <w:rPr>
                <w:rFonts w:ascii="Arial" w:eastAsia="Times New Roman" w:hAnsi="Arial" w:cs="Times New Roman"/>
                <w:sz w:val="17"/>
                <w:szCs w:val="17"/>
                <w:lang w:eastAsia="en-AU"/>
              </w:rPr>
            </w:pPr>
          </w:p>
        </w:tc>
        <w:tc>
          <w:tcPr>
            <w:tcW w:w="2208" w:type="pct"/>
            <w:tcBorders>
              <w:top w:val="single" w:sz="4" w:space="0" w:color="51247A"/>
              <w:left w:val="single" w:sz="4" w:space="0" w:color="51247A"/>
              <w:bottom w:val="single" w:sz="4" w:space="0" w:color="51247A"/>
              <w:right w:val="single" w:sz="4" w:space="0" w:color="51247A"/>
            </w:tcBorders>
            <w:hideMark/>
          </w:tcPr>
          <w:p w14:paraId="48F47501" w14:textId="77777777" w:rsidR="007609D8" w:rsidRPr="007609D8" w:rsidRDefault="007609D8" w:rsidP="007609D8">
            <w:pPr>
              <w:spacing w:before="120" w:after="120" w:line="264" w:lineRule="auto"/>
              <w:rPr>
                <w:rFonts w:ascii="Arial" w:eastAsia="Times New Roman" w:hAnsi="Arial" w:cs="Times New Roman"/>
                <w:sz w:val="17"/>
                <w:szCs w:val="17"/>
                <w:lang w:eastAsia="en-AU"/>
              </w:rPr>
            </w:pPr>
          </w:p>
        </w:tc>
        <w:tc>
          <w:tcPr>
            <w:tcW w:w="804" w:type="pct"/>
            <w:tcBorders>
              <w:top w:val="single" w:sz="4" w:space="0" w:color="51247A"/>
              <w:left w:val="single" w:sz="4" w:space="0" w:color="51247A"/>
              <w:bottom w:val="single" w:sz="4" w:space="0" w:color="51247A"/>
              <w:right w:val="single" w:sz="4" w:space="0" w:color="51247A"/>
            </w:tcBorders>
          </w:tcPr>
          <w:p w14:paraId="653994C2" w14:textId="77777777" w:rsidR="007609D8" w:rsidRPr="007609D8" w:rsidRDefault="007609D8" w:rsidP="007609D8">
            <w:pPr>
              <w:spacing w:before="120" w:after="120" w:line="264" w:lineRule="auto"/>
              <w:rPr>
                <w:rFonts w:ascii="Arial" w:eastAsia="Times New Roman" w:hAnsi="Arial" w:cs="Times New Roman"/>
                <w:sz w:val="17"/>
                <w:szCs w:val="17"/>
                <w:lang w:eastAsia="en-AU"/>
              </w:rPr>
            </w:pPr>
          </w:p>
        </w:tc>
      </w:tr>
      <w:tr w:rsidR="007609D8" w:rsidRPr="007609D8" w14:paraId="68C3CE57" w14:textId="77777777" w:rsidTr="00721003">
        <w:tc>
          <w:tcPr>
            <w:tcW w:w="509" w:type="pct"/>
            <w:tcBorders>
              <w:top w:val="single" w:sz="4" w:space="0" w:color="51247A"/>
              <w:left w:val="single" w:sz="4" w:space="0" w:color="51247A"/>
              <w:bottom w:val="single" w:sz="4" w:space="0" w:color="51247A"/>
              <w:right w:val="single" w:sz="4" w:space="0" w:color="51247A"/>
            </w:tcBorders>
          </w:tcPr>
          <w:p w14:paraId="1BF4582B" w14:textId="77777777" w:rsidR="007609D8" w:rsidRPr="007609D8" w:rsidRDefault="007609D8" w:rsidP="007609D8">
            <w:pPr>
              <w:spacing w:before="120" w:after="120" w:line="264" w:lineRule="auto"/>
              <w:rPr>
                <w:rFonts w:ascii="Arial" w:eastAsia="Times New Roman" w:hAnsi="Arial" w:cs="Times New Roman"/>
                <w:sz w:val="17"/>
                <w:szCs w:val="17"/>
                <w:lang w:eastAsia="en-AU"/>
              </w:rPr>
            </w:pPr>
            <w:r w:rsidRPr="007609D8">
              <w:rPr>
                <w:rFonts w:ascii="Arial" w:eastAsia="Times New Roman" w:hAnsi="Arial" w:cs="Times New Roman"/>
                <w:sz w:val="17"/>
                <w:szCs w:val="17"/>
                <w:lang w:eastAsia="en-AU"/>
              </w:rPr>
              <w:t>V1.1</w:t>
            </w:r>
          </w:p>
        </w:tc>
        <w:tc>
          <w:tcPr>
            <w:tcW w:w="814" w:type="pct"/>
            <w:tcBorders>
              <w:top w:val="single" w:sz="4" w:space="0" w:color="51247A"/>
              <w:left w:val="single" w:sz="4" w:space="0" w:color="51247A"/>
              <w:bottom w:val="single" w:sz="4" w:space="0" w:color="51247A"/>
              <w:right w:val="single" w:sz="4" w:space="0" w:color="51247A"/>
            </w:tcBorders>
          </w:tcPr>
          <w:p w14:paraId="07E726B1" w14:textId="77777777" w:rsidR="007609D8" w:rsidRPr="007609D8" w:rsidRDefault="007609D8" w:rsidP="007609D8">
            <w:pPr>
              <w:spacing w:before="120" w:after="120" w:line="264" w:lineRule="auto"/>
              <w:rPr>
                <w:rFonts w:ascii="Arial" w:eastAsia="Times New Roman" w:hAnsi="Arial" w:cs="Times New Roman"/>
                <w:sz w:val="17"/>
                <w:szCs w:val="17"/>
                <w:lang w:eastAsia="en-AU"/>
              </w:rPr>
            </w:pPr>
            <w:r w:rsidRPr="007609D8">
              <w:rPr>
                <w:rFonts w:ascii="Arial" w:eastAsia="Times New Roman" w:hAnsi="Arial" w:cs="Times New Roman"/>
                <w:sz w:val="17"/>
                <w:szCs w:val="17"/>
                <w:lang w:eastAsia="en-AU"/>
              </w:rPr>
              <w:t>First Revision</w:t>
            </w:r>
          </w:p>
        </w:tc>
        <w:tc>
          <w:tcPr>
            <w:tcW w:w="665" w:type="pct"/>
            <w:tcBorders>
              <w:top w:val="single" w:sz="4" w:space="0" w:color="51247A"/>
              <w:left w:val="single" w:sz="4" w:space="0" w:color="51247A"/>
              <w:bottom w:val="single" w:sz="4" w:space="0" w:color="51247A"/>
              <w:right w:val="single" w:sz="4" w:space="0" w:color="51247A"/>
            </w:tcBorders>
          </w:tcPr>
          <w:p w14:paraId="49C40933" w14:textId="77777777" w:rsidR="007609D8" w:rsidRPr="007609D8" w:rsidRDefault="007609D8" w:rsidP="007609D8">
            <w:pPr>
              <w:spacing w:before="120" w:after="120" w:line="264" w:lineRule="auto"/>
              <w:rPr>
                <w:rFonts w:ascii="Arial" w:eastAsia="Times New Roman" w:hAnsi="Arial" w:cs="Times New Roman"/>
                <w:sz w:val="17"/>
                <w:szCs w:val="17"/>
                <w:lang w:eastAsia="en-AU"/>
              </w:rPr>
            </w:pPr>
          </w:p>
        </w:tc>
        <w:tc>
          <w:tcPr>
            <w:tcW w:w="2208" w:type="pct"/>
            <w:tcBorders>
              <w:top w:val="single" w:sz="4" w:space="0" w:color="51247A"/>
              <w:left w:val="single" w:sz="4" w:space="0" w:color="51247A"/>
              <w:bottom w:val="single" w:sz="4" w:space="0" w:color="51247A"/>
              <w:right w:val="single" w:sz="4" w:space="0" w:color="51247A"/>
            </w:tcBorders>
          </w:tcPr>
          <w:p w14:paraId="00A1CC83" w14:textId="77777777" w:rsidR="007609D8" w:rsidRPr="007609D8" w:rsidRDefault="007609D8" w:rsidP="007609D8">
            <w:pPr>
              <w:spacing w:before="120" w:after="120" w:line="264" w:lineRule="auto"/>
              <w:rPr>
                <w:rFonts w:ascii="Arial" w:eastAsia="Times New Roman" w:hAnsi="Arial" w:cs="Times New Roman"/>
                <w:sz w:val="17"/>
                <w:szCs w:val="17"/>
                <w:lang w:eastAsia="en-AU"/>
              </w:rPr>
            </w:pPr>
          </w:p>
        </w:tc>
        <w:tc>
          <w:tcPr>
            <w:tcW w:w="804" w:type="pct"/>
            <w:tcBorders>
              <w:top w:val="single" w:sz="4" w:space="0" w:color="51247A"/>
              <w:left w:val="single" w:sz="4" w:space="0" w:color="51247A"/>
              <w:bottom w:val="single" w:sz="4" w:space="0" w:color="51247A"/>
              <w:right w:val="single" w:sz="4" w:space="0" w:color="51247A"/>
            </w:tcBorders>
          </w:tcPr>
          <w:p w14:paraId="5A2F6F0B" w14:textId="77777777" w:rsidR="007609D8" w:rsidRPr="007609D8" w:rsidRDefault="007609D8" w:rsidP="007609D8">
            <w:pPr>
              <w:spacing w:before="120" w:after="120" w:line="264" w:lineRule="auto"/>
              <w:rPr>
                <w:rFonts w:ascii="Arial" w:eastAsia="Times New Roman" w:hAnsi="Arial" w:cs="Times New Roman"/>
                <w:sz w:val="17"/>
                <w:szCs w:val="17"/>
                <w:lang w:eastAsia="en-AU"/>
              </w:rPr>
            </w:pPr>
          </w:p>
        </w:tc>
      </w:tr>
    </w:tbl>
    <w:p w14:paraId="3ACFC0A3" w14:textId="77777777" w:rsidR="007609D8" w:rsidRPr="007609D8" w:rsidRDefault="007609D8" w:rsidP="007609D8">
      <w:pPr>
        <w:spacing w:before="80" w:after="80"/>
        <w:rPr>
          <w:rFonts w:ascii="Arial" w:eastAsia="Arial" w:hAnsi="Arial" w:cs="Times New Roman"/>
          <w:sz w:val="21"/>
        </w:rPr>
      </w:pPr>
    </w:p>
    <w:p w14:paraId="016498F0" w14:textId="64B511BB" w:rsidR="007609D8" w:rsidRDefault="007609D8" w:rsidP="007609D8"/>
    <w:p w14:paraId="1CA531E8" w14:textId="77777777" w:rsidR="007609D8" w:rsidRDefault="007609D8" w:rsidP="007609D8">
      <w:pPr>
        <w:spacing w:before="80" w:after="80"/>
      </w:pPr>
    </w:p>
    <w:p w14:paraId="42AB4F68" w14:textId="77777777" w:rsidR="008033C2" w:rsidRPr="005B5816" w:rsidRDefault="008033C2" w:rsidP="00C23649">
      <w:pPr>
        <w:pStyle w:val="TOCHeading"/>
        <w:rPr>
          <w:rFonts w:ascii="Arial" w:hAnsi="Arial" w:cs="Arial"/>
          <w:color w:val="auto"/>
        </w:rPr>
        <w:sectPr w:rsidR="008033C2" w:rsidRPr="005B5816" w:rsidSect="00832FCB">
          <w:headerReference w:type="even" r:id="rId11"/>
          <w:headerReference w:type="default" r:id="rId12"/>
          <w:footerReference w:type="even" r:id="rId13"/>
          <w:footerReference w:type="default" r:id="rId14"/>
          <w:headerReference w:type="first" r:id="rId15"/>
          <w:footerReference w:type="first" r:id="rId16"/>
          <w:pgSz w:w="11906" w:h="16838" w:code="9"/>
          <w:pgMar w:top="2268" w:right="1134" w:bottom="1134" w:left="1134" w:header="283" w:footer="369" w:gutter="0"/>
          <w:cols w:space="708"/>
          <w:docGrid w:linePitch="360"/>
        </w:sectPr>
      </w:pPr>
    </w:p>
    <w:p w14:paraId="7483B8E4" w14:textId="77777777" w:rsidR="001042B3" w:rsidRPr="005D01D5" w:rsidRDefault="001042B3" w:rsidP="001042B3">
      <w:pPr>
        <w:pStyle w:val="NbrHeading1"/>
      </w:pPr>
      <w:r w:rsidRPr="005D01D5">
        <w:lastRenderedPageBreak/>
        <w:t>Scalability of the Approach</w:t>
      </w:r>
    </w:p>
    <w:p w14:paraId="7C58ED9A" w14:textId="4121A98A" w:rsidR="001042B3" w:rsidRPr="005D01D5" w:rsidRDefault="001042B3" w:rsidP="001042B3">
      <w:pPr>
        <w:pStyle w:val="BodyText"/>
      </w:pPr>
      <w:r>
        <w:rPr>
          <w:noProof/>
        </w:rPr>
        <mc:AlternateContent>
          <mc:Choice Requires="wps">
            <w:drawing>
              <wp:anchor distT="0" distB="0" distL="114300" distR="114300" simplePos="0" relativeHeight="251665408" behindDoc="0" locked="0" layoutInCell="1" allowOverlap="1" wp14:anchorId="59BB37BF" wp14:editId="7E567559">
                <wp:simplePos x="0" y="0"/>
                <wp:positionH relativeFrom="column">
                  <wp:posOffset>3810</wp:posOffset>
                </wp:positionH>
                <wp:positionV relativeFrom="paragraph">
                  <wp:posOffset>588010</wp:posOffset>
                </wp:positionV>
                <wp:extent cx="1530350" cy="1422400"/>
                <wp:effectExtent l="0" t="0" r="31750" b="25400"/>
                <wp:wrapNone/>
                <wp:docPr id="12" name="Straight Connector 12"/>
                <wp:cNvGraphicFramePr/>
                <a:graphic xmlns:a="http://schemas.openxmlformats.org/drawingml/2006/main">
                  <a:graphicData uri="http://schemas.microsoft.com/office/word/2010/wordprocessingShape">
                    <wps:wsp>
                      <wps:cNvCnPr/>
                      <wps:spPr>
                        <a:xfrm>
                          <a:off x="0" y="0"/>
                          <a:ext cx="1530350" cy="142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pic="http://schemas.openxmlformats.org/drawingml/2006/picture" xmlns:dgm="http://schemas.openxmlformats.org/drawingml/2006/diagram" xmlns:a="http://schemas.openxmlformats.org/drawingml/2006/main">
            <w:pict w14:anchorId="105F140C">
              <v:line id="Straight Connector 12"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1247a [3204]" strokeweight=".5pt" from=".3pt,46.3pt" to="120.8pt,158.3pt" w14:anchorId="64D7C9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">
                <v:stroke joinstyle="miter"/>
              </v:line>
            </w:pict>
          </mc:Fallback>
        </mc:AlternateContent>
      </w:r>
      <w:r w:rsidR="389AF17A">
        <w:t>The approach</w:t>
      </w:r>
      <w:r>
        <w:t xml:space="preserve"> recognises that projects</w:t>
      </w:r>
      <w:r w:rsidR="75AC6AF7">
        <w:t>’</w:t>
      </w:r>
      <w:r>
        <w:t xml:space="preserve"> adherence </w:t>
      </w:r>
      <w:r w:rsidR="5A30BE9A">
        <w:t>to the</w:t>
      </w:r>
      <w:r>
        <w:t xml:space="preserve"> benefits approach should reflect the projects complexity in terms of project size (in cost terms), the size of change impact</w:t>
      </w:r>
      <w:r w:rsidR="17ED6413">
        <w:t>,</w:t>
      </w:r>
      <w:r>
        <w:t xml:space="preserve"> and alignment to the UQ strategy.  </w:t>
      </w:r>
      <w:r w:rsidR="5AEFAF9A">
        <w:t>Therefore,</w:t>
      </w:r>
      <w:r>
        <w:t xml:space="preserve"> the scaling of the approach is described below</w:t>
      </w:r>
    </w:p>
    <w:tbl>
      <w:tblPr>
        <w:tblStyle w:val="PlainTable5"/>
        <w:tblW w:w="9608" w:type="dxa"/>
        <w:tblLook w:val="04A0" w:firstRow="1" w:lastRow="0" w:firstColumn="1" w:lastColumn="0" w:noHBand="0" w:noVBand="1"/>
      </w:tblPr>
      <w:tblGrid>
        <w:gridCol w:w="2403"/>
        <w:gridCol w:w="2520"/>
        <w:gridCol w:w="2283"/>
        <w:gridCol w:w="2402"/>
      </w:tblGrid>
      <w:tr w:rsidR="001042B3" w14:paraId="7732B800" w14:textId="77777777" w:rsidTr="4B4C806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3" w:type="dxa"/>
            <w:tcBorders>
              <w:top w:val="single" w:sz="12" w:space="0" w:color="51247A" w:themeColor="accent1"/>
              <w:left w:val="single" w:sz="12" w:space="0" w:color="51247A" w:themeColor="accent1"/>
              <w:bottom w:val="single" w:sz="12" w:space="0" w:color="51247A" w:themeColor="accent1"/>
              <w:right w:val="single" w:sz="12" w:space="0" w:color="51247A" w:themeColor="accent1"/>
            </w:tcBorders>
          </w:tcPr>
          <w:p w14:paraId="7AA01791" w14:textId="77777777" w:rsidR="001042B3" w:rsidRPr="006F2755" w:rsidRDefault="001042B3" w:rsidP="00B87345">
            <w:pPr>
              <w:pStyle w:val="BodyText"/>
              <w:rPr>
                <w:b/>
                <w:bCs/>
                <w:i w:val="0"/>
                <w:iCs w:val="0"/>
                <w:sz w:val="18"/>
                <w:szCs w:val="18"/>
              </w:rPr>
            </w:pPr>
            <w:r w:rsidRPr="006F2755">
              <w:rPr>
                <w:b/>
                <w:bCs/>
                <w:sz w:val="18"/>
                <w:szCs w:val="18"/>
              </w:rPr>
              <w:t>Scale to meet criteria</w:t>
            </w:r>
          </w:p>
          <w:p w14:paraId="6AB501CC" w14:textId="77777777" w:rsidR="001042B3" w:rsidRPr="00536AF7" w:rsidRDefault="001042B3" w:rsidP="00B87345">
            <w:pPr>
              <w:pStyle w:val="BodyText"/>
              <w:rPr>
                <w:b/>
                <w:bCs/>
              </w:rPr>
            </w:pPr>
          </w:p>
          <w:p w14:paraId="3D12CD25" w14:textId="77777777" w:rsidR="001042B3" w:rsidRPr="00536AF7" w:rsidRDefault="001042B3" w:rsidP="00B87345">
            <w:pPr>
              <w:pStyle w:val="BodyText"/>
              <w:rPr>
                <w:b/>
                <w:bCs/>
              </w:rPr>
            </w:pPr>
          </w:p>
          <w:p w14:paraId="1554DCB6" w14:textId="77777777" w:rsidR="001042B3" w:rsidRPr="00536AF7" w:rsidRDefault="001042B3" w:rsidP="00B87345">
            <w:pPr>
              <w:pStyle w:val="BodyText"/>
              <w:jc w:val="center"/>
              <w:rPr>
                <w:b/>
                <w:bCs/>
                <w:i w:val="0"/>
                <w:iCs w:val="0"/>
              </w:rPr>
            </w:pPr>
          </w:p>
          <w:p w14:paraId="73A3E48B" w14:textId="77777777" w:rsidR="001042B3" w:rsidRDefault="001042B3" w:rsidP="00B87345">
            <w:pPr>
              <w:pStyle w:val="BodyText"/>
              <w:jc w:val="left"/>
            </w:pPr>
            <w:r>
              <w:rPr>
                <w:b/>
                <w:bCs/>
              </w:rPr>
              <w:t>Application of approach</w:t>
            </w:r>
          </w:p>
        </w:tc>
        <w:tc>
          <w:tcPr>
            <w:tcW w:w="2520" w:type="dxa"/>
            <w:tcBorders>
              <w:top w:val="single" w:sz="12" w:space="0" w:color="51247A" w:themeColor="accent1"/>
              <w:left w:val="single" w:sz="12" w:space="0" w:color="51247A" w:themeColor="accent1"/>
              <w:bottom w:val="single" w:sz="12" w:space="0" w:color="51247A" w:themeColor="accent1"/>
              <w:right w:val="single" w:sz="12" w:space="0" w:color="51247A" w:themeColor="accent1"/>
            </w:tcBorders>
          </w:tcPr>
          <w:p w14:paraId="71838BB3" w14:textId="77777777" w:rsidR="001042B3" w:rsidRPr="00536AF7" w:rsidRDefault="001042B3" w:rsidP="4B4C806E">
            <w:pPr>
              <w:pStyle w:val="BodyText"/>
              <w:jc w:val="center"/>
              <w:cnfStyle w:val="100000000000" w:firstRow="1" w:lastRow="0" w:firstColumn="0" w:lastColumn="0" w:oddVBand="0" w:evenVBand="0" w:oddHBand="0" w:evenHBand="0" w:firstRowFirstColumn="0" w:firstRowLastColumn="0" w:lastRowFirstColumn="0" w:lastRowLastColumn="0"/>
              <w:rPr>
                <w:b/>
                <w:bCs/>
                <w:i w:val="0"/>
                <w:iCs w:val="0"/>
              </w:rPr>
            </w:pPr>
            <w:r w:rsidRPr="4B4C806E">
              <w:rPr>
                <w:b/>
                <w:bCs/>
              </w:rPr>
              <w:t>LARGE</w:t>
            </w:r>
          </w:p>
          <w:p w14:paraId="5E933EBF" w14:textId="2A6436A3" w:rsidR="001042B3" w:rsidRDefault="001042B3" w:rsidP="00B87345">
            <w:pPr>
              <w:pStyle w:val="BodyText"/>
              <w:jc w:val="center"/>
              <w:cnfStyle w:val="100000000000" w:firstRow="1" w:lastRow="0" w:firstColumn="0" w:lastColumn="0" w:oddVBand="0" w:evenVBand="0" w:oddHBand="0" w:evenHBand="0" w:firstRowFirstColumn="0" w:firstRowLastColumn="0" w:lastRowFirstColumn="0" w:lastRowLastColumn="0"/>
              <w:rPr>
                <w:i w:val="0"/>
                <w:iCs w:val="0"/>
              </w:rPr>
            </w:pPr>
            <w:r>
              <w:t>&gt;$</w:t>
            </w:r>
            <w:r w:rsidR="00FE31AD">
              <w:t>10</w:t>
            </w:r>
            <w:r>
              <w:t xml:space="preserve">M </w:t>
            </w:r>
            <w:r w:rsidR="00FE31AD">
              <w:t xml:space="preserve">P&amp;F </w:t>
            </w:r>
            <w:r w:rsidR="009A280B">
              <w:t xml:space="preserve">or &gt;$5M ITS </w:t>
            </w:r>
            <w:r>
              <w:t>project cost</w:t>
            </w:r>
          </w:p>
          <w:p w14:paraId="51DB14CE" w14:textId="77777777" w:rsidR="001042B3" w:rsidRDefault="001042B3" w:rsidP="00B87345">
            <w:pPr>
              <w:pStyle w:val="BodyText"/>
              <w:jc w:val="center"/>
              <w:cnfStyle w:val="100000000000" w:firstRow="1" w:lastRow="0" w:firstColumn="0" w:lastColumn="0" w:oddVBand="0" w:evenVBand="0" w:oddHBand="0" w:evenHBand="0" w:firstRowFirstColumn="0" w:firstRowLastColumn="0" w:lastRowFirstColumn="0" w:lastRowLastColumn="0"/>
              <w:rPr>
                <w:i w:val="0"/>
                <w:iCs w:val="0"/>
              </w:rPr>
            </w:pPr>
            <w:r>
              <w:t>Multi department impact</w:t>
            </w:r>
          </w:p>
          <w:p w14:paraId="5CBA007F" w14:textId="77777777" w:rsidR="001042B3" w:rsidRDefault="001042B3" w:rsidP="00B87345">
            <w:pPr>
              <w:pStyle w:val="BodyText"/>
              <w:jc w:val="center"/>
              <w:cnfStyle w:val="100000000000" w:firstRow="1" w:lastRow="0" w:firstColumn="0" w:lastColumn="0" w:oddVBand="0" w:evenVBand="0" w:oddHBand="0" w:evenHBand="0" w:firstRowFirstColumn="0" w:firstRowLastColumn="0" w:lastRowFirstColumn="0" w:lastRowLastColumn="0"/>
            </w:pPr>
            <w:r>
              <w:t>Direct driver of UQ Strategy</w:t>
            </w:r>
          </w:p>
        </w:tc>
        <w:tc>
          <w:tcPr>
            <w:tcW w:w="2283" w:type="dxa"/>
            <w:tcBorders>
              <w:top w:val="single" w:sz="12" w:space="0" w:color="51247A" w:themeColor="accent1"/>
              <w:left w:val="single" w:sz="12" w:space="0" w:color="51247A" w:themeColor="accent1"/>
              <w:bottom w:val="single" w:sz="12" w:space="0" w:color="51247A" w:themeColor="accent1"/>
              <w:right w:val="single" w:sz="12" w:space="0" w:color="51247A" w:themeColor="accent1"/>
            </w:tcBorders>
          </w:tcPr>
          <w:p w14:paraId="66B1E3EC" w14:textId="77777777" w:rsidR="001042B3" w:rsidRPr="00896039" w:rsidRDefault="001042B3" w:rsidP="00B87345">
            <w:pPr>
              <w:pStyle w:val="BodyText"/>
              <w:jc w:val="center"/>
              <w:cnfStyle w:val="100000000000" w:firstRow="1" w:lastRow="0" w:firstColumn="0" w:lastColumn="0" w:oddVBand="0" w:evenVBand="0" w:oddHBand="0" w:evenHBand="0" w:firstRowFirstColumn="0" w:firstRowLastColumn="0" w:lastRowFirstColumn="0" w:lastRowLastColumn="0"/>
              <w:rPr>
                <w:b/>
                <w:bCs/>
                <w:i w:val="0"/>
                <w:iCs w:val="0"/>
              </w:rPr>
            </w:pPr>
            <w:r w:rsidRPr="00896039">
              <w:rPr>
                <w:b/>
                <w:bCs/>
              </w:rPr>
              <w:t>MODERATE</w:t>
            </w:r>
          </w:p>
          <w:p w14:paraId="5181C221" w14:textId="54BEDF20" w:rsidR="001042B3" w:rsidRPr="00896039" w:rsidRDefault="00815F07" w:rsidP="00B87345">
            <w:pPr>
              <w:pStyle w:val="BodyText"/>
              <w:jc w:val="center"/>
              <w:cnfStyle w:val="100000000000" w:firstRow="1" w:lastRow="0" w:firstColumn="0" w:lastColumn="0" w:oddVBand="0" w:evenVBand="0" w:oddHBand="0" w:evenHBand="0" w:firstRowFirstColumn="0" w:firstRowLastColumn="0" w:lastRowFirstColumn="0" w:lastRowLastColumn="0"/>
              <w:rPr>
                <w:i w:val="0"/>
                <w:iCs w:val="0"/>
              </w:rPr>
            </w:pPr>
            <w:r w:rsidRPr="00896039">
              <w:t>Below Large cost thresholds</w:t>
            </w:r>
          </w:p>
          <w:p w14:paraId="7A014D51" w14:textId="77777777" w:rsidR="001042B3" w:rsidRPr="00896039" w:rsidRDefault="001042B3" w:rsidP="00B87345">
            <w:pPr>
              <w:pStyle w:val="BodyText"/>
              <w:jc w:val="center"/>
              <w:cnfStyle w:val="100000000000" w:firstRow="1" w:lastRow="0" w:firstColumn="0" w:lastColumn="0" w:oddVBand="0" w:evenVBand="0" w:oddHBand="0" w:evenHBand="0" w:firstRowFirstColumn="0" w:firstRowLastColumn="0" w:lastRowFirstColumn="0" w:lastRowLastColumn="0"/>
              <w:rPr>
                <w:i w:val="0"/>
                <w:iCs w:val="0"/>
              </w:rPr>
            </w:pPr>
            <w:r w:rsidRPr="00896039">
              <w:t>Single Dept impact</w:t>
            </w:r>
          </w:p>
          <w:p w14:paraId="1F001AC2" w14:textId="77777777" w:rsidR="001042B3" w:rsidRPr="00896039" w:rsidRDefault="001042B3" w:rsidP="00B87345">
            <w:pPr>
              <w:pStyle w:val="BodyText"/>
              <w:jc w:val="center"/>
              <w:cnfStyle w:val="100000000000" w:firstRow="1" w:lastRow="0" w:firstColumn="0" w:lastColumn="0" w:oddVBand="0" w:evenVBand="0" w:oddHBand="0" w:evenHBand="0" w:firstRowFirstColumn="0" w:firstRowLastColumn="0" w:lastRowFirstColumn="0" w:lastRowLastColumn="0"/>
              <w:rPr>
                <w:b/>
                <w:bCs/>
              </w:rPr>
            </w:pPr>
            <w:r w:rsidRPr="00896039">
              <w:t>Mix of Direct driver and Enabler of UQ strategy</w:t>
            </w:r>
            <w:r w:rsidRPr="00896039">
              <w:rPr>
                <w:b/>
                <w:bCs/>
              </w:rPr>
              <w:t xml:space="preserve"> </w:t>
            </w:r>
          </w:p>
        </w:tc>
        <w:tc>
          <w:tcPr>
            <w:tcW w:w="2402" w:type="dxa"/>
            <w:tcBorders>
              <w:top w:val="single" w:sz="12" w:space="0" w:color="51247A" w:themeColor="accent1"/>
              <w:left w:val="single" w:sz="12" w:space="0" w:color="51247A" w:themeColor="accent1"/>
              <w:bottom w:val="single" w:sz="12" w:space="0" w:color="51247A" w:themeColor="accent1"/>
              <w:right w:val="single" w:sz="12" w:space="0" w:color="51247A" w:themeColor="accent1"/>
            </w:tcBorders>
          </w:tcPr>
          <w:p w14:paraId="620F418B" w14:textId="77777777" w:rsidR="001042B3" w:rsidRPr="00896039" w:rsidRDefault="001042B3" w:rsidP="00B87345">
            <w:pPr>
              <w:pStyle w:val="BodyText"/>
              <w:jc w:val="center"/>
              <w:cnfStyle w:val="100000000000" w:firstRow="1" w:lastRow="0" w:firstColumn="0" w:lastColumn="0" w:oddVBand="0" w:evenVBand="0" w:oddHBand="0" w:evenHBand="0" w:firstRowFirstColumn="0" w:firstRowLastColumn="0" w:lastRowFirstColumn="0" w:lastRowLastColumn="0"/>
              <w:rPr>
                <w:b/>
                <w:bCs/>
                <w:i w:val="0"/>
                <w:iCs w:val="0"/>
              </w:rPr>
            </w:pPr>
            <w:r w:rsidRPr="00896039">
              <w:rPr>
                <w:b/>
                <w:bCs/>
              </w:rPr>
              <w:t>SMALL</w:t>
            </w:r>
          </w:p>
          <w:p w14:paraId="7E524CC1" w14:textId="7CC77B46" w:rsidR="001042B3" w:rsidRPr="00896039" w:rsidRDefault="00815F07" w:rsidP="00B87345">
            <w:pPr>
              <w:pStyle w:val="BodyText"/>
              <w:jc w:val="center"/>
              <w:cnfStyle w:val="100000000000" w:firstRow="1" w:lastRow="0" w:firstColumn="0" w:lastColumn="0" w:oddVBand="0" w:evenVBand="0" w:oddHBand="0" w:evenHBand="0" w:firstRowFirstColumn="0" w:firstRowLastColumn="0" w:lastRowFirstColumn="0" w:lastRowLastColumn="0"/>
              <w:rPr>
                <w:i w:val="0"/>
                <w:iCs w:val="0"/>
              </w:rPr>
            </w:pPr>
            <w:r w:rsidRPr="00896039">
              <w:t>Below Large cost thresholds</w:t>
            </w:r>
          </w:p>
          <w:p w14:paraId="36579175" w14:textId="77777777" w:rsidR="001042B3" w:rsidRPr="00896039" w:rsidRDefault="001042B3" w:rsidP="00B87345">
            <w:pPr>
              <w:pStyle w:val="BodyText"/>
              <w:jc w:val="center"/>
              <w:cnfStyle w:val="100000000000" w:firstRow="1" w:lastRow="0" w:firstColumn="0" w:lastColumn="0" w:oddVBand="0" w:evenVBand="0" w:oddHBand="0" w:evenHBand="0" w:firstRowFirstColumn="0" w:firstRowLastColumn="0" w:lastRowFirstColumn="0" w:lastRowLastColumn="0"/>
              <w:rPr>
                <w:i w:val="0"/>
                <w:iCs w:val="0"/>
              </w:rPr>
            </w:pPr>
            <w:r w:rsidRPr="00896039">
              <w:t>Impact of teams within dept</w:t>
            </w:r>
          </w:p>
          <w:p w14:paraId="58740D65" w14:textId="77777777" w:rsidR="001042B3" w:rsidRPr="00896039" w:rsidRDefault="001042B3" w:rsidP="00B87345">
            <w:pPr>
              <w:pStyle w:val="BodyText"/>
              <w:jc w:val="center"/>
              <w:cnfStyle w:val="100000000000" w:firstRow="1" w:lastRow="0" w:firstColumn="0" w:lastColumn="0" w:oddVBand="0" w:evenVBand="0" w:oddHBand="0" w:evenHBand="0" w:firstRowFirstColumn="0" w:firstRowLastColumn="0" w:lastRowFirstColumn="0" w:lastRowLastColumn="0"/>
            </w:pPr>
            <w:r w:rsidRPr="00896039">
              <w:t>Enables UQ Strategy</w:t>
            </w:r>
          </w:p>
        </w:tc>
      </w:tr>
      <w:tr w:rsidR="001042B3" w14:paraId="25CF3DEB" w14:textId="77777777" w:rsidTr="4B4C80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3" w:type="dxa"/>
            <w:tcBorders>
              <w:top w:val="single" w:sz="12" w:space="0" w:color="51247A" w:themeColor="accent1"/>
              <w:left w:val="single" w:sz="12" w:space="0" w:color="51247A" w:themeColor="accent1"/>
              <w:bottom w:val="single" w:sz="12" w:space="0" w:color="51247A" w:themeColor="accent1"/>
              <w:right w:val="single" w:sz="12" w:space="0" w:color="51247A" w:themeColor="accent1"/>
            </w:tcBorders>
          </w:tcPr>
          <w:p w14:paraId="6FC9CFCF" w14:textId="45435257" w:rsidR="001042B3" w:rsidRPr="00143A15" w:rsidRDefault="1F858362" w:rsidP="00B87345">
            <w:pPr>
              <w:pStyle w:val="BodyText"/>
              <w:rPr>
                <w:b/>
                <w:bCs/>
              </w:rPr>
            </w:pPr>
            <w:r w:rsidRPr="4B4C806E">
              <w:rPr>
                <w:b/>
                <w:bCs/>
              </w:rPr>
              <w:t>Benefit Realisation Plan (BRP)</w:t>
            </w:r>
          </w:p>
        </w:tc>
        <w:tc>
          <w:tcPr>
            <w:tcW w:w="2520" w:type="dxa"/>
            <w:tcBorders>
              <w:top w:val="single" w:sz="12" w:space="0" w:color="51247A" w:themeColor="accent1"/>
              <w:left w:val="single" w:sz="12" w:space="0" w:color="51247A" w:themeColor="accent1"/>
              <w:right w:val="single" w:sz="12" w:space="0" w:color="51247A" w:themeColor="accent1"/>
            </w:tcBorders>
          </w:tcPr>
          <w:p w14:paraId="2C362320" w14:textId="5BA2F949" w:rsidR="001042B3" w:rsidRDefault="001042B3" w:rsidP="00B87345">
            <w:pPr>
              <w:pStyle w:val="BodyText"/>
              <w:cnfStyle w:val="000000100000" w:firstRow="0" w:lastRow="0" w:firstColumn="0" w:lastColumn="0" w:oddVBand="0" w:evenVBand="0" w:oddHBand="1" w:evenHBand="0" w:firstRowFirstColumn="0" w:firstRowLastColumn="0" w:lastRowFirstColumn="0" w:lastRowLastColumn="0"/>
            </w:pPr>
            <w:r>
              <w:t>All Mandatory sections</w:t>
            </w:r>
            <w:r w:rsidR="00AD6A54">
              <w:t xml:space="preserve"> of BRP</w:t>
            </w:r>
            <w:r>
              <w:t xml:space="preserve"> to be completed</w:t>
            </w:r>
          </w:p>
        </w:tc>
        <w:tc>
          <w:tcPr>
            <w:tcW w:w="2283" w:type="dxa"/>
            <w:tcBorders>
              <w:top w:val="single" w:sz="12" w:space="0" w:color="51247A" w:themeColor="accent1"/>
              <w:left w:val="single" w:sz="12" w:space="0" w:color="51247A" w:themeColor="accent1"/>
              <w:right w:val="single" w:sz="12" w:space="0" w:color="51247A" w:themeColor="accent1"/>
            </w:tcBorders>
          </w:tcPr>
          <w:p w14:paraId="33EE3DE5" w14:textId="01DC678D" w:rsidR="001042B3" w:rsidRPr="00896039" w:rsidRDefault="00AD6A54" w:rsidP="00B87345">
            <w:pPr>
              <w:pStyle w:val="BodyText"/>
              <w:cnfStyle w:val="000000100000" w:firstRow="0" w:lastRow="0" w:firstColumn="0" w:lastColumn="0" w:oddVBand="0" w:evenVBand="0" w:oddHBand="1" w:evenHBand="0" w:firstRowFirstColumn="0" w:firstRowLastColumn="0" w:lastRowFirstColumn="0" w:lastRowLastColumn="0"/>
            </w:pPr>
            <w:r w:rsidRPr="00896039">
              <w:t>Benefit Realisation Plan Lite applied</w:t>
            </w:r>
          </w:p>
        </w:tc>
        <w:tc>
          <w:tcPr>
            <w:tcW w:w="2402" w:type="dxa"/>
            <w:tcBorders>
              <w:top w:val="single" w:sz="12" w:space="0" w:color="51247A" w:themeColor="accent1"/>
              <w:left w:val="single" w:sz="12" w:space="0" w:color="51247A" w:themeColor="accent1"/>
              <w:right w:val="single" w:sz="12" w:space="0" w:color="51247A" w:themeColor="accent1"/>
            </w:tcBorders>
          </w:tcPr>
          <w:p w14:paraId="55C947AB" w14:textId="77777777" w:rsidR="001042B3" w:rsidRPr="00896039" w:rsidRDefault="001042B3" w:rsidP="00B87345">
            <w:pPr>
              <w:pStyle w:val="BodyText"/>
              <w:cnfStyle w:val="000000100000" w:firstRow="0" w:lastRow="0" w:firstColumn="0" w:lastColumn="0" w:oddVBand="0" w:evenVBand="0" w:oddHBand="1" w:evenHBand="0" w:firstRowFirstColumn="0" w:firstRowLastColumn="0" w:lastRowFirstColumn="0" w:lastRowLastColumn="0"/>
            </w:pPr>
            <w:r w:rsidRPr="00896039">
              <w:t>Benefit Realisation Plan Lite applied</w:t>
            </w:r>
          </w:p>
        </w:tc>
      </w:tr>
      <w:tr w:rsidR="001042B3" w14:paraId="548AE38A" w14:textId="77777777" w:rsidTr="4B4C806E">
        <w:tc>
          <w:tcPr>
            <w:cnfStyle w:val="001000000000" w:firstRow="0" w:lastRow="0" w:firstColumn="1" w:lastColumn="0" w:oddVBand="0" w:evenVBand="0" w:oddHBand="0" w:evenHBand="0" w:firstRowFirstColumn="0" w:firstRowLastColumn="0" w:lastRowFirstColumn="0" w:lastRowLastColumn="0"/>
            <w:tcW w:w="2403" w:type="dxa"/>
            <w:tcBorders>
              <w:top w:val="single" w:sz="12" w:space="0" w:color="51247A" w:themeColor="accent1"/>
              <w:left w:val="single" w:sz="12" w:space="0" w:color="51247A" w:themeColor="accent1"/>
              <w:bottom w:val="single" w:sz="12" w:space="0" w:color="51247A" w:themeColor="accent1"/>
              <w:right w:val="single" w:sz="12" w:space="0" w:color="51247A" w:themeColor="accent1"/>
            </w:tcBorders>
          </w:tcPr>
          <w:p w14:paraId="1A872F33" w14:textId="77777777" w:rsidR="001042B3" w:rsidRPr="00143A15" w:rsidRDefault="001042B3" w:rsidP="00B87345">
            <w:pPr>
              <w:pStyle w:val="BodyText"/>
              <w:rPr>
                <w:b/>
                <w:bCs/>
              </w:rPr>
            </w:pPr>
            <w:r w:rsidRPr="00143A15">
              <w:rPr>
                <w:b/>
                <w:bCs/>
              </w:rPr>
              <w:t>Benefit Profile</w:t>
            </w:r>
          </w:p>
        </w:tc>
        <w:tc>
          <w:tcPr>
            <w:tcW w:w="2520" w:type="dxa"/>
            <w:tcBorders>
              <w:left w:val="single" w:sz="12" w:space="0" w:color="51247A" w:themeColor="accent1"/>
              <w:right w:val="single" w:sz="12" w:space="0" w:color="51247A" w:themeColor="accent1"/>
            </w:tcBorders>
          </w:tcPr>
          <w:p w14:paraId="4F2A6E4D" w14:textId="77777777" w:rsidR="001042B3" w:rsidRDefault="001042B3" w:rsidP="00B87345">
            <w:pPr>
              <w:pStyle w:val="BodyText"/>
              <w:cnfStyle w:val="000000000000" w:firstRow="0" w:lastRow="0" w:firstColumn="0" w:lastColumn="0" w:oddVBand="0" w:evenVBand="0" w:oddHBand="0" w:evenHBand="0" w:firstRowFirstColumn="0" w:firstRowLastColumn="0" w:lastRowFirstColumn="0" w:lastRowLastColumn="0"/>
            </w:pPr>
            <w:r>
              <w:t>All Benefits Profiled</w:t>
            </w:r>
          </w:p>
        </w:tc>
        <w:tc>
          <w:tcPr>
            <w:tcW w:w="2283" w:type="dxa"/>
            <w:tcBorders>
              <w:left w:val="single" w:sz="12" w:space="0" w:color="51247A" w:themeColor="accent1"/>
              <w:right w:val="single" w:sz="12" w:space="0" w:color="51247A" w:themeColor="accent1"/>
            </w:tcBorders>
          </w:tcPr>
          <w:p w14:paraId="29D65159" w14:textId="77777777" w:rsidR="001042B3" w:rsidRPr="00896039" w:rsidRDefault="001042B3" w:rsidP="00B87345">
            <w:pPr>
              <w:pStyle w:val="BodyText"/>
              <w:cnfStyle w:val="000000000000" w:firstRow="0" w:lastRow="0" w:firstColumn="0" w:lastColumn="0" w:oddVBand="0" w:evenVBand="0" w:oddHBand="0" w:evenHBand="0" w:firstRowFirstColumn="0" w:firstRowLastColumn="0" w:lastRowFirstColumn="0" w:lastRowLastColumn="0"/>
            </w:pPr>
            <w:r w:rsidRPr="00896039">
              <w:t xml:space="preserve">Only the key benefits are to be profiled </w:t>
            </w:r>
          </w:p>
        </w:tc>
        <w:tc>
          <w:tcPr>
            <w:tcW w:w="2402" w:type="dxa"/>
            <w:tcBorders>
              <w:left w:val="single" w:sz="12" w:space="0" w:color="51247A" w:themeColor="accent1"/>
              <w:right w:val="single" w:sz="12" w:space="0" w:color="51247A" w:themeColor="accent1"/>
            </w:tcBorders>
          </w:tcPr>
          <w:p w14:paraId="1DFB80DA" w14:textId="77777777" w:rsidR="001042B3" w:rsidRPr="00896039" w:rsidRDefault="001042B3" w:rsidP="00B87345">
            <w:pPr>
              <w:pStyle w:val="BodyText"/>
              <w:cnfStyle w:val="000000000000" w:firstRow="0" w:lastRow="0" w:firstColumn="0" w:lastColumn="0" w:oddVBand="0" w:evenVBand="0" w:oddHBand="0" w:evenHBand="0" w:firstRowFirstColumn="0" w:firstRowLastColumn="0" w:lastRowFirstColumn="0" w:lastRowLastColumn="0"/>
            </w:pPr>
            <w:r w:rsidRPr="00896039">
              <w:t xml:space="preserve">Only the main benefit profiled </w:t>
            </w:r>
          </w:p>
        </w:tc>
      </w:tr>
      <w:tr w:rsidR="001042B3" w14:paraId="60DE3AF0" w14:textId="77777777" w:rsidTr="4B4C80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3" w:type="dxa"/>
            <w:tcBorders>
              <w:top w:val="single" w:sz="12" w:space="0" w:color="51247A" w:themeColor="accent1"/>
              <w:left w:val="single" w:sz="12" w:space="0" w:color="51247A" w:themeColor="accent1"/>
              <w:bottom w:val="single" w:sz="12" w:space="0" w:color="51247A" w:themeColor="accent1"/>
              <w:right w:val="single" w:sz="12" w:space="0" w:color="51247A" w:themeColor="accent1"/>
            </w:tcBorders>
          </w:tcPr>
          <w:p w14:paraId="6F4815BF" w14:textId="77777777" w:rsidR="001042B3" w:rsidRPr="00143A15" w:rsidRDefault="001042B3" w:rsidP="00B87345">
            <w:pPr>
              <w:pStyle w:val="BodyText"/>
              <w:rPr>
                <w:b/>
                <w:bCs/>
              </w:rPr>
            </w:pPr>
            <w:r w:rsidRPr="00143A15">
              <w:rPr>
                <w:b/>
                <w:bCs/>
              </w:rPr>
              <w:t>Change Plan</w:t>
            </w:r>
          </w:p>
        </w:tc>
        <w:tc>
          <w:tcPr>
            <w:tcW w:w="2520" w:type="dxa"/>
            <w:tcBorders>
              <w:left w:val="single" w:sz="12" w:space="0" w:color="51247A" w:themeColor="accent1"/>
              <w:right w:val="single" w:sz="12" w:space="0" w:color="51247A" w:themeColor="accent1"/>
            </w:tcBorders>
          </w:tcPr>
          <w:p w14:paraId="3B7740D0" w14:textId="7BDE8AF6" w:rsidR="001042B3" w:rsidRPr="00581D1F" w:rsidRDefault="001042B3" w:rsidP="00B87345">
            <w:pPr>
              <w:pStyle w:val="BodyText"/>
              <w:cnfStyle w:val="000000100000" w:firstRow="0" w:lastRow="0" w:firstColumn="0" w:lastColumn="0" w:oddVBand="0" w:evenVBand="0" w:oddHBand="1" w:evenHBand="0" w:firstRowFirstColumn="0" w:firstRowLastColumn="0" w:lastRowFirstColumn="0" w:lastRowLastColumn="0"/>
            </w:pPr>
            <w:r w:rsidRPr="00581D1F">
              <w:t>A Change Plan is Mandatory using a Change Manager</w:t>
            </w:r>
            <w:r w:rsidR="009F39FD">
              <w:t>/team</w:t>
            </w:r>
            <w:r w:rsidRPr="00581D1F">
              <w:t xml:space="preserve"> (is strongly recommended)</w:t>
            </w:r>
          </w:p>
        </w:tc>
        <w:tc>
          <w:tcPr>
            <w:tcW w:w="2283" w:type="dxa"/>
            <w:tcBorders>
              <w:left w:val="single" w:sz="12" w:space="0" w:color="51247A" w:themeColor="accent1"/>
              <w:right w:val="single" w:sz="12" w:space="0" w:color="51247A" w:themeColor="accent1"/>
            </w:tcBorders>
          </w:tcPr>
          <w:p w14:paraId="68FE5249" w14:textId="09011D99" w:rsidR="001042B3" w:rsidRPr="00896039" w:rsidRDefault="00581D1F" w:rsidP="00B87345">
            <w:pPr>
              <w:pStyle w:val="BodyText"/>
              <w:cnfStyle w:val="000000100000" w:firstRow="0" w:lastRow="0" w:firstColumn="0" w:lastColumn="0" w:oddVBand="0" w:evenVBand="0" w:oddHBand="1" w:evenHBand="0" w:firstRowFirstColumn="0" w:firstRowLastColumn="0" w:lastRowFirstColumn="0" w:lastRowLastColumn="0"/>
            </w:pPr>
            <w:r w:rsidRPr="00896039">
              <w:t>Seek guidance from change team</w:t>
            </w:r>
            <w:r w:rsidR="001042B3" w:rsidRPr="00896039">
              <w:t xml:space="preserve"> </w:t>
            </w:r>
          </w:p>
        </w:tc>
        <w:tc>
          <w:tcPr>
            <w:tcW w:w="2402" w:type="dxa"/>
            <w:tcBorders>
              <w:left w:val="single" w:sz="12" w:space="0" w:color="51247A" w:themeColor="accent1"/>
              <w:right w:val="single" w:sz="12" w:space="0" w:color="51247A" w:themeColor="accent1"/>
            </w:tcBorders>
          </w:tcPr>
          <w:p w14:paraId="7FA7BBD8" w14:textId="2BFA5919" w:rsidR="001042B3" w:rsidRPr="00896039" w:rsidRDefault="000D6FB6" w:rsidP="00B87345">
            <w:pPr>
              <w:pStyle w:val="BodyText"/>
              <w:cnfStyle w:val="000000100000" w:firstRow="0" w:lastRow="0" w:firstColumn="0" w:lastColumn="0" w:oddVBand="0" w:evenVBand="0" w:oddHBand="1" w:evenHBand="0" w:firstRowFirstColumn="0" w:firstRowLastColumn="0" w:lastRowFirstColumn="0" w:lastRowLastColumn="0"/>
            </w:pPr>
            <w:r w:rsidRPr="00896039">
              <w:t>seek guidance from change team</w:t>
            </w:r>
            <w:r w:rsidR="00581D1F" w:rsidRPr="00896039">
              <w:t xml:space="preserve"> (if applicable)</w:t>
            </w:r>
          </w:p>
        </w:tc>
      </w:tr>
      <w:tr w:rsidR="001042B3" w14:paraId="15DFAE00" w14:textId="77777777" w:rsidTr="4B4C806E">
        <w:tc>
          <w:tcPr>
            <w:cnfStyle w:val="001000000000" w:firstRow="0" w:lastRow="0" w:firstColumn="1" w:lastColumn="0" w:oddVBand="0" w:evenVBand="0" w:oddHBand="0" w:evenHBand="0" w:firstRowFirstColumn="0" w:firstRowLastColumn="0" w:lastRowFirstColumn="0" w:lastRowLastColumn="0"/>
            <w:tcW w:w="2403" w:type="dxa"/>
            <w:tcBorders>
              <w:top w:val="single" w:sz="12" w:space="0" w:color="51247A" w:themeColor="accent1"/>
              <w:left w:val="single" w:sz="12" w:space="0" w:color="51247A" w:themeColor="accent1"/>
              <w:bottom w:val="single" w:sz="12" w:space="0" w:color="51247A" w:themeColor="accent1"/>
              <w:right w:val="single" w:sz="12" w:space="0" w:color="51247A" w:themeColor="accent1"/>
            </w:tcBorders>
          </w:tcPr>
          <w:p w14:paraId="4887F190" w14:textId="77777777" w:rsidR="001042B3" w:rsidRPr="00143A15" w:rsidRDefault="001042B3" w:rsidP="00B87345">
            <w:pPr>
              <w:pStyle w:val="BodyText"/>
              <w:rPr>
                <w:b/>
                <w:bCs/>
              </w:rPr>
            </w:pPr>
            <w:r w:rsidRPr="00143A15">
              <w:rPr>
                <w:b/>
                <w:bCs/>
              </w:rPr>
              <w:t>Mapping of Benefits</w:t>
            </w:r>
          </w:p>
        </w:tc>
        <w:tc>
          <w:tcPr>
            <w:tcW w:w="2520" w:type="dxa"/>
            <w:tcBorders>
              <w:left w:val="single" w:sz="12" w:space="0" w:color="51247A" w:themeColor="accent1"/>
              <w:right w:val="single" w:sz="12" w:space="0" w:color="51247A" w:themeColor="accent1"/>
            </w:tcBorders>
          </w:tcPr>
          <w:p w14:paraId="224AFC21" w14:textId="77777777" w:rsidR="001042B3" w:rsidRDefault="001042B3" w:rsidP="00B87345">
            <w:pPr>
              <w:pStyle w:val="BodyText"/>
              <w:cnfStyle w:val="000000000000" w:firstRow="0" w:lastRow="0" w:firstColumn="0" w:lastColumn="0" w:oddVBand="0" w:evenVBand="0" w:oddHBand="0" w:evenHBand="0" w:firstRowFirstColumn="0" w:firstRowLastColumn="0" w:lastRowFirstColumn="0" w:lastRowLastColumn="0"/>
            </w:pPr>
            <w:r>
              <w:t>Mandatory for all benefits as part of the Benefits Realisation Plan</w:t>
            </w:r>
          </w:p>
        </w:tc>
        <w:tc>
          <w:tcPr>
            <w:tcW w:w="2283" w:type="dxa"/>
            <w:tcBorders>
              <w:left w:val="single" w:sz="12" w:space="0" w:color="51247A" w:themeColor="accent1"/>
              <w:right w:val="single" w:sz="12" w:space="0" w:color="51247A" w:themeColor="accent1"/>
            </w:tcBorders>
          </w:tcPr>
          <w:p w14:paraId="31B73729" w14:textId="2B9FF6CF" w:rsidR="001042B3" w:rsidRPr="00896039" w:rsidRDefault="001042B3" w:rsidP="00B87345">
            <w:pPr>
              <w:pStyle w:val="BodyText"/>
              <w:cnfStyle w:val="000000000000" w:firstRow="0" w:lastRow="0" w:firstColumn="0" w:lastColumn="0" w:oddVBand="0" w:evenVBand="0" w:oddHBand="0" w:evenHBand="0" w:firstRowFirstColumn="0" w:firstRowLastColumn="0" w:lastRowFirstColumn="0" w:lastRowLastColumn="0"/>
            </w:pPr>
            <w:r w:rsidRPr="00896039">
              <w:t>Mapping of Key benefits only</w:t>
            </w:r>
            <w:r w:rsidR="000C4427" w:rsidRPr="00896039">
              <w:t xml:space="preserve"> – use judgement</w:t>
            </w:r>
          </w:p>
        </w:tc>
        <w:tc>
          <w:tcPr>
            <w:tcW w:w="2402" w:type="dxa"/>
            <w:tcBorders>
              <w:left w:val="single" w:sz="12" w:space="0" w:color="51247A" w:themeColor="accent1"/>
              <w:right w:val="single" w:sz="12" w:space="0" w:color="51247A" w:themeColor="accent1"/>
            </w:tcBorders>
          </w:tcPr>
          <w:p w14:paraId="5CCBEA12" w14:textId="7A467F7B" w:rsidR="001042B3" w:rsidRPr="00896039" w:rsidRDefault="001042B3" w:rsidP="00B87345">
            <w:pPr>
              <w:pStyle w:val="BodyText"/>
              <w:cnfStyle w:val="000000000000" w:firstRow="0" w:lastRow="0" w:firstColumn="0" w:lastColumn="0" w:oddVBand="0" w:evenVBand="0" w:oddHBand="0" w:evenHBand="0" w:firstRowFirstColumn="0" w:firstRowLastColumn="0" w:lastRowFirstColumn="0" w:lastRowLastColumn="0"/>
            </w:pPr>
            <w:r w:rsidRPr="00896039">
              <w:t>Optional</w:t>
            </w:r>
            <w:r w:rsidR="559CD987" w:rsidRPr="00896039">
              <w:t>,</w:t>
            </w:r>
            <w:r w:rsidRPr="00896039">
              <w:t xml:space="preserve"> but recommended</w:t>
            </w:r>
          </w:p>
        </w:tc>
      </w:tr>
      <w:tr w:rsidR="001042B3" w14:paraId="09680B12" w14:textId="77777777" w:rsidTr="4B4C80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3" w:type="dxa"/>
            <w:tcBorders>
              <w:top w:val="single" w:sz="12" w:space="0" w:color="51247A" w:themeColor="accent1"/>
              <w:left w:val="single" w:sz="12" w:space="0" w:color="51247A" w:themeColor="accent1"/>
              <w:bottom w:val="single" w:sz="12" w:space="0" w:color="51247A" w:themeColor="accent1"/>
              <w:right w:val="single" w:sz="12" w:space="0" w:color="51247A" w:themeColor="accent1"/>
            </w:tcBorders>
          </w:tcPr>
          <w:p w14:paraId="4122FA56" w14:textId="77777777" w:rsidR="001042B3" w:rsidRPr="00143A15" w:rsidRDefault="001042B3" w:rsidP="00B87345">
            <w:pPr>
              <w:pStyle w:val="BodyText"/>
              <w:rPr>
                <w:b/>
                <w:bCs/>
              </w:rPr>
            </w:pPr>
            <w:r w:rsidRPr="00143A15">
              <w:rPr>
                <w:b/>
                <w:bCs/>
              </w:rPr>
              <w:t>Measurement strategy</w:t>
            </w:r>
          </w:p>
        </w:tc>
        <w:tc>
          <w:tcPr>
            <w:tcW w:w="2520" w:type="dxa"/>
            <w:tcBorders>
              <w:left w:val="single" w:sz="12" w:space="0" w:color="51247A" w:themeColor="accent1"/>
              <w:right w:val="single" w:sz="12" w:space="0" w:color="51247A" w:themeColor="accent1"/>
            </w:tcBorders>
          </w:tcPr>
          <w:p w14:paraId="75EA81E4" w14:textId="77777777" w:rsidR="001042B3" w:rsidRDefault="001042B3" w:rsidP="00B87345">
            <w:pPr>
              <w:pStyle w:val="BodyText"/>
              <w:cnfStyle w:val="000000100000" w:firstRow="0" w:lastRow="0" w:firstColumn="0" w:lastColumn="0" w:oddVBand="0" w:evenVBand="0" w:oddHBand="1" w:evenHBand="0" w:firstRowFirstColumn="0" w:firstRowLastColumn="0" w:lastRowFirstColumn="0" w:lastRowLastColumn="0"/>
            </w:pPr>
            <w:r>
              <w:t>Mandatory as part of the Benefits Realisation Plan</w:t>
            </w:r>
          </w:p>
        </w:tc>
        <w:tc>
          <w:tcPr>
            <w:tcW w:w="2283" w:type="dxa"/>
            <w:tcBorders>
              <w:left w:val="single" w:sz="12" w:space="0" w:color="51247A" w:themeColor="accent1"/>
              <w:right w:val="single" w:sz="12" w:space="0" w:color="51247A" w:themeColor="accent1"/>
            </w:tcBorders>
          </w:tcPr>
          <w:p w14:paraId="40860110" w14:textId="1D47B958" w:rsidR="001042B3" w:rsidRPr="00896039" w:rsidRDefault="001042B3" w:rsidP="00B87345">
            <w:pPr>
              <w:pStyle w:val="BodyText"/>
              <w:cnfStyle w:val="000000100000" w:firstRow="0" w:lastRow="0" w:firstColumn="0" w:lastColumn="0" w:oddVBand="0" w:evenVBand="0" w:oddHBand="1" w:evenHBand="0" w:firstRowFirstColumn="0" w:firstRowLastColumn="0" w:lastRowFirstColumn="0" w:lastRowLastColumn="0"/>
            </w:pPr>
            <w:r w:rsidRPr="00896039">
              <w:t>Mandatory as part of the Benefits Plan</w:t>
            </w:r>
            <w:r w:rsidR="00530F77" w:rsidRPr="00896039">
              <w:t xml:space="preserve"> Lite</w:t>
            </w:r>
          </w:p>
        </w:tc>
        <w:tc>
          <w:tcPr>
            <w:tcW w:w="2402" w:type="dxa"/>
            <w:tcBorders>
              <w:left w:val="single" w:sz="12" w:space="0" w:color="51247A" w:themeColor="accent1"/>
              <w:right w:val="single" w:sz="12" w:space="0" w:color="51247A" w:themeColor="accent1"/>
            </w:tcBorders>
          </w:tcPr>
          <w:p w14:paraId="6FE398C1" w14:textId="21CD1AD8" w:rsidR="001042B3" w:rsidRPr="00896039" w:rsidRDefault="001042B3" w:rsidP="00B87345">
            <w:pPr>
              <w:pStyle w:val="BodyText"/>
              <w:cnfStyle w:val="000000100000" w:firstRow="0" w:lastRow="0" w:firstColumn="0" w:lastColumn="0" w:oddVBand="0" w:evenVBand="0" w:oddHBand="1" w:evenHBand="0" w:firstRowFirstColumn="0" w:firstRowLastColumn="0" w:lastRowFirstColumn="0" w:lastRowLastColumn="0"/>
            </w:pPr>
            <w:r w:rsidRPr="00896039">
              <w:t>Mandatory as part of the Benefits Plan</w:t>
            </w:r>
            <w:r w:rsidR="00530F77" w:rsidRPr="00896039">
              <w:t xml:space="preserve"> Lite</w:t>
            </w:r>
          </w:p>
        </w:tc>
      </w:tr>
      <w:tr w:rsidR="001042B3" w14:paraId="68AF7F0A" w14:textId="77777777" w:rsidTr="4B4C806E">
        <w:tc>
          <w:tcPr>
            <w:cnfStyle w:val="001000000000" w:firstRow="0" w:lastRow="0" w:firstColumn="1" w:lastColumn="0" w:oddVBand="0" w:evenVBand="0" w:oddHBand="0" w:evenHBand="0" w:firstRowFirstColumn="0" w:firstRowLastColumn="0" w:lastRowFirstColumn="0" w:lastRowLastColumn="0"/>
            <w:tcW w:w="2403" w:type="dxa"/>
            <w:tcBorders>
              <w:top w:val="single" w:sz="12" w:space="0" w:color="51247A" w:themeColor="accent1"/>
              <w:left w:val="single" w:sz="12" w:space="0" w:color="51247A" w:themeColor="accent1"/>
              <w:bottom w:val="single" w:sz="12" w:space="0" w:color="51247A" w:themeColor="accent1"/>
              <w:right w:val="single" w:sz="12" w:space="0" w:color="51247A" w:themeColor="accent1"/>
            </w:tcBorders>
          </w:tcPr>
          <w:p w14:paraId="777D54D4" w14:textId="77777777" w:rsidR="001042B3" w:rsidRPr="00143A15" w:rsidRDefault="001042B3" w:rsidP="00B87345">
            <w:pPr>
              <w:pStyle w:val="BodyText"/>
              <w:rPr>
                <w:b/>
                <w:bCs/>
              </w:rPr>
            </w:pPr>
            <w:r w:rsidRPr="00143A15">
              <w:rPr>
                <w:b/>
                <w:bCs/>
              </w:rPr>
              <w:t>Benefit Reappraisal</w:t>
            </w:r>
          </w:p>
        </w:tc>
        <w:tc>
          <w:tcPr>
            <w:tcW w:w="2520" w:type="dxa"/>
            <w:tcBorders>
              <w:left w:val="single" w:sz="12" w:space="0" w:color="51247A" w:themeColor="accent1"/>
              <w:right w:val="single" w:sz="12" w:space="0" w:color="51247A" w:themeColor="accent1"/>
            </w:tcBorders>
          </w:tcPr>
          <w:p w14:paraId="1E2C3810" w14:textId="77777777" w:rsidR="001042B3" w:rsidRDefault="001042B3" w:rsidP="00B87345">
            <w:pPr>
              <w:pStyle w:val="BodyText"/>
              <w:cnfStyle w:val="000000000000" w:firstRow="0" w:lastRow="0" w:firstColumn="0" w:lastColumn="0" w:oddVBand="0" w:evenVBand="0" w:oddHBand="0" w:evenHBand="0" w:firstRowFirstColumn="0" w:firstRowLastColumn="0" w:lastRowFirstColumn="0" w:lastRowLastColumn="0"/>
            </w:pPr>
            <w:r>
              <w:t>Mandatory as part of the Benefits Realisation Plan – To be done at significant points of change to Time, Cost, Scope, Risk and Change Management performance indicators</w:t>
            </w:r>
          </w:p>
        </w:tc>
        <w:tc>
          <w:tcPr>
            <w:tcW w:w="2283" w:type="dxa"/>
            <w:tcBorders>
              <w:left w:val="single" w:sz="12" w:space="0" w:color="51247A" w:themeColor="accent1"/>
              <w:right w:val="single" w:sz="12" w:space="0" w:color="51247A" w:themeColor="accent1"/>
            </w:tcBorders>
          </w:tcPr>
          <w:p w14:paraId="216F78C9" w14:textId="6EDEB6D8" w:rsidR="001042B3" w:rsidRPr="00896039" w:rsidRDefault="001042B3" w:rsidP="00B87345">
            <w:pPr>
              <w:pStyle w:val="BodyText"/>
              <w:cnfStyle w:val="000000000000" w:firstRow="0" w:lastRow="0" w:firstColumn="0" w:lastColumn="0" w:oddVBand="0" w:evenVBand="0" w:oddHBand="0" w:evenHBand="0" w:firstRowFirstColumn="0" w:firstRowLastColumn="0" w:lastRowFirstColumn="0" w:lastRowLastColumn="0"/>
            </w:pPr>
            <w:r w:rsidRPr="00896039">
              <w:t xml:space="preserve">Mandatory as part of the Benefits </w:t>
            </w:r>
            <w:r w:rsidR="004E1C31" w:rsidRPr="00896039">
              <w:t>Plan Lite</w:t>
            </w:r>
            <w:r w:rsidRPr="00896039">
              <w:t xml:space="preserve"> – only to be done at stage gate points</w:t>
            </w:r>
            <w:r w:rsidR="004E1C31" w:rsidRPr="00896039">
              <w:t xml:space="preserve"> and post imp</w:t>
            </w:r>
            <w:r w:rsidR="00BE666B" w:rsidRPr="00896039">
              <w:t>lementation</w:t>
            </w:r>
          </w:p>
        </w:tc>
        <w:tc>
          <w:tcPr>
            <w:tcW w:w="2402" w:type="dxa"/>
            <w:tcBorders>
              <w:left w:val="single" w:sz="12" w:space="0" w:color="51247A" w:themeColor="accent1"/>
              <w:right w:val="single" w:sz="12" w:space="0" w:color="51247A" w:themeColor="accent1"/>
            </w:tcBorders>
          </w:tcPr>
          <w:p w14:paraId="4C79689F" w14:textId="6E1D745F" w:rsidR="001042B3" w:rsidRPr="00896039" w:rsidRDefault="001042B3" w:rsidP="00B87345">
            <w:pPr>
              <w:pStyle w:val="BodyText"/>
              <w:cnfStyle w:val="000000000000" w:firstRow="0" w:lastRow="0" w:firstColumn="0" w:lastColumn="0" w:oddVBand="0" w:evenVBand="0" w:oddHBand="0" w:evenHBand="0" w:firstRowFirstColumn="0" w:firstRowLastColumn="0" w:lastRowFirstColumn="0" w:lastRowLastColumn="0"/>
            </w:pPr>
            <w:r w:rsidRPr="00896039">
              <w:t>Optional for stage gates, mandatory at Closure point</w:t>
            </w:r>
            <w:r w:rsidR="005112A2" w:rsidRPr="00896039">
              <w:t>s – apply and use the benefit plan lite</w:t>
            </w:r>
          </w:p>
        </w:tc>
      </w:tr>
      <w:tr w:rsidR="001042B3" w14:paraId="4D29DAC9" w14:textId="77777777" w:rsidTr="00F67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3" w:type="dxa"/>
            <w:tcBorders>
              <w:top w:val="single" w:sz="12" w:space="0" w:color="51247A" w:themeColor="accent1"/>
              <w:left w:val="single" w:sz="12" w:space="0" w:color="51247A" w:themeColor="accent1"/>
              <w:bottom w:val="single" w:sz="12" w:space="0" w:color="51247A" w:themeColor="accent1"/>
              <w:right w:val="single" w:sz="12" w:space="0" w:color="51247A" w:themeColor="accent1"/>
            </w:tcBorders>
          </w:tcPr>
          <w:p w14:paraId="2FA99653" w14:textId="77777777" w:rsidR="001042B3" w:rsidRPr="00143A15" w:rsidRDefault="001042B3" w:rsidP="00B87345">
            <w:pPr>
              <w:pStyle w:val="BodyText"/>
              <w:rPr>
                <w:b/>
                <w:bCs/>
              </w:rPr>
            </w:pPr>
            <w:r w:rsidRPr="00143A15">
              <w:rPr>
                <w:b/>
                <w:bCs/>
              </w:rPr>
              <w:t>SMART principles applied</w:t>
            </w:r>
          </w:p>
        </w:tc>
        <w:tc>
          <w:tcPr>
            <w:tcW w:w="2520" w:type="dxa"/>
            <w:tcBorders>
              <w:left w:val="single" w:sz="12" w:space="0" w:color="51247A" w:themeColor="accent1"/>
              <w:bottom w:val="single" w:sz="12" w:space="0" w:color="51247A" w:themeColor="accent1"/>
              <w:right w:val="single" w:sz="12" w:space="0" w:color="51247A" w:themeColor="accent1"/>
            </w:tcBorders>
          </w:tcPr>
          <w:p w14:paraId="17F8B304" w14:textId="77777777" w:rsidR="001042B3" w:rsidRDefault="001042B3" w:rsidP="00B87345">
            <w:pPr>
              <w:pStyle w:val="BodyText"/>
              <w:cnfStyle w:val="000000100000" w:firstRow="0" w:lastRow="0" w:firstColumn="0" w:lastColumn="0" w:oddVBand="0" w:evenVBand="0" w:oddHBand="1" w:evenHBand="0" w:firstRowFirstColumn="0" w:firstRowLastColumn="0" w:lastRowFirstColumn="0" w:lastRowLastColumn="0"/>
            </w:pPr>
            <w:r>
              <w:t>Mandatory</w:t>
            </w:r>
          </w:p>
        </w:tc>
        <w:tc>
          <w:tcPr>
            <w:tcW w:w="2283" w:type="dxa"/>
            <w:tcBorders>
              <w:left w:val="single" w:sz="12" w:space="0" w:color="51247A" w:themeColor="accent1"/>
              <w:bottom w:val="single" w:sz="12" w:space="0" w:color="51247A" w:themeColor="accent1"/>
              <w:right w:val="single" w:sz="12" w:space="0" w:color="51247A" w:themeColor="accent1"/>
            </w:tcBorders>
          </w:tcPr>
          <w:p w14:paraId="3AF85128" w14:textId="77777777" w:rsidR="001042B3" w:rsidRPr="00896039" w:rsidRDefault="001042B3" w:rsidP="00B87345">
            <w:pPr>
              <w:pStyle w:val="BodyText"/>
              <w:cnfStyle w:val="000000100000" w:firstRow="0" w:lastRow="0" w:firstColumn="0" w:lastColumn="0" w:oddVBand="0" w:evenVBand="0" w:oddHBand="1" w:evenHBand="0" w:firstRowFirstColumn="0" w:firstRowLastColumn="0" w:lastRowFirstColumn="0" w:lastRowLastColumn="0"/>
            </w:pPr>
            <w:r w:rsidRPr="00896039">
              <w:t>Mandatory</w:t>
            </w:r>
          </w:p>
        </w:tc>
        <w:tc>
          <w:tcPr>
            <w:tcW w:w="2402" w:type="dxa"/>
            <w:tcBorders>
              <w:left w:val="single" w:sz="12" w:space="0" w:color="51247A" w:themeColor="accent1"/>
              <w:bottom w:val="single" w:sz="12" w:space="0" w:color="51247A" w:themeColor="accent1"/>
              <w:right w:val="single" w:sz="12" w:space="0" w:color="51247A" w:themeColor="accent1"/>
            </w:tcBorders>
          </w:tcPr>
          <w:p w14:paraId="634E47EA" w14:textId="77777777" w:rsidR="001042B3" w:rsidRPr="00896039" w:rsidRDefault="001042B3" w:rsidP="00B87345">
            <w:pPr>
              <w:pStyle w:val="BodyText"/>
              <w:cnfStyle w:val="000000100000" w:firstRow="0" w:lastRow="0" w:firstColumn="0" w:lastColumn="0" w:oddVBand="0" w:evenVBand="0" w:oddHBand="1" w:evenHBand="0" w:firstRowFirstColumn="0" w:firstRowLastColumn="0" w:lastRowFirstColumn="0" w:lastRowLastColumn="0"/>
            </w:pPr>
            <w:r w:rsidRPr="00896039">
              <w:t>Mandatory</w:t>
            </w:r>
          </w:p>
        </w:tc>
      </w:tr>
    </w:tbl>
    <w:p w14:paraId="2D3536B5" w14:textId="77777777" w:rsidR="001B5850" w:rsidRDefault="001B5850" w:rsidP="001B5850">
      <w:pPr>
        <w:pStyle w:val="NbrHeading1"/>
        <w:numPr>
          <w:ilvl w:val="0"/>
          <w:numId w:val="0"/>
        </w:numPr>
        <w:rPr>
          <w:rFonts w:ascii="Arial" w:hAnsi="Arial" w:cs="Arial"/>
        </w:rPr>
      </w:pPr>
    </w:p>
    <w:p w14:paraId="38D4F594" w14:textId="3534CFA1" w:rsidR="005D01D5" w:rsidRPr="005D01D5" w:rsidRDefault="005D01D5" w:rsidP="005D01D5">
      <w:pPr>
        <w:pStyle w:val="BodyText"/>
        <w:sectPr w:rsidR="005D01D5" w:rsidRPr="005D01D5" w:rsidSect="00832FCB">
          <w:headerReference w:type="default" r:id="rId17"/>
          <w:pgSz w:w="11906" w:h="16838" w:code="9"/>
          <w:pgMar w:top="1418" w:right="1134" w:bottom="1134" w:left="1134" w:header="283" w:footer="369" w:gutter="0"/>
          <w:cols w:space="708"/>
          <w:docGrid w:linePitch="360"/>
        </w:sectPr>
      </w:pPr>
    </w:p>
    <w:p w14:paraId="0ED33054" w14:textId="63B6CCD4" w:rsidR="005109CC" w:rsidRDefault="00DB0891" w:rsidP="003517B3">
      <w:pPr>
        <w:pStyle w:val="NbrHeading1"/>
        <w:rPr>
          <w:rFonts w:ascii="Arial" w:hAnsi="Arial" w:cs="Arial"/>
        </w:rPr>
      </w:pPr>
      <w:r>
        <w:rPr>
          <w:rFonts w:ascii="Arial" w:hAnsi="Arial" w:cs="Arial"/>
        </w:rPr>
        <w:lastRenderedPageBreak/>
        <w:t xml:space="preserve">Benefit Realisation </w:t>
      </w:r>
      <w:r w:rsidR="007348AD">
        <w:rPr>
          <w:rFonts w:ascii="Arial" w:hAnsi="Arial" w:cs="Arial"/>
        </w:rPr>
        <w:t xml:space="preserve">Plan </w:t>
      </w:r>
      <w:r>
        <w:rPr>
          <w:rFonts w:ascii="Arial" w:hAnsi="Arial" w:cs="Arial"/>
        </w:rPr>
        <w:t>content</w:t>
      </w:r>
    </w:p>
    <w:p w14:paraId="6B7AF9BC" w14:textId="314000C4" w:rsidR="00DB0891" w:rsidRDefault="00DB0891" w:rsidP="00F7238D">
      <w:pPr>
        <w:pStyle w:val="NbrHeading2"/>
      </w:pPr>
      <w:r w:rsidRPr="004A1A36">
        <w:t>Roles and responsibilities</w:t>
      </w:r>
      <w:r w:rsidR="00AF1717" w:rsidRPr="004A1A36">
        <w:t xml:space="preserve"> (mandatory)</w:t>
      </w:r>
    </w:p>
    <w:p w14:paraId="7F6A33A5" w14:textId="781E6B00" w:rsidR="000E09EB" w:rsidRPr="000E09EB" w:rsidRDefault="000E09EB" w:rsidP="000E09EB">
      <w:pPr>
        <w:pStyle w:val="BodyText"/>
      </w:pPr>
      <w:r>
        <w:t xml:space="preserve">Note: requires constant updating </w:t>
      </w:r>
      <w:r w:rsidR="00AC5FCC">
        <w:t>if identified people have left UQ</w:t>
      </w:r>
    </w:p>
    <w:tbl>
      <w:tblPr>
        <w:tblStyle w:val="TableUQ"/>
        <w:tblW w:w="0" w:type="auto"/>
        <w:tblLook w:val="04A0" w:firstRow="1" w:lastRow="0" w:firstColumn="1" w:lastColumn="0" w:noHBand="0" w:noVBand="1"/>
      </w:tblPr>
      <w:tblGrid>
        <w:gridCol w:w="2808"/>
        <w:gridCol w:w="2808"/>
        <w:gridCol w:w="2809"/>
        <w:gridCol w:w="2809"/>
        <w:gridCol w:w="2809"/>
      </w:tblGrid>
      <w:tr w:rsidR="00DB0891" w14:paraId="353C5F87" w14:textId="77777777" w:rsidTr="00BA39D4">
        <w:trPr>
          <w:cnfStyle w:val="100000000000" w:firstRow="1" w:lastRow="0" w:firstColumn="0" w:lastColumn="0" w:oddVBand="0" w:evenVBand="0" w:oddHBand="0"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2808" w:type="dxa"/>
            <w:shd w:val="clear" w:color="auto" w:fill="BA92DF" w:themeFill="accent1" w:themeFillTint="66"/>
          </w:tcPr>
          <w:p w14:paraId="3672DF93" w14:textId="174F20E1" w:rsidR="00DB0891" w:rsidRPr="000E09EB" w:rsidRDefault="00DB0891" w:rsidP="000E09EB">
            <w:pPr>
              <w:pStyle w:val="BodyText"/>
              <w:jc w:val="center"/>
              <w:rPr>
                <w:b/>
                <w:bCs/>
              </w:rPr>
            </w:pPr>
            <w:r w:rsidRPr="000E09EB">
              <w:rPr>
                <w:b/>
                <w:bCs/>
              </w:rPr>
              <w:t>Role</w:t>
            </w:r>
          </w:p>
        </w:tc>
        <w:tc>
          <w:tcPr>
            <w:tcW w:w="2808" w:type="dxa"/>
            <w:shd w:val="clear" w:color="auto" w:fill="BA92DF" w:themeFill="accent1" w:themeFillTint="66"/>
          </w:tcPr>
          <w:p w14:paraId="6FF7ED3B" w14:textId="090BCD82" w:rsidR="00DB0891" w:rsidRPr="000E09EB" w:rsidRDefault="00DB0891" w:rsidP="000E09EB">
            <w:pPr>
              <w:pStyle w:val="BodyText"/>
              <w:jc w:val="center"/>
              <w:cnfStyle w:val="100000000000" w:firstRow="1" w:lastRow="0" w:firstColumn="0" w:lastColumn="0" w:oddVBand="0" w:evenVBand="0" w:oddHBand="0" w:evenHBand="0" w:firstRowFirstColumn="0" w:firstRowLastColumn="0" w:lastRowFirstColumn="0" w:lastRowLastColumn="0"/>
              <w:rPr>
                <w:b/>
                <w:bCs/>
              </w:rPr>
            </w:pPr>
            <w:r w:rsidRPr="000E09EB">
              <w:rPr>
                <w:b/>
                <w:bCs/>
              </w:rPr>
              <w:t>Person</w:t>
            </w:r>
          </w:p>
        </w:tc>
        <w:tc>
          <w:tcPr>
            <w:tcW w:w="2809" w:type="dxa"/>
            <w:shd w:val="clear" w:color="auto" w:fill="BA92DF" w:themeFill="accent1" w:themeFillTint="66"/>
          </w:tcPr>
          <w:p w14:paraId="1554E0AE" w14:textId="0A7089D9" w:rsidR="00DB0891" w:rsidRPr="000E09EB" w:rsidRDefault="00DB0891" w:rsidP="000E09EB">
            <w:pPr>
              <w:pStyle w:val="BodyText"/>
              <w:jc w:val="center"/>
              <w:cnfStyle w:val="100000000000" w:firstRow="1" w:lastRow="0" w:firstColumn="0" w:lastColumn="0" w:oddVBand="0" w:evenVBand="0" w:oddHBand="0" w:evenHBand="0" w:firstRowFirstColumn="0" w:firstRowLastColumn="0" w:lastRowFirstColumn="0" w:lastRowLastColumn="0"/>
              <w:rPr>
                <w:b/>
                <w:bCs/>
              </w:rPr>
            </w:pPr>
            <w:r w:rsidRPr="000E09EB">
              <w:rPr>
                <w:b/>
                <w:bCs/>
              </w:rPr>
              <w:t>Activities for Benefits</w:t>
            </w:r>
          </w:p>
        </w:tc>
        <w:tc>
          <w:tcPr>
            <w:tcW w:w="2809" w:type="dxa"/>
            <w:shd w:val="clear" w:color="auto" w:fill="BA92DF" w:themeFill="accent1" w:themeFillTint="66"/>
          </w:tcPr>
          <w:p w14:paraId="743C2A95" w14:textId="7DC7F6E8" w:rsidR="00DB0891" w:rsidRPr="000E09EB" w:rsidRDefault="00DB0891" w:rsidP="000E09EB">
            <w:pPr>
              <w:pStyle w:val="BodyText"/>
              <w:jc w:val="center"/>
              <w:cnfStyle w:val="100000000000" w:firstRow="1" w:lastRow="0" w:firstColumn="0" w:lastColumn="0" w:oddVBand="0" w:evenVBand="0" w:oddHBand="0" w:evenHBand="0" w:firstRowFirstColumn="0" w:firstRowLastColumn="0" w:lastRowFirstColumn="0" w:lastRowLastColumn="0"/>
              <w:rPr>
                <w:b/>
                <w:bCs/>
              </w:rPr>
            </w:pPr>
            <w:r w:rsidRPr="000E09EB">
              <w:rPr>
                <w:b/>
                <w:bCs/>
              </w:rPr>
              <w:t>RACI</w:t>
            </w:r>
          </w:p>
        </w:tc>
        <w:tc>
          <w:tcPr>
            <w:tcW w:w="2809" w:type="dxa"/>
            <w:shd w:val="clear" w:color="auto" w:fill="BA92DF" w:themeFill="accent1" w:themeFillTint="66"/>
          </w:tcPr>
          <w:p w14:paraId="433A78E2" w14:textId="28B8E59E" w:rsidR="00DB0891" w:rsidRPr="000E09EB" w:rsidRDefault="00DB0891" w:rsidP="000E09EB">
            <w:pPr>
              <w:pStyle w:val="BodyText"/>
              <w:jc w:val="center"/>
              <w:cnfStyle w:val="100000000000" w:firstRow="1" w:lastRow="0" w:firstColumn="0" w:lastColumn="0" w:oddVBand="0" w:evenVBand="0" w:oddHBand="0" w:evenHBand="0" w:firstRowFirstColumn="0" w:firstRowLastColumn="0" w:lastRowFirstColumn="0" w:lastRowLastColumn="0"/>
              <w:rPr>
                <w:b/>
                <w:bCs/>
              </w:rPr>
            </w:pPr>
            <w:r w:rsidRPr="000E09EB">
              <w:rPr>
                <w:b/>
                <w:bCs/>
              </w:rPr>
              <w:t>Output activities of benefits</w:t>
            </w:r>
          </w:p>
        </w:tc>
      </w:tr>
      <w:tr w:rsidR="00DB0891" w14:paraId="74BBC6E8" w14:textId="77777777" w:rsidTr="00896039">
        <w:trPr>
          <w:trHeight w:val="3857"/>
        </w:trPr>
        <w:tc>
          <w:tcPr>
            <w:cnfStyle w:val="001000000000" w:firstRow="0" w:lastRow="0" w:firstColumn="1" w:lastColumn="0" w:oddVBand="0" w:evenVBand="0" w:oddHBand="0" w:evenHBand="0" w:firstRowFirstColumn="0" w:firstRowLastColumn="0" w:lastRowFirstColumn="0" w:lastRowLastColumn="0"/>
            <w:tcW w:w="2808" w:type="dxa"/>
            <w:shd w:val="clear" w:color="auto" w:fill="BA92DF" w:themeFill="accent1" w:themeFillTint="66"/>
          </w:tcPr>
          <w:p w14:paraId="68298752" w14:textId="170EF21C" w:rsidR="00DB0891" w:rsidRDefault="00DB0891" w:rsidP="00DB0891">
            <w:pPr>
              <w:pStyle w:val="BodyText"/>
            </w:pPr>
            <w:r>
              <w:t>Benefit Owner</w:t>
            </w:r>
          </w:p>
        </w:tc>
        <w:tc>
          <w:tcPr>
            <w:tcW w:w="2808" w:type="dxa"/>
            <w:shd w:val="clear" w:color="auto" w:fill="auto"/>
          </w:tcPr>
          <w:p w14:paraId="1C39475B" w14:textId="77777777" w:rsidR="00DB0891" w:rsidRPr="00896039" w:rsidRDefault="00DB0891" w:rsidP="00DB0891">
            <w:pPr>
              <w:pStyle w:val="BodyText"/>
              <w:cnfStyle w:val="000000000000" w:firstRow="0" w:lastRow="0" w:firstColumn="0" w:lastColumn="0" w:oddVBand="0" w:evenVBand="0" w:oddHBand="0" w:evenHBand="0" w:firstRowFirstColumn="0" w:firstRowLastColumn="0" w:lastRowFirstColumn="0" w:lastRowLastColumn="0"/>
            </w:pPr>
          </w:p>
        </w:tc>
        <w:tc>
          <w:tcPr>
            <w:tcW w:w="2809" w:type="dxa"/>
          </w:tcPr>
          <w:p w14:paraId="0579E19B" w14:textId="77777777" w:rsidR="00DB0891" w:rsidRDefault="00DB0891" w:rsidP="00DB0891">
            <w:pPr>
              <w:pStyle w:val="BodyText"/>
              <w:cnfStyle w:val="000000000000" w:firstRow="0" w:lastRow="0" w:firstColumn="0" w:lastColumn="0" w:oddVBand="0" w:evenVBand="0" w:oddHBand="0" w:evenHBand="0" w:firstRowFirstColumn="0" w:firstRowLastColumn="0" w:lastRowFirstColumn="0" w:lastRowLastColumn="0"/>
            </w:pPr>
            <w:r>
              <w:t>To integrate and approve the plan between technical solution and BAU readiness</w:t>
            </w:r>
          </w:p>
          <w:p w14:paraId="24C2250E" w14:textId="77777777" w:rsidR="00DB0891" w:rsidRDefault="00DB0891" w:rsidP="00DB0891">
            <w:pPr>
              <w:pStyle w:val="BodyText"/>
              <w:cnfStyle w:val="000000000000" w:firstRow="0" w:lastRow="0" w:firstColumn="0" w:lastColumn="0" w:oddVBand="0" w:evenVBand="0" w:oddHBand="0" w:evenHBand="0" w:firstRowFirstColumn="0" w:firstRowLastColumn="0" w:lastRowFirstColumn="0" w:lastRowLastColumn="0"/>
            </w:pPr>
            <w:r>
              <w:t>To oversee that readiness and delivery are in harmony</w:t>
            </w:r>
          </w:p>
          <w:p w14:paraId="5C733D7B" w14:textId="53F77071" w:rsidR="00DB0891" w:rsidRDefault="00DB0891" w:rsidP="00DB0891">
            <w:pPr>
              <w:pStyle w:val="BodyText"/>
              <w:cnfStyle w:val="000000000000" w:firstRow="0" w:lastRow="0" w:firstColumn="0" w:lastColumn="0" w:oddVBand="0" w:evenVBand="0" w:oddHBand="0" w:evenHBand="0" w:firstRowFirstColumn="0" w:firstRowLastColumn="0" w:lastRowFirstColumn="0" w:lastRowLastColumn="0"/>
            </w:pPr>
            <w:r>
              <w:t xml:space="preserve">To champion the </w:t>
            </w:r>
            <w:r w:rsidRPr="00896039">
              <w:t>project</w:t>
            </w:r>
            <w:r>
              <w:t xml:space="preserve"> and activities in readiness for implementation</w:t>
            </w:r>
          </w:p>
        </w:tc>
        <w:tc>
          <w:tcPr>
            <w:tcW w:w="2809" w:type="dxa"/>
          </w:tcPr>
          <w:p w14:paraId="4C0A8634" w14:textId="5976741A" w:rsidR="00DB0891" w:rsidRDefault="00DB0891" w:rsidP="00DB0891">
            <w:pPr>
              <w:pStyle w:val="BodyText"/>
              <w:cnfStyle w:val="000000000000" w:firstRow="0" w:lastRow="0" w:firstColumn="0" w:lastColumn="0" w:oddVBand="0" w:evenVBand="0" w:oddHBand="0" w:evenHBand="0" w:firstRowFirstColumn="0" w:firstRowLastColumn="0" w:lastRowFirstColumn="0" w:lastRowLastColumn="0"/>
            </w:pPr>
            <w:r>
              <w:t>Responsible</w:t>
            </w:r>
            <w:r w:rsidR="00AF1717">
              <w:t xml:space="preserve"> for delivering the benefits</w:t>
            </w:r>
          </w:p>
        </w:tc>
        <w:tc>
          <w:tcPr>
            <w:tcW w:w="2809" w:type="dxa"/>
          </w:tcPr>
          <w:p w14:paraId="568BEC34" w14:textId="77777777" w:rsidR="00DB0891" w:rsidRDefault="00DB0891" w:rsidP="00DB0891">
            <w:pPr>
              <w:pStyle w:val="BodyText"/>
              <w:cnfStyle w:val="000000000000" w:firstRow="0" w:lastRow="0" w:firstColumn="0" w:lastColumn="0" w:oddVBand="0" w:evenVBand="0" w:oddHBand="0" w:evenHBand="0" w:firstRowFirstColumn="0" w:firstRowLastColumn="0" w:lastRowFirstColumn="0" w:lastRowLastColumn="0"/>
            </w:pPr>
            <w:r>
              <w:t>To approve all of the elements of the plan</w:t>
            </w:r>
          </w:p>
          <w:p w14:paraId="7C9C8906" w14:textId="77777777" w:rsidR="00DB0891" w:rsidRDefault="00DB0891" w:rsidP="00DB0891">
            <w:pPr>
              <w:pStyle w:val="BodyText"/>
              <w:cnfStyle w:val="000000000000" w:firstRow="0" w:lastRow="0" w:firstColumn="0" w:lastColumn="0" w:oddVBand="0" w:evenVBand="0" w:oddHBand="0" w:evenHBand="0" w:firstRowFirstColumn="0" w:firstRowLastColumn="0" w:lastRowFirstColumn="0" w:lastRowLastColumn="0"/>
            </w:pPr>
            <w:r>
              <w:t>To periodically monitor all of the elements of the plan</w:t>
            </w:r>
          </w:p>
          <w:p w14:paraId="4ACB4FA8" w14:textId="077C473E" w:rsidR="00DB0891" w:rsidRDefault="00DB0891" w:rsidP="00DB0891">
            <w:pPr>
              <w:pStyle w:val="BodyText"/>
              <w:cnfStyle w:val="000000000000" w:firstRow="0" w:lastRow="0" w:firstColumn="0" w:lastColumn="0" w:oddVBand="0" w:evenVBand="0" w:oddHBand="0" w:evenHBand="0" w:firstRowFirstColumn="0" w:firstRowLastColumn="0" w:lastRowFirstColumn="0" w:lastRowLastColumn="0"/>
            </w:pPr>
            <w:r>
              <w:t>To make decisions around how effective the plan is, and whether course correction is required</w:t>
            </w:r>
          </w:p>
        </w:tc>
      </w:tr>
      <w:tr w:rsidR="00DB0891" w14:paraId="0622F9E7" w14:textId="77777777" w:rsidTr="00896039">
        <w:trPr>
          <w:cnfStyle w:val="000000010000" w:firstRow="0" w:lastRow="0" w:firstColumn="0" w:lastColumn="0" w:oddVBand="0" w:evenVBand="0" w:oddHBand="0" w:evenHBand="1" w:firstRowFirstColumn="0" w:firstRowLastColumn="0" w:lastRowFirstColumn="0" w:lastRowLastColumn="0"/>
          <w:trHeight w:val="2558"/>
        </w:trPr>
        <w:tc>
          <w:tcPr>
            <w:cnfStyle w:val="001000000000" w:firstRow="0" w:lastRow="0" w:firstColumn="1" w:lastColumn="0" w:oddVBand="0" w:evenVBand="0" w:oddHBand="0" w:evenHBand="0" w:firstRowFirstColumn="0" w:firstRowLastColumn="0" w:lastRowFirstColumn="0" w:lastRowLastColumn="0"/>
            <w:tcW w:w="2808" w:type="dxa"/>
            <w:shd w:val="clear" w:color="auto" w:fill="BA92DF" w:themeFill="accent1" w:themeFillTint="66"/>
          </w:tcPr>
          <w:p w14:paraId="62CA9B2E" w14:textId="002DE050" w:rsidR="00DB0891" w:rsidRDefault="00DB0891" w:rsidP="00DB0891">
            <w:pPr>
              <w:pStyle w:val="BodyText"/>
            </w:pPr>
            <w:r>
              <w:t>Person in charge of measuring and reporting the benefit</w:t>
            </w:r>
          </w:p>
        </w:tc>
        <w:tc>
          <w:tcPr>
            <w:tcW w:w="2808" w:type="dxa"/>
            <w:shd w:val="clear" w:color="auto" w:fill="auto"/>
          </w:tcPr>
          <w:p w14:paraId="11B018F1" w14:textId="77777777" w:rsidR="00DB0891" w:rsidRPr="00896039" w:rsidRDefault="00DB0891" w:rsidP="00DB0891">
            <w:pPr>
              <w:pStyle w:val="BodyText"/>
              <w:cnfStyle w:val="000000010000" w:firstRow="0" w:lastRow="0" w:firstColumn="0" w:lastColumn="0" w:oddVBand="0" w:evenVBand="0" w:oddHBand="0" w:evenHBand="1" w:firstRowFirstColumn="0" w:firstRowLastColumn="0" w:lastRowFirstColumn="0" w:lastRowLastColumn="0"/>
            </w:pPr>
          </w:p>
        </w:tc>
        <w:tc>
          <w:tcPr>
            <w:tcW w:w="2809" w:type="dxa"/>
          </w:tcPr>
          <w:p w14:paraId="5ED7A501" w14:textId="29026F1C" w:rsidR="00DB0891" w:rsidRDefault="00DB0891" w:rsidP="00DB0891">
            <w:pPr>
              <w:pStyle w:val="BodyText"/>
              <w:cnfStyle w:val="000000010000" w:firstRow="0" w:lastRow="0" w:firstColumn="0" w:lastColumn="0" w:oddVBand="0" w:evenVBand="0" w:oddHBand="0" w:evenHBand="1" w:firstRowFirstColumn="0" w:firstRowLastColumn="0" w:lastRowFirstColumn="0" w:lastRowLastColumn="0"/>
            </w:pPr>
            <w:r>
              <w:t>To confirm the ability to report can be achieved</w:t>
            </w:r>
          </w:p>
          <w:p w14:paraId="2188A3C4" w14:textId="77777777" w:rsidR="00DB0891" w:rsidRDefault="00DB0891" w:rsidP="00DB0891">
            <w:pPr>
              <w:pStyle w:val="BodyText"/>
              <w:cnfStyle w:val="000000010000" w:firstRow="0" w:lastRow="0" w:firstColumn="0" w:lastColumn="0" w:oddVBand="0" w:evenVBand="0" w:oddHBand="0" w:evenHBand="1" w:firstRowFirstColumn="0" w:firstRowLastColumn="0" w:lastRowFirstColumn="0" w:lastRowLastColumn="0"/>
            </w:pPr>
            <w:r>
              <w:t>To confirm that the reporting cycle can be achieved</w:t>
            </w:r>
          </w:p>
          <w:p w14:paraId="6595BD07" w14:textId="77777777" w:rsidR="00DB0891" w:rsidRDefault="00DB0891" w:rsidP="00DB0891">
            <w:pPr>
              <w:pStyle w:val="BodyText"/>
              <w:cnfStyle w:val="000000010000" w:firstRow="0" w:lastRow="0" w:firstColumn="0" w:lastColumn="0" w:oddVBand="0" w:evenVBand="0" w:oddHBand="0" w:evenHBand="1" w:firstRowFirstColumn="0" w:firstRowLastColumn="0" w:lastRowFirstColumn="0" w:lastRowLastColumn="0"/>
            </w:pPr>
            <w:r>
              <w:t>To accept the term of reporting</w:t>
            </w:r>
          </w:p>
          <w:p w14:paraId="2BB9983D" w14:textId="5D6CFC31" w:rsidR="00DB0891" w:rsidRDefault="00DB0891" w:rsidP="00DB0891">
            <w:pPr>
              <w:pStyle w:val="BodyText"/>
              <w:cnfStyle w:val="000000010000" w:firstRow="0" w:lastRow="0" w:firstColumn="0" w:lastColumn="0" w:oddVBand="0" w:evenVBand="0" w:oddHBand="0" w:evenHBand="1" w:firstRowFirstColumn="0" w:firstRowLastColumn="0" w:lastRowFirstColumn="0" w:lastRowLastColumn="0"/>
            </w:pPr>
            <w:r>
              <w:t>To provide analysis around variances to targets</w:t>
            </w:r>
          </w:p>
        </w:tc>
        <w:tc>
          <w:tcPr>
            <w:tcW w:w="2809" w:type="dxa"/>
          </w:tcPr>
          <w:p w14:paraId="0A1228F7" w14:textId="6C69D6AA" w:rsidR="00DB0891" w:rsidRDefault="00AF1717" w:rsidP="00DB0891">
            <w:pPr>
              <w:pStyle w:val="BodyText"/>
              <w:cnfStyle w:val="000000010000" w:firstRow="0" w:lastRow="0" w:firstColumn="0" w:lastColumn="0" w:oddVBand="0" w:evenVBand="0" w:oddHBand="0" w:evenHBand="1" w:firstRowFirstColumn="0" w:firstRowLastColumn="0" w:lastRowFirstColumn="0" w:lastRowLastColumn="0"/>
            </w:pPr>
            <w:r>
              <w:t>Responsible for the activities</w:t>
            </w:r>
          </w:p>
        </w:tc>
        <w:tc>
          <w:tcPr>
            <w:tcW w:w="2809" w:type="dxa"/>
          </w:tcPr>
          <w:p w14:paraId="75BA462C" w14:textId="038C16FA" w:rsidR="00DB0891" w:rsidRDefault="00DB0891" w:rsidP="00DB0891">
            <w:pPr>
              <w:pStyle w:val="BodyText"/>
              <w:cnfStyle w:val="000000010000" w:firstRow="0" w:lastRow="0" w:firstColumn="0" w:lastColumn="0" w:oddVBand="0" w:evenVBand="0" w:oddHBand="0" w:evenHBand="1" w:firstRowFirstColumn="0" w:firstRowLastColumn="0" w:lastRowFirstColumn="0" w:lastRowLastColumn="0"/>
            </w:pPr>
            <w:r>
              <w:t>To provide adequate reporting for the Benefit Owner that covers the Activities</w:t>
            </w:r>
          </w:p>
        </w:tc>
      </w:tr>
      <w:tr w:rsidR="00DB0891" w14:paraId="0E9A1646" w14:textId="77777777" w:rsidTr="00896039">
        <w:trPr>
          <w:trHeight w:val="143"/>
        </w:trPr>
        <w:tc>
          <w:tcPr>
            <w:cnfStyle w:val="001000000000" w:firstRow="0" w:lastRow="0" w:firstColumn="1" w:lastColumn="0" w:oddVBand="0" w:evenVBand="0" w:oddHBand="0" w:evenHBand="0" w:firstRowFirstColumn="0" w:firstRowLastColumn="0" w:lastRowFirstColumn="0" w:lastRowLastColumn="0"/>
            <w:tcW w:w="2808" w:type="dxa"/>
            <w:shd w:val="clear" w:color="auto" w:fill="BA92DF" w:themeFill="accent1" w:themeFillTint="66"/>
          </w:tcPr>
          <w:p w14:paraId="06D9C666" w14:textId="261EBAF7" w:rsidR="00DB0891" w:rsidRDefault="00DB0891" w:rsidP="00DB0891">
            <w:pPr>
              <w:pStyle w:val="BodyText"/>
            </w:pPr>
            <w:r>
              <w:lastRenderedPageBreak/>
              <w:t>Change Manager (if applicable)</w:t>
            </w:r>
          </w:p>
        </w:tc>
        <w:tc>
          <w:tcPr>
            <w:tcW w:w="2808" w:type="dxa"/>
            <w:shd w:val="clear" w:color="auto" w:fill="auto"/>
          </w:tcPr>
          <w:p w14:paraId="6B9CE25C" w14:textId="77777777" w:rsidR="00DB0891" w:rsidRDefault="00DB0891" w:rsidP="00DB0891">
            <w:pPr>
              <w:pStyle w:val="BodyText"/>
              <w:cnfStyle w:val="000000000000" w:firstRow="0" w:lastRow="0" w:firstColumn="0" w:lastColumn="0" w:oddVBand="0" w:evenVBand="0" w:oddHBand="0" w:evenHBand="0" w:firstRowFirstColumn="0" w:firstRowLastColumn="0" w:lastRowFirstColumn="0" w:lastRowLastColumn="0"/>
            </w:pPr>
          </w:p>
        </w:tc>
        <w:tc>
          <w:tcPr>
            <w:tcW w:w="2809" w:type="dxa"/>
          </w:tcPr>
          <w:p w14:paraId="09F2CA6F" w14:textId="3F3A276D" w:rsidR="00DB0891" w:rsidRDefault="00DB0891" w:rsidP="00DB0891">
            <w:pPr>
              <w:pStyle w:val="BodyText"/>
              <w:cnfStyle w:val="000000000000" w:firstRow="0" w:lastRow="0" w:firstColumn="0" w:lastColumn="0" w:oddVBand="0" w:evenVBand="0" w:oddHBand="0" w:evenHBand="0" w:firstRowFirstColumn="0" w:firstRowLastColumn="0" w:lastRowFirstColumn="0" w:lastRowLastColumn="0"/>
            </w:pPr>
            <w:r>
              <w:t>To be part of the benefit mapping exercise to establish if capability and behavioural changes are required</w:t>
            </w:r>
          </w:p>
          <w:p w14:paraId="750B9908" w14:textId="77777777" w:rsidR="00DB0891" w:rsidRDefault="00DB0891" w:rsidP="00DB0891">
            <w:pPr>
              <w:pStyle w:val="BodyText"/>
              <w:cnfStyle w:val="000000000000" w:firstRow="0" w:lastRow="0" w:firstColumn="0" w:lastColumn="0" w:oddVBand="0" w:evenVBand="0" w:oddHBand="0" w:evenHBand="0" w:firstRowFirstColumn="0" w:firstRowLastColumn="0" w:lastRowFirstColumn="0" w:lastRowLastColumn="0"/>
            </w:pPr>
            <w:r>
              <w:t>To assist in change awareness</w:t>
            </w:r>
          </w:p>
          <w:p w14:paraId="00178006" w14:textId="77777777" w:rsidR="00DB0891" w:rsidRDefault="00DB0891" w:rsidP="00DB0891">
            <w:pPr>
              <w:pStyle w:val="BodyText"/>
              <w:cnfStyle w:val="000000000000" w:firstRow="0" w:lastRow="0" w:firstColumn="0" w:lastColumn="0" w:oddVBand="0" w:evenVBand="0" w:oddHBand="0" w:evenHBand="0" w:firstRowFirstColumn="0" w:firstRowLastColumn="0" w:lastRowFirstColumn="0" w:lastRowLastColumn="0"/>
            </w:pPr>
            <w:r>
              <w:t>To assist the Benefit owner in realising the benefit and to work with the Project Delivery Manager in integrating the solution to BAU</w:t>
            </w:r>
          </w:p>
          <w:p w14:paraId="7CA4E32C" w14:textId="38AC887B" w:rsidR="00AF1717" w:rsidRDefault="00AF1717" w:rsidP="00DB0891">
            <w:pPr>
              <w:pStyle w:val="BodyText"/>
              <w:cnfStyle w:val="000000000000" w:firstRow="0" w:lastRow="0" w:firstColumn="0" w:lastColumn="0" w:oddVBand="0" w:evenVBand="0" w:oddHBand="0" w:evenHBand="0" w:firstRowFirstColumn="0" w:firstRowLastColumn="0" w:lastRowFirstColumn="0" w:lastRowLastColumn="0"/>
            </w:pPr>
            <w:r>
              <w:t>To arrive at a Change Plan satisfactory for the Benefit Owner</w:t>
            </w:r>
          </w:p>
        </w:tc>
        <w:tc>
          <w:tcPr>
            <w:tcW w:w="2809" w:type="dxa"/>
          </w:tcPr>
          <w:p w14:paraId="5CAC03A5" w14:textId="400CDD5A" w:rsidR="00DB0891" w:rsidRDefault="00AF1717" w:rsidP="00DB0891">
            <w:pPr>
              <w:pStyle w:val="BodyText"/>
              <w:cnfStyle w:val="000000000000" w:firstRow="0" w:lastRow="0" w:firstColumn="0" w:lastColumn="0" w:oddVBand="0" w:evenVBand="0" w:oddHBand="0" w:evenHBand="0" w:firstRowFirstColumn="0" w:firstRowLastColumn="0" w:lastRowFirstColumn="0" w:lastRowLastColumn="0"/>
            </w:pPr>
            <w:r>
              <w:t>Responsible for the activities</w:t>
            </w:r>
          </w:p>
        </w:tc>
        <w:tc>
          <w:tcPr>
            <w:tcW w:w="2809" w:type="dxa"/>
          </w:tcPr>
          <w:p w14:paraId="4E14CA1A" w14:textId="77DB181F" w:rsidR="00DB0891" w:rsidRDefault="00DB0891" w:rsidP="00DB0891">
            <w:pPr>
              <w:pStyle w:val="BodyText"/>
              <w:cnfStyle w:val="000000000000" w:firstRow="0" w:lastRow="0" w:firstColumn="0" w:lastColumn="0" w:oddVBand="0" w:evenVBand="0" w:oddHBand="0" w:evenHBand="0" w:firstRowFirstColumn="0" w:firstRowLastColumn="0" w:lastRowFirstColumn="0" w:lastRowLastColumn="0"/>
            </w:pPr>
            <w:r>
              <w:t xml:space="preserve">To have a comprehensive Change Plan </w:t>
            </w:r>
            <w:r w:rsidR="00AF1717">
              <w:t>that enables the achievement of the benefit targets within the Benefit Realisation Plan</w:t>
            </w:r>
          </w:p>
        </w:tc>
      </w:tr>
      <w:tr w:rsidR="00DB0891" w14:paraId="1DEE41AC" w14:textId="77777777" w:rsidTr="00BA39D4">
        <w:trPr>
          <w:cnfStyle w:val="000000010000" w:firstRow="0" w:lastRow="0" w:firstColumn="0" w:lastColumn="0" w:oddVBand="0" w:evenVBand="0" w:oddHBand="0" w:evenHBand="1" w:firstRowFirstColumn="0" w:firstRowLastColumn="0" w:lastRowFirstColumn="0" w:lastRowLastColumn="0"/>
          <w:trHeight w:val="2318"/>
        </w:trPr>
        <w:tc>
          <w:tcPr>
            <w:cnfStyle w:val="001000000000" w:firstRow="0" w:lastRow="0" w:firstColumn="1" w:lastColumn="0" w:oddVBand="0" w:evenVBand="0" w:oddHBand="0" w:evenHBand="0" w:firstRowFirstColumn="0" w:firstRowLastColumn="0" w:lastRowFirstColumn="0" w:lastRowLastColumn="0"/>
            <w:tcW w:w="2808" w:type="dxa"/>
            <w:shd w:val="clear" w:color="auto" w:fill="BA92DF" w:themeFill="accent1" w:themeFillTint="66"/>
          </w:tcPr>
          <w:p w14:paraId="48553234" w14:textId="2038C340" w:rsidR="00DB0891" w:rsidRPr="007A26DF" w:rsidRDefault="00AF1717" w:rsidP="00DB0891">
            <w:pPr>
              <w:pStyle w:val="BodyText"/>
            </w:pPr>
            <w:r w:rsidRPr="007A26DF">
              <w:t>Identified person to deliver a Sustain Plan activities (where applicable)</w:t>
            </w:r>
          </w:p>
        </w:tc>
        <w:tc>
          <w:tcPr>
            <w:tcW w:w="2808" w:type="dxa"/>
          </w:tcPr>
          <w:p w14:paraId="0773C644" w14:textId="77777777" w:rsidR="00DB0891" w:rsidRPr="007A26DF" w:rsidRDefault="00DB0891" w:rsidP="00DB0891">
            <w:pPr>
              <w:pStyle w:val="BodyText"/>
              <w:cnfStyle w:val="000000010000" w:firstRow="0" w:lastRow="0" w:firstColumn="0" w:lastColumn="0" w:oddVBand="0" w:evenVBand="0" w:oddHBand="0" w:evenHBand="1" w:firstRowFirstColumn="0" w:firstRowLastColumn="0" w:lastRowFirstColumn="0" w:lastRowLastColumn="0"/>
            </w:pPr>
          </w:p>
        </w:tc>
        <w:tc>
          <w:tcPr>
            <w:tcW w:w="2809" w:type="dxa"/>
          </w:tcPr>
          <w:p w14:paraId="7AD36137" w14:textId="75A63651" w:rsidR="00AF1717" w:rsidRPr="007A26DF" w:rsidRDefault="00AF1717" w:rsidP="00AF1717">
            <w:pPr>
              <w:pStyle w:val="BodyText"/>
              <w:cnfStyle w:val="000000010000" w:firstRow="0" w:lastRow="0" w:firstColumn="0" w:lastColumn="0" w:oddVBand="0" w:evenVBand="0" w:oddHBand="0" w:evenHBand="1" w:firstRowFirstColumn="0" w:firstRowLastColumn="0" w:lastRowFirstColumn="0" w:lastRowLastColumn="0"/>
            </w:pPr>
            <w:r w:rsidRPr="007A26DF">
              <w:t>To be part of the benefit mapping exercise to establish if capability changes are required</w:t>
            </w:r>
          </w:p>
          <w:p w14:paraId="1A45859A" w14:textId="75C574EB" w:rsidR="00AF1717" w:rsidRPr="007A26DF" w:rsidRDefault="00AF1717" w:rsidP="00AF1717">
            <w:pPr>
              <w:pStyle w:val="BodyText"/>
              <w:cnfStyle w:val="000000010000" w:firstRow="0" w:lastRow="0" w:firstColumn="0" w:lastColumn="0" w:oddVBand="0" w:evenVBand="0" w:oddHBand="0" w:evenHBand="1" w:firstRowFirstColumn="0" w:firstRowLastColumn="0" w:lastRowFirstColumn="0" w:lastRowLastColumn="0"/>
            </w:pPr>
            <w:r w:rsidRPr="007A26DF">
              <w:t>To assist in awareness to BAU</w:t>
            </w:r>
          </w:p>
          <w:p w14:paraId="782319EB" w14:textId="33234DA3" w:rsidR="00AF1717" w:rsidRPr="007A26DF" w:rsidRDefault="00AF1717" w:rsidP="00AF1717">
            <w:pPr>
              <w:pStyle w:val="BodyText"/>
              <w:cnfStyle w:val="000000010000" w:firstRow="0" w:lastRow="0" w:firstColumn="0" w:lastColumn="0" w:oddVBand="0" w:evenVBand="0" w:oddHBand="0" w:evenHBand="1" w:firstRowFirstColumn="0" w:firstRowLastColumn="0" w:lastRowFirstColumn="0" w:lastRowLastColumn="0"/>
            </w:pPr>
            <w:r w:rsidRPr="007A26DF">
              <w:t>To assist the Benefit owner in realising the benefit and to work with the Project Delivery Manager in integrating the solution to BAU</w:t>
            </w:r>
          </w:p>
          <w:p w14:paraId="6C664034" w14:textId="6764B7B7" w:rsidR="00AF1717" w:rsidRPr="007A26DF" w:rsidRDefault="00AF1717" w:rsidP="00AF1717">
            <w:pPr>
              <w:pStyle w:val="BodyText"/>
              <w:cnfStyle w:val="000000010000" w:firstRow="0" w:lastRow="0" w:firstColumn="0" w:lastColumn="0" w:oddVBand="0" w:evenVBand="0" w:oddHBand="0" w:evenHBand="1" w:firstRowFirstColumn="0" w:firstRowLastColumn="0" w:lastRowFirstColumn="0" w:lastRowLastColumn="0"/>
            </w:pPr>
            <w:r w:rsidRPr="007A26DF">
              <w:t>To arrive at a Sustain Plan satisfactory for the Benefit owner</w:t>
            </w:r>
          </w:p>
          <w:p w14:paraId="7F89DC37" w14:textId="77777777" w:rsidR="00DB0891" w:rsidRPr="007A26DF" w:rsidRDefault="00DB0891" w:rsidP="00DB0891">
            <w:pPr>
              <w:pStyle w:val="BodyText"/>
              <w:cnfStyle w:val="000000010000" w:firstRow="0" w:lastRow="0" w:firstColumn="0" w:lastColumn="0" w:oddVBand="0" w:evenVBand="0" w:oddHBand="0" w:evenHBand="1" w:firstRowFirstColumn="0" w:firstRowLastColumn="0" w:lastRowFirstColumn="0" w:lastRowLastColumn="0"/>
            </w:pPr>
          </w:p>
        </w:tc>
        <w:tc>
          <w:tcPr>
            <w:tcW w:w="2809" w:type="dxa"/>
          </w:tcPr>
          <w:p w14:paraId="66D22F0D" w14:textId="06D0726E" w:rsidR="00DB0891" w:rsidRPr="007A26DF" w:rsidRDefault="00AF1717" w:rsidP="00DB0891">
            <w:pPr>
              <w:pStyle w:val="BodyText"/>
              <w:cnfStyle w:val="000000010000" w:firstRow="0" w:lastRow="0" w:firstColumn="0" w:lastColumn="0" w:oddVBand="0" w:evenVBand="0" w:oddHBand="0" w:evenHBand="1" w:firstRowFirstColumn="0" w:firstRowLastColumn="0" w:lastRowFirstColumn="0" w:lastRowLastColumn="0"/>
            </w:pPr>
            <w:r w:rsidRPr="007A26DF">
              <w:t>Responsible for the activities</w:t>
            </w:r>
          </w:p>
        </w:tc>
        <w:tc>
          <w:tcPr>
            <w:tcW w:w="2809" w:type="dxa"/>
          </w:tcPr>
          <w:p w14:paraId="2863F657" w14:textId="35460A90" w:rsidR="00DB0891" w:rsidRPr="007A26DF" w:rsidRDefault="00AF1717" w:rsidP="00DB0891">
            <w:pPr>
              <w:pStyle w:val="BodyText"/>
              <w:cnfStyle w:val="000000010000" w:firstRow="0" w:lastRow="0" w:firstColumn="0" w:lastColumn="0" w:oddVBand="0" w:evenVBand="0" w:oddHBand="0" w:evenHBand="1" w:firstRowFirstColumn="0" w:firstRowLastColumn="0" w:lastRowFirstColumn="0" w:lastRowLastColumn="0"/>
            </w:pPr>
            <w:r w:rsidRPr="007A26DF">
              <w:t>To have a comprehensive Sustain Plan that enables the achievement of the benefit targets within the Benefit Realisation Plan</w:t>
            </w:r>
          </w:p>
        </w:tc>
      </w:tr>
      <w:tr w:rsidR="00AF1717" w14:paraId="59699CD6" w14:textId="77777777" w:rsidTr="00896039">
        <w:trPr>
          <w:trHeight w:val="2058"/>
        </w:trPr>
        <w:tc>
          <w:tcPr>
            <w:cnfStyle w:val="001000000000" w:firstRow="0" w:lastRow="0" w:firstColumn="1" w:lastColumn="0" w:oddVBand="0" w:evenVBand="0" w:oddHBand="0" w:evenHBand="0" w:firstRowFirstColumn="0" w:firstRowLastColumn="0" w:lastRowFirstColumn="0" w:lastRowLastColumn="0"/>
            <w:tcW w:w="2808" w:type="dxa"/>
            <w:shd w:val="clear" w:color="auto" w:fill="BA92DF" w:themeFill="accent1" w:themeFillTint="66"/>
          </w:tcPr>
          <w:p w14:paraId="05F750D6" w14:textId="2F3FE8D3" w:rsidR="00AF1717" w:rsidRDefault="00AF1717" w:rsidP="00DB0891">
            <w:pPr>
              <w:pStyle w:val="BodyText"/>
            </w:pPr>
            <w:r>
              <w:lastRenderedPageBreak/>
              <w:t>Project Delivery Manager</w:t>
            </w:r>
          </w:p>
        </w:tc>
        <w:tc>
          <w:tcPr>
            <w:tcW w:w="2808" w:type="dxa"/>
            <w:shd w:val="clear" w:color="auto" w:fill="auto"/>
          </w:tcPr>
          <w:p w14:paraId="7BE4DCA2" w14:textId="77777777" w:rsidR="00AF1717" w:rsidRDefault="00AF1717" w:rsidP="00DB0891">
            <w:pPr>
              <w:pStyle w:val="BodyText"/>
              <w:cnfStyle w:val="000000000000" w:firstRow="0" w:lastRow="0" w:firstColumn="0" w:lastColumn="0" w:oddVBand="0" w:evenVBand="0" w:oddHBand="0" w:evenHBand="0" w:firstRowFirstColumn="0" w:firstRowLastColumn="0" w:lastRowFirstColumn="0" w:lastRowLastColumn="0"/>
            </w:pPr>
          </w:p>
        </w:tc>
        <w:tc>
          <w:tcPr>
            <w:tcW w:w="2809" w:type="dxa"/>
          </w:tcPr>
          <w:p w14:paraId="15F12A37" w14:textId="773DBC85" w:rsidR="00AF1717" w:rsidRDefault="00AF1717" w:rsidP="00AF1717">
            <w:pPr>
              <w:pStyle w:val="BodyText"/>
              <w:cnfStyle w:val="000000000000" w:firstRow="0" w:lastRow="0" w:firstColumn="0" w:lastColumn="0" w:oddVBand="0" w:evenVBand="0" w:oddHBand="0" w:evenHBand="0" w:firstRowFirstColumn="0" w:firstRowLastColumn="0" w:lastRowFirstColumn="0" w:lastRowLastColumn="0"/>
            </w:pPr>
            <w:r>
              <w:t xml:space="preserve">To work with the Benefit Owner, Change Manager, identified person in charge of Sustain Plan activities, Benefit reporter </w:t>
            </w:r>
          </w:p>
        </w:tc>
        <w:tc>
          <w:tcPr>
            <w:tcW w:w="2809" w:type="dxa"/>
          </w:tcPr>
          <w:p w14:paraId="5FED4117" w14:textId="2AACCD2D" w:rsidR="00AF1717" w:rsidRDefault="00AF1717" w:rsidP="00DB0891">
            <w:pPr>
              <w:pStyle w:val="BodyText"/>
              <w:cnfStyle w:val="000000000000" w:firstRow="0" w:lastRow="0" w:firstColumn="0" w:lastColumn="0" w:oddVBand="0" w:evenVBand="0" w:oddHBand="0" w:evenHBand="0" w:firstRowFirstColumn="0" w:firstRowLastColumn="0" w:lastRowFirstColumn="0" w:lastRowLastColumn="0"/>
            </w:pPr>
            <w:r>
              <w:t>Consulted for activities</w:t>
            </w:r>
          </w:p>
        </w:tc>
        <w:tc>
          <w:tcPr>
            <w:tcW w:w="2809" w:type="dxa"/>
          </w:tcPr>
          <w:p w14:paraId="2BE709A4" w14:textId="4C0C3BE8" w:rsidR="00AF1717" w:rsidRDefault="00AF1717" w:rsidP="00DB0891">
            <w:pPr>
              <w:pStyle w:val="BodyText"/>
              <w:cnfStyle w:val="000000000000" w:firstRow="0" w:lastRow="0" w:firstColumn="0" w:lastColumn="0" w:oddVBand="0" w:evenVBand="0" w:oddHBand="0" w:evenHBand="0" w:firstRowFirstColumn="0" w:firstRowLastColumn="0" w:lastRowFirstColumn="0" w:lastRowLastColumn="0"/>
            </w:pPr>
            <w:r>
              <w:t>To work in harmony with the others and assist in the process of realising and monitoring benefits</w:t>
            </w:r>
          </w:p>
        </w:tc>
      </w:tr>
    </w:tbl>
    <w:p w14:paraId="7EF45F7E" w14:textId="056B66E2" w:rsidR="00DB0891" w:rsidRPr="00DB0891" w:rsidRDefault="00DB0891" w:rsidP="00DB0891">
      <w:pPr>
        <w:pStyle w:val="BodyText"/>
      </w:pPr>
    </w:p>
    <w:p w14:paraId="0243EA01" w14:textId="77777777" w:rsidR="002D3207" w:rsidRDefault="002D3207" w:rsidP="00AF1717">
      <w:pPr>
        <w:pStyle w:val="Heading3"/>
        <w:sectPr w:rsidR="002D3207" w:rsidSect="00832FCB">
          <w:pgSz w:w="16838" w:h="11906" w:orient="landscape" w:code="9"/>
          <w:pgMar w:top="1134" w:right="1418" w:bottom="1134" w:left="1134" w:header="283" w:footer="369" w:gutter="0"/>
          <w:cols w:space="708"/>
          <w:docGrid w:linePitch="360"/>
        </w:sectPr>
      </w:pPr>
    </w:p>
    <w:p w14:paraId="6D3BFDA3" w14:textId="39317D10" w:rsidR="00F73E66" w:rsidRPr="002D3207" w:rsidRDefault="00247497" w:rsidP="000619F6">
      <w:pPr>
        <w:pStyle w:val="NbrHeading2"/>
      </w:pPr>
      <w:r>
        <w:lastRenderedPageBreak/>
        <w:t xml:space="preserve">IDENTIFY - </w:t>
      </w:r>
      <w:r w:rsidR="002D3207" w:rsidRPr="002D3207">
        <w:t>Measurement Strategy (Mandatory)</w:t>
      </w:r>
    </w:p>
    <w:p w14:paraId="4AF88412" w14:textId="77777777" w:rsidR="002D3207" w:rsidRDefault="00B65163" w:rsidP="002D3207">
      <w:pPr>
        <w:pStyle w:val="BodyText"/>
      </w:pPr>
      <w:r>
        <w:t xml:space="preserve">To outline </w:t>
      </w:r>
      <w:r w:rsidR="00DD71C6">
        <w:t xml:space="preserve">the strategy as to </w:t>
      </w:r>
      <w:r>
        <w:t>how benefits will be measured</w:t>
      </w:r>
    </w:p>
    <w:p w14:paraId="13981E55" w14:textId="6299A36C" w:rsidR="00DD71C6" w:rsidRDefault="00865A84" w:rsidP="002D3207">
      <w:pPr>
        <w:pStyle w:val="BodyText"/>
      </w:pPr>
      <w:r>
        <w:t xml:space="preserve">Note: Financial </w:t>
      </w:r>
      <w:r w:rsidR="00D96373">
        <w:t>benefits must have engagement with Finance Representatives in order to confirm baselines, assumptions and target rates</w:t>
      </w:r>
    </w:p>
    <w:p w14:paraId="4DFAC24E" w14:textId="77777777" w:rsidR="00DD71C6" w:rsidRDefault="00DD71C6" w:rsidP="002D3207">
      <w:pPr>
        <w:pStyle w:val="BodyText"/>
      </w:pPr>
    </w:p>
    <w:tbl>
      <w:tblPr>
        <w:tblStyle w:val="TableUQ"/>
        <w:tblW w:w="0" w:type="auto"/>
        <w:tblLook w:val="04A0" w:firstRow="1" w:lastRow="0" w:firstColumn="1" w:lastColumn="0" w:noHBand="0" w:noVBand="1"/>
      </w:tblPr>
      <w:tblGrid>
        <w:gridCol w:w="2122"/>
        <w:gridCol w:w="1681"/>
        <w:gridCol w:w="1311"/>
        <w:gridCol w:w="1390"/>
        <w:gridCol w:w="877"/>
        <w:gridCol w:w="1970"/>
        <w:gridCol w:w="1066"/>
        <w:gridCol w:w="1170"/>
        <w:gridCol w:w="1500"/>
        <w:gridCol w:w="1189"/>
      </w:tblGrid>
      <w:tr w:rsidR="00C6236B" w14:paraId="62308DBE" w14:textId="551C34C2" w:rsidTr="008960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bottom w:val="single" w:sz="4" w:space="0" w:color="auto"/>
            </w:tcBorders>
            <w:shd w:val="clear" w:color="auto" w:fill="975BCE" w:themeFill="accent1" w:themeFillTint="99"/>
          </w:tcPr>
          <w:p w14:paraId="6A041CE6" w14:textId="09FE70AE" w:rsidR="00921667" w:rsidRPr="00A530D9" w:rsidRDefault="00921667" w:rsidP="00A530D9">
            <w:pPr>
              <w:pStyle w:val="BodyText"/>
              <w:jc w:val="center"/>
              <w:rPr>
                <w:b/>
                <w:bCs/>
              </w:rPr>
            </w:pPr>
            <w:r w:rsidRPr="00A530D9">
              <w:rPr>
                <w:b/>
                <w:bCs/>
              </w:rPr>
              <w:t>Description of benefit</w:t>
            </w:r>
          </w:p>
        </w:tc>
        <w:tc>
          <w:tcPr>
            <w:tcW w:w="1681" w:type="dxa"/>
            <w:tcBorders>
              <w:bottom w:val="single" w:sz="4" w:space="0" w:color="auto"/>
            </w:tcBorders>
            <w:shd w:val="clear" w:color="auto" w:fill="975BCE" w:themeFill="accent1" w:themeFillTint="99"/>
          </w:tcPr>
          <w:p w14:paraId="3AD597B2" w14:textId="68711A36" w:rsidR="00921667" w:rsidRPr="00A530D9" w:rsidRDefault="00921667" w:rsidP="00A530D9">
            <w:pPr>
              <w:pStyle w:val="BodyText"/>
              <w:jc w:val="center"/>
              <w:cnfStyle w:val="100000000000" w:firstRow="1" w:lastRow="0" w:firstColumn="0" w:lastColumn="0" w:oddVBand="0" w:evenVBand="0" w:oddHBand="0" w:evenHBand="0" w:firstRowFirstColumn="0" w:firstRowLastColumn="0" w:lastRowFirstColumn="0" w:lastRowLastColumn="0"/>
              <w:rPr>
                <w:b/>
                <w:bCs/>
              </w:rPr>
            </w:pPr>
            <w:r w:rsidRPr="00A530D9">
              <w:rPr>
                <w:b/>
                <w:bCs/>
              </w:rPr>
              <w:t>Person to track the benefit</w:t>
            </w:r>
          </w:p>
        </w:tc>
        <w:tc>
          <w:tcPr>
            <w:tcW w:w="1311" w:type="dxa"/>
            <w:tcBorders>
              <w:bottom w:val="single" w:sz="4" w:space="0" w:color="auto"/>
            </w:tcBorders>
            <w:shd w:val="clear" w:color="auto" w:fill="975BCE" w:themeFill="accent1" w:themeFillTint="99"/>
          </w:tcPr>
          <w:p w14:paraId="2F294FF9" w14:textId="056308C6" w:rsidR="00921667" w:rsidRPr="00A530D9" w:rsidRDefault="00921667" w:rsidP="00A530D9">
            <w:pPr>
              <w:pStyle w:val="BodyText"/>
              <w:jc w:val="center"/>
              <w:cnfStyle w:val="100000000000" w:firstRow="1" w:lastRow="0" w:firstColumn="0" w:lastColumn="0" w:oddVBand="0" w:evenVBand="0" w:oddHBand="0" w:evenHBand="0" w:firstRowFirstColumn="0" w:firstRowLastColumn="0" w:lastRowFirstColumn="0" w:lastRowLastColumn="0"/>
              <w:rPr>
                <w:b/>
                <w:bCs/>
              </w:rPr>
            </w:pPr>
            <w:r w:rsidRPr="00A530D9">
              <w:rPr>
                <w:b/>
                <w:bCs/>
              </w:rPr>
              <w:t>Unit of measurement</w:t>
            </w:r>
          </w:p>
        </w:tc>
        <w:tc>
          <w:tcPr>
            <w:tcW w:w="1390" w:type="dxa"/>
            <w:tcBorders>
              <w:bottom w:val="single" w:sz="4" w:space="0" w:color="auto"/>
            </w:tcBorders>
            <w:shd w:val="clear" w:color="auto" w:fill="975BCE" w:themeFill="accent1" w:themeFillTint="99"/>
          </w:tcPr>
          <w:p w14:paraId="5EEDC1CC" w14:textId="339AA634" w:rsidR="00921667" w:rsidRPr="00A530D9" w:rsidRDefault="00921667" w:rsidP="00A530D9">
            <w:pPr>
              <w:pStyle w:val="BodyText"/>
              <w:jc w:val="center"/>
              <w:cnfStyle w:val="100000000000" w:firstRow="1" w:lastRow="0" w:firstColumn="0" w:lastColumn="0" w:oddVBand="0" w:evenVBand="0" w:oddHBand="0" w:evenHBand="0" w:firstRowFirstColumn="0" w:firstRowLastColumn="0" w:lastRowFirstColumn="0" w:lastRowLastColumn="0"/>
              <w:rPr>
                <w:b/>
                <w:bCs/>
              </w:rPr>
            </w:pPr>
            <w:r w:rsidRPr="00A530D9">
              <w:rPr>
                <w:b/>
                <w:bCs/>
              </w:rPr>
              <w:t>Method of measurement</w:t>
            </w:r>
          </w:p>
        </w:tc>
        <w:tc>
          <w:tcPr>
            <w:tcW w:w="877" w:type="dxa"/>
            <w:tcBorders>
              <w:bottom w:val="single" w:sz="4" w:space="0" w:color="auto"/>
            </w:tcBorders>
            <w:shd w:val="clear" w:color="auto" w:fill="975BCE" w:themeFill="accent1" w:themeFillTint="99"/>
          </w:tcPr>
          <w:p w14:paraId="60DD86A3" w14:textId="21E3F1D9" w:rsidR="00921667" w:rsidRPr="00A530D9" w:rsidRDefault="00921667" w:rsidP="00A530D9">
            <w:pPr>
              <w:pStyle w:val="BodyText"/>
              <w:jc w:val="center"/>
              <w:cnfStyle w:val="100000000000" w:firstRow="1" w:lastRow="0" w:firstColumn="0" w:lastColumn="0" w:oddVBand="0" w:evenVBand="0" w:oddHBand="0" w:evenHBand="0" w:firstRowFirstColumn="0" w:firstRowLastColumn="0" w:lastRowFirstColumn="0" w:lastRowLastColumn="0"/>
              <w:rPr>
                <w:b/>
                <w:bCs/>
              </w:rPr>
            </w:pPr>
            <w:r w:rsidRPr="00A530D9">
              <w:rPr>
                <w:b/>
                <w:bCs/>
              </w:rPr>
              <w:t>Baseline rate</w:t>
            </w:r>
          </w:p>
        </w:tc>
        <w:tc>
          <w:tcPr>
            <w:tcW w:w="1970" w:type="dxa"/>
            <w:tcBorders>
              <w:bottom w:val="single" w:sz="4" w:space="0" w:color="auto"/>
            </w:tcBorders>
            <w:shd w:val="clear" w:color="auto" w:fill="975BCE" w:themeFill="accent1" w:themeFillTint="99"/>
          </w:tcPr>
          <w:p w14:paraId="50B2EF5A" w14:textId="0EAC3B41" w:rsidR="00921667" w:rsidRPr="00A530D9" w:rsidRDefault="00921667" w:rsidP="00A530D9">
            <w:pPr>
              <w:pStyle w:val="BodyText"/>
              <w:jc w:val="center"/>
              <w:cnfStyle w:val="100000000000" w:firstRow="1" w:lastRow="0" w:firstColumn="0" w:lastColumn="0" w:oddVBand="0" w:evenVBand="0" w:oddHBand="0" w:evenHBand="0" w:firstRowFirstColumn="0" w:firstRowLastColumn="0" w:lastRowFirstColumn="0" w:lastRowLastColumn="0"/>
              <w:rPr>
                <w:b/>
                <w:bCs/>
              </w:rPr>
            </w:pPr>
            <w:r w:rsidRPr="00A530D9">
              <w:rPr>
                <w:b/>
                <w:bCs/>
              </w:rPr>
              <w:t>Rationale of the Baseline rate and how much historical information makes up the baseline</w:t>
            </w:r>
          </w:p>
        </w:tc>
        <w:tc>
          <w:tcPr>
            <w:tcW w:w="1066" w:type="dxa"/>
            <w:tcBorders>
              <w:bottom w:val="single" w:sz="4" w:space="0" w:color="auto"/>
            </w:tcBorders>
            <w:shd w:val="clear" w:color="auto" w:fill="975BCE" w:themeFill="accent1" w:themeFillTint="99"/>
          </w:tcPr>
          <w:p w14:paraId="6682236D" w14:textId="33479332" w:rsidR="00921667" w:rsidRPr="00A530D9" w:rsidRDefault="00921667" w:rsidP="00A530D9">
            <w:pPr>
              <w:pStyle w:val="BodyText"/>
              <w:jc w:val="center"/>
              <w:cnfStyle w:val="100000000000" w:firstRow="1" w:lastRow="0" w:firstColumn="0" w:lastColumn="0" w:oddVBand="0" w:evenVBand="0" w:oddHBand="0" w:evenHBand="0" w:firstRowFirstColumn="0" w:firstRowLastColumn="0" w:lastRowFirstColumn="0" w:lastRowLastColumn="0"/>
              <w:rPr>
                <w:b/>
                <w:bCs/>
              </w:rPr>
            </w:pPr>
            <w:r w:rsidRPr="00A530D9">
              <w:rPr>
                <w:b/>
                <w:bCs/>
              </w:rPr>
              <w:t>Target Rate</w:t>
            </w:r>
          </w:p>
        </w:tc>
        <w:tc>
          <w:tcPr>
            <w:tcW w:w="1170" w:type="dxa"/>
            <w:tcBorders>
              <w:bottom w:val="single" w:sz="4" w:space="0" w:color="auto"/>
            </w:tcBorders>
            <w:shd w:val="clear" w:color="auto" w:fill="975BCE" w:themeFill="accent1" w:themeFillTint="99"/>
          </w:tcPr>
          <w:p w14:paraId="4067E267" w14:textId="6975E171" w:rsidR="00921667" w:rsidRPr="00A530D9" w:rsidRDefault="00921667" w:rsidP="00A530D9">
            <w:pPr>
              <w:pStyle w:val="BodyText"/>
              <w:jc w:val="center"/>
              <w:cnfStyle w:val="100000000000" w:firstRow="1" w:lastRow="0" w:firstColumn="0" w:lastColumn="0" w:oddVBand="0" w:evenVBand="0" w:oddHBand="0" w:evenHBand="0" w:firstRowFirstColumn="0" w:firstRowLastColumn="0" w:lastRowFirstColumn="0" w:lastRowLastColumn="0"/>
              <w:rPr>
                <w:b/>
                <w:bCs/>
              </w:rPr>
            </w:pPr>
            <w:r w:rsidRPr="00A530D9">
              <w:rPr>
                <w:b/>
                <w:bCs/>
              </w:rPr>
              <w:t>Target Date of achieving Target Rate</w:t>
            </w:r>
          </w:p>
        </w:tc>
        <w:tc>
          <w:tcPr>
            <w:tcW w:w="1500" w:type="dxa"/>
            <w:tcBorders>
              <w:bottom w:val="single" w:sz="4" w:space="0" w:color="auto"/>
            </w:tcBorders>
            <w:shd w:val="clear" w:color="auto" w:fill="975BCE" w:themeFill="accent1" w:themeFillTint="99"/>
          </w:tcPr>
          <w:p w14:paraId="0B73871F" w14:textId="1EBFC0C0" w:rsidR="00921667" w:rsidRPr="00A530D9" w:rsidRDefault="00921667" w:rsidP="00A530D9">
            <w:pPr>
              <w:pStyle w:val="BodyText"/>
              <w:jc w:val="center"/>
              <w:cnfStyle w:val="100000000000" w:firstRow="1" w:lastRow="0" w:firstColumn="0" w:lastColumn="0" w:oddVBand="0" w:evenVBand="0" w:oddHBand="0" w:evenHBand="0" w:firstRowFirstColumn="0" w:firstRowLastColumn="0" w:lastRowFirstColumn="0" w:lastRowLastColumn="0"/>
              <w:rPr>
                <w:b/>
                <w:bCs/>
              </w:rPr>
            </w:pPr>
            <w:r w:rsidRPr="00A530D9">
              <w:rPr>
                <w:b/>
                <w:bCs/>
              </w:rPr>
              <w:t>What is the Hurdle Rate agreed by Owner/Sponsor</w:t>
            </w:r>
          </w:p>
        </w:tc>
        <w:tc>
          <w:tcPr>
            <w:tcW w:w="1189" w:type="dxa"/>
            <w:tcBorders>
              <w:bottom w:val="single" w:sz="4" w:space="0" w:color="auto"/>
            </w:tcBorders>
            <w:shd w:val="clear" w:color="auto" w:fill="975BCE" w:themeFill="accent1" w:themeFillTint="99"/>
          </w:tcPr>
          <w:p w14:paraId="3620D530" w14:textId="6F1B6C25" w:rsidR="00921667" w:rsidRPr="00A530D9" w:rsidRDefault="00921667" w:rsidP="00A530D9">
            <w:pPr>
              <w:pStyle w:val="BodyText"/>
              <w:jc w:val="center"/>
              <w:cnfStyle w:val="100000000000" w:firstRow="1" w:lastRow="0" w:firstColumn="0" w:lastColumn="0" w:oddVBand="0" w:evenVBand="0" w:oddHBand="0" w:evenHBand="0" w:firstRowFirstColumn="0" w:firstRowLastColumn="0" w:lastRowFirstColumn="0" w:lastRowLastColumn="0"/>
              <w:rPr>
                <w:b/>
                <w:bCs/>
              </w:rPr>
            </w:pPr>
            <w:r w:rsidRPr="00A530D9">
              <w:rPr>
                <w:b/>
                <w:bCs/>
              </w:rPr>
              <w:t xml:space="preserve">Frequency of reappraisals </w:t>
            </w:r>
          </w:p>
        </w:tc>
      </w:tr>
      <w:tr w:rsidR="0033789A" w14:paraId="38DE55E0" w14:textId="5CB3F25C" w:rsidTr="00896039">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left w:val="single" w:sz="4" w:space="0" w:color="auto"/>
              <w:bottom w:val="single" w:sz="4" w:space="0" w:color="auto"/>
              <w:right w:val="single" w:sz="4" w:space="0" w:color="auto"/>
            </w:tcBorders>
            <w:shd w:val="clear" w:color="auto" w:fill="auto"/>
          </w:tcPr>
          <w:p w14:paraId="7BBA9BAB" w14:textId="14D4A589" w:rsidR="00921667" w:rsidRPr="006471B2" w:rsidRDefault="00921667" w:rsidP="002D3207">
            <w:pPr>
              <w:pStyle w:val="BodyText"/>
              <w:rPr>
                <w:sz w:val="18"/>
                <w:szCs w:val="18"/>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40F2F3AB" w14:textId="77777777" w:rsidR="00921667" w:rsidRPr="006471B2" w:rsidRDefault="00921667" w:rsidP="002D3207">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437ACD66" w14:textId="77777777" w:rsidR="00921667" w:rsidRPr="006471B2" w:rsidRDefault="00921667" w:rsidP="002D3207">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59269992" w14:textId="77777777" w:rsidR="00921667" w:rsidRPr="006471B2" w:rsidRDefault="00921667" w:rsidP="002D3207">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3F579D6D" w14:textId="77777777" w:rsidR="00921667" w:rsidRPr="006471B2" w:rsidRDefault="00921667" w:rsidP="002D3207">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970" w:type="dxa"/>
            <w:tcBorders>
              <w:top w:val="single" w:sz="4" w:space="0" w:color="auto"/>
              <w:left w:val="single" w:sz="4" w:space="0" w:color="auto"/>
              <w:bottom w:val="single" w:sz="4" w:space="0" w:color="auto"/>
              <w:right w:val="single" w:sz="4" w:space="0" w:color="auto"/>
            </w:tcBorders>
            <w:shd w:val="clear" w:color="auto" w:fill="auto"/>
          </w:tcPr>
          <w:p w14:paraId="16A2ECF9" w14:textId="77777777" w:rsidR="00921667" w:rsidRPr="006471B2" w:rsidRDefault="00921667" w:rsidP="002D3207">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6F474539" w14:textId="77777777" w:rsidR="00921667" w:rsidRPr="006471B2" w:rsidRDefault="00921667" w:rsidP="002D3207">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8FC1343" w14:textId="77777777" w:rsidR="00921667" w:rsidRPr="006471B2" w:rsidRDefault="00921667" w:rsidP="002D3207">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4E827048" w14:textId="77777777" w:rsidR="00921667" w:rsidRPr="006471B2" w:rsidRDefault="00921667" w:rsidP="002D3207">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7E65A6CF" w14:textId="77777777" w:rsidR="00921667" w:rsidRPr="006471B2" w:rsidRDefault="00921667" w:rsidP="002D3207">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C6236B" w14:paraId="51B80CD2" w14:textId="1B680AED" w:rsidTr="008960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left w:val="single" w:sz="4" w:space="0" w:color="auto"/>
              <w:bottom w:val="single" w:sz="4" w:space="0" w:color="auto"/>
              <w:right w:val="single" w:sz="4" w:space="0" w:color="auto"/>
            </w:tcBorders>
            <w:shd w:val="clear" w:color="auto" w:fill="auto"/>
          </w:tcPr>
          <w:p w14:paraId="44913210" w14:textId="3CDF3C6E" w:rsidR="00921667" w:rsidRPr="006471B2" w:rsidRDefault="00921667" w:rsidP="002D3207">
            <w:pPr>
              <w:pStyle w:val="BodyText"/>
              <w:rPr>
                <w:sz w:val="18"/>
                <w:szCs w:val="18"/>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113A78CA" w14:textId="77777777" w:rsidR="00921667" w:rsidRPr="006471B2" w:rsidRDefault="00921667" w:rsidP="002D3207">
            <w:pPr>
              <w:pStyle w:val="BodyText"/>
              <w:cnfStyle w:val="000000010000" w:firstRow="0" w:lastRow="0" w:firstColumn="0" w:lastColumn="0" w:oddVBand="0" w:evenVBand="0" w:oddHBand="0" w:evenHBand="1" w:firstRowFirstColumn="0" w:firstRowLastColumn="0" w:lastRowFirstColumn="0" w:lastRowLastColumn="0"/>
              <w:rPr>
                <w:sz w:val="18"/>
                <w:szCs w:val="18"/>
              </w:rPr>
            </w:pP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0B38A338" w14:textId="77777777" w:rsidR="00921667" w:rsidRPr="006471B2" w:rsidRDefault="00921667" w:rsidP="002D3207">
            <w:pPr>
              <w:pStyle w:val="BodyText"/>
              <w:cnfStyle w:val="000000010000" w:firstRow="0" w:lastRow="0" w:firstColumn="0" w:lastColumn="0" w:oddVBand="0" w:evenVBand="0" w:oddHBand="0" w:evenHBand="1" w:firstRowFirstColumn="0" w:firstRowLastColumn="0" w:lastRowFirstColumn="0" w:lastRowLastColumn="0"/>
              <w:rPr>
                <w:sz w:val="18"/>
                <w:szCs w:val="18"/>
              </w:rPr>
            </w:pP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16DA59E9" w14:textId="77777777" w:rsidR="00921667" w:rsidRPr="006471B2" w:rsidRDefault="00921667" w:rsidP="002D3207">
            <w:pPr>
              <w:pStyle w:val="BodyText"/>
              <w:cnfStyle w:val="000000010000" w:firstRow="0" w:lastRow="0" w:firstColumn="0" w:lastColumn="0" w:oddVBand="0" w:evenVBand="0" w:oddHBand="0" w:evenHBand="1" w:firstRowFirstColumn="0" w:firstRowLastColumn="0" w:lastRowFirstColumn="0" w:lastRowLastColumn="0"/>
              <w:rPr>
                <w:sz w:val="18"/>
                <w:szCs w:val="18"/>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26FDAE9C" w14:textId="77777777" w:rsidR="00921667" w:rsidRPr="006471B2" w:rsidRDefault="00921667" w:rsidP="002D3207">
            <w:pPr>
              <w:pStyle w:val="BodyText"/>
              <w:cnfStyle w:val="000000010000" w:firstRow="0" w:lastRow="0" w:firstColumn="0" w:lastColumn="0" w:oddVBand="0" w:evenVBand="0" w:oddHBand="0" w:evenHBand="1" w:firstRowFirstColumn="0" w:firstRowLastColumn="0" w:lastRowFirstColumn="0" w:lastRowLastColumn="0"/>
              <w:rPr>
                <w:sz w:val="18"/>
                <w:szCs w:val="18"/>
              </w:rPr>
            </w:pPr>
          </w:p>
        </w:tc>
        <w:tc>
          <w:tcPr>
            <w:tcW w:w="1970" w:type="dxa"/>
            <w:tcBorders>
              <w:top w:val="single" w:sz="4" w:space="0" w:color="auto"/>
              <w:left w:val="single" w:sz="4" w:space="0" w:color="auto"/>
              <w:bottom w:val="single" w:sz="4" w:space="0" w:color="auto"/>
              <w:right w:val="single" w:sz="4" w:space="0" w:color="auto"/>
            </w:tcBorders>
            <w:shd w:val="clear" w:color="auto" w:fill="auto"/>
          </w:tcPr>
          <w:p w14:paraId="5320D89D" w14:textId="77777777" w:rsidR="00921667" w:rsidRPr="006471B2" w:rsidRDefault="00921667" w:rsidP="002D3207">
            <w:pPr>
              <w:pStyle w:val="BodyText"/>
              <w:cnfStyle w:val="000000010000" w:firstRow="0" w:lastRow="0" w:firstColumn="0" w:lastColumn="0" w:oddVBand="0" w:evenVBand="0" w:oddHBand="0" w:evenHBand="1" w:firstRowFirstColumn="0" w:firstRowLastColumn="0" w:lastRowFirstColumn="0" w:lastRowLastColumn="0"/>
              <w:rPr>
                <w:sz w:val="18"/>
                <w:szCs w:val="18"/>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0622DE51" w14:textId="77777777" w:rsidR="00921667" w:rsidRPr="006471B2" w:rsidRDefault="00921667" w:rsidP="002D3207">
            <w:pPr>
              <w:pStyle w:val="BodyText"/>
              <w:cnfStyle w:val="000000010000" w:firstRow="0" w:lastRow="0" w:firstColumn="0" w:lastColumn="0" w:oddVBand="0" w:evenVBand="0" w:oddHBand="0" w:evenHBand="1" w:firstRowFirstColumn="0" w:firstRowLastColumn="0" w:lastRowFirstColumn="0" w:lastRowLastColumn="0"/>
              <w:rPr>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D79B557" w14:textId="77777777" w:rsidR="00921667" w:rsidRPr="006471B2" w:rsidRDefault="00921667" w:rsidP="002D3207">
            <w:pPr>
              <w:pStyle w:val="BodyText"/>
              <w:cnfStyle w:val="000000010000" w:firstRow="0" w:lastRow="0" w:firstColumn="0" w:lastColumn="0" w:oddVBand="0" w:evenVBand="0" w:oddHBand="0" w:evenHBand="1" w:firstRowFirstColumn="0" w:firstRowLastColumn="0" w:lastRowFirstColumn="0" w:lastRowLastColumn="0"/>
              <w:rPr>
                <w:sz w:val="18"/>
                <w:szCs w:val="18"/>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851DEFF" w14:textId="77777777" w:rsidR="00921667" w:rsidRPr="006471B2" w:rsidRDefault="00921667" w:rsidP="002D3207">
            <w:pPr>
              <w:pStyle w:val="BodyText"/>
              <w:cnfStyle w:val="000000010000" w:firstRow="0" w:lastRow="0" w:firstColumn="0" w:lastColumn="0" w:oddVBand="0" w:evenVBand="0" w:oddHBand="0" w:evenHBand="1" w:firstRowFirstColumn="0" w:firstRowLastColumn="0" w:lastRowFirstColumn="0" w:lastRowLastColumn="0"/>
              <w:rPr>
                <w:sz w:val="18"/>
                <w:szCs w:val="18"/>
              </w:rPr>
            </w:pP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0177E21F" w14:textId="77777777" w:rsidR="00921667" w:rsidRPr="006471B2" w:rsidRDefault="00921667" w:rsidP="002D3207">
            <w:pPr>
              <w:pStyle w:val="BodyText"/>
              <w:cnfStyle w:val="000000010000" w:firstRow="0" w:lastRow="0" w:firstColumn="0" w:lastColumn="0" w:oddVBand="0" w:evenVBand="0" w:oddHBand="0" w:evenHBand="1" w:firstRowFirstColumn="0" w:firstRowLastColumn="0" w:lastRowFirstColumn="0" w:lastRowLastColumn="0"/>
              <w:rPr>
                <w:sz w:val="18"/>
                <w:szCs w:val="18"/>
              </w:rPr>
            </w:pPr>
          </w:p>
        </w:tc>
      </w:tr>
      <w:tr w:rsidR="0033789A" w14:paraId="3A48719D" w14:textId="2FA41634" w:rsidTr="00896039">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left w:val="single" w:sz="4" w:space="0" w:color="auto"/>
              <w:bottom w:val="single" w:sz="4" w:space="0" w:color="auto"/>
              <w:right w:val="single" w:sz="4" w:space="0" w:color="auto"/>
            </w:tcBorders>
            <w:shd w:val="clear" w:color="auto" w:fill="auto"/>
          </w:tcPr>
          <w:p w14:paraId="1CD0B194" w14:textId="5B1E229F" w:rsidR="00921667" w:rsidRPr="006471B2" w:rsidRDefault="00921667" w:rsidP="002D3207">
            <w:pPr>
              <w:pStyle w:val="BodyText"/>
              <w:rPr>
                <w:sz w:val="18"/>
                <w:szCs w:val="18"/>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0D3933B7" w14:textId="77777777" w:rsidR="00921667" w:rsidRPr="006471B2" w:rsidRDefault="00921667" w:rsidP="002D3207">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6681A8C1" w14:textId="77777777" w:rsidR="00921667" w:rsidRPr="006471B2" w:rsidRDefault="00921667" w:rsidP="002D3207">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1733D393" w14:textId="77777777" w:rsidR="00921667" w:rsidRPr="006471B2" w:rsidRDefault="00921667" w:rsidP="002D3207">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3B023F1E" w14:textId="77777777" w:rsidR="00921667" w:rsidRPr="006471B2" w:rsidRDefault="00921667" w:rsidP="002D3207">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970" w:type="dxa"/>
            <w:tcBorders>
              <w:top w:val="single" w:sz="4" w:space="0" w:color="auto"/>
              <w:left w:val="single" w:sz="4" w:space="0" w:color="auto"/>
              <w:bottom w:val="single" w:sz="4" w:space="0" w:color="auto"/>
              <w:right w:val="single" w:sz="4" w:space="0" w:color="auto"/>
            </w:tcBorders>
            <w:shd w:val="clear" w:color="auto" w:fill="auto"/>
          </w:tcPr>
          <w:p w14:paraId="4948B0B6" w14:textId="77777777" w:rsidR="00921667" w:rsidRPr="006471B2" w:rsidRDefault="00921667" w:rsidP="002D3207">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33C945AE" w14:textId="77777777" w:rsidR="00921667" w:rsidRPr="006471B2" w:rsidRDefault="00921667" w:rsidP="002D3207">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577C52C" w14:textId="77777777" w:rsidR="00921667" w:rsidRPr="006471B2" w:rsidRDefault="00921667" w:rsidP="002D3207">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C06A4C6" w14:textId="77777777" w:rsidR="00921667" w:rsidRPr="006471B2" w:rsidRDefault="00921667" w:rsidP="002D3207">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44F488BB" w14:textId="77777777" w:rsidR="00921667" w:rsidRPr="006471B2" w:rsidRDefault="00921667" w:rsidP="002D3207">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C6236B" w14:paraId="0610B0BD" w14:textId="39C6CB0B" w:rsidTr="008960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left w:val="single" w:sz="4" w:space="0" w:color="auto"/>
              <w:bottom w:val="single" w:sz="4" w:space="0" w:color="auto"/>
              <w:right w:val="single" w:sz="4" w:space="0" w:color="auto"/>
            </w:tcBorders>
            <w:shd w:val="clear" w:color="auto" w:fill="auto"/>
          </w:tcPr>
          <w:p w14:paraId="083B6B41" w14:textId="2E2325B9" w:rsidR="00921667" w:rsidRPr="006471B2" w:rsidRDefault="00921667" w:rsidP="002D3207">
            <w:pPr>
              <w:pStyle w:val="BodyText"/>
              <w:rPr>
                <w:sz w:val="18"/>
                <w:szCs w:val="18"/>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6A8E6092" w14:textId="77777777" w:rsidR="00921667" w:rsidRPr="006471B2" w:rsidRDefault="00921667" w:rsidP="002D3207">
            <w:pPr>
              <w:pStyle w:val="BodyText"/>
              <w:cnfStyle w:val="000000010000" w:firstRow="0" w:lastRow="0" w:firstColumn="0" w:lastColumn="0" w:oddVBand="0" w:evenVBand="0" w:oddHBand="0" w:evenHBand="1" w:firstRowFirstColumn="0" w:firstRowLastColumn="0" w:lastRowFirstColumn="0" w:lastRowLastColumn="0"/>
              <w:rPr>
                <w:sz w:val="18"/>
                <w:szCs w:val="18"/>
              </w:rPr>
            </w:pP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731BB793" w14:textId="77777777" w:rsidR="00921667" w:rsidRPr="006471B2" w:rsidRDefault="00921667" w:rsidP="002D3207">
            <w:pPr>
              <w:pStyle w:val="BodyText"/>
              <w:cnfStyle w:val="000000010000" w:firstRow="0" w:lastRow="0" w:firstColumn="0" w:lastColumn="0" w:oddVBand="0" w:evenVBand="0" w:oddHBand="0" w:evenHBand="1" w:firstRowFirstColumn="0" w:firstRowLastColumn="0" w:lastRowFirstColumn="0" w:lastRowLastColumn="0"/>
              <w:rPr>
                <w:sz w:val="18"/>
                <w:szCs w:val="18"/>
              </w:rPr>
            </w:pP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095E69E2" w14:textId="77777777" w:rsidR="00921667" w:rsidRPr="006471B2" w:rsidRDefault="00921667" w:rsidP="002D3207">
            <w:pPr>
              <w:pStyle w:val="BodyText"/>
              <w:cnfStyle w:val="000000010000" w:firstRow="0" w:lastRow="0" w:firstColumn="0" w:lastColumn="0" w:oddVBand="0" w:evenVBand="0" w:oddHBand="0" w:evenHBand="1" w:firstRowFirstColumn="0" w:firstRowLastColumn="0" w:lastRowFirstColumn="0" w:lastRowLastColumn="0"/>
              <w:rPr>
                <w:sz w:val="18"/>
                <w:szCs w:val="18"/>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334CC3C0" w14:textId="77777777" w:rsidR="00921667" w:rsidRPr="006471B2" w:rsidRDefault="00921667" w:rsidP="002D3207">
            <w:pPr>
              <w:pStyle w:val="BodyText"/>
              <w:cnfStyle w:val="000000010000" w:firstRow="0" w:lastRow="0" w:firstColumn="0" w:lastColumn="0" w:oddVBand="0" w:evenVBand="0" w:oddHBand="0" w:evenHBand="1" w:firstRowFirstColumn="0" w:firstRowLastColumn="0" w:lastRowFirstColumn="0" w:lastRowLastColumn="0"/>
              <w:rPr>
                <w:sz w:val="18"/>
                <w:szCs w:val="18"/>
              </w:rPr>
            </w:pPr>
          </w:p>
        </w:tc>
        <w:tc>
          <w:tcPr>
            <w:tcW w:w="1970" w:type="dxa"/>
            <w:tcBorders>
              <w:top w:val="single" w:sz="4" w:space="0" w:color="auto"/>
              <w:left w:val="single" w:sz="4" w:space="0" w:color="auto"/>
              <w:bottom w:val="single" w:sz="4" w:space="0" w:color="auto"/>
              <w:right w:val="single" w:sz="4" w:space="0" w:color="auto"/>
            </w:tcBorders>
            <w:shd w:val="clear" w:color="auto" w:fill="auto"/>
          </w:tcPr>
          <w:p w14:paraId="79318079" w14:textId="77777777" w:rsidR="00921667" w:rsidRPr="006471B2" w:rsidRDefault="00921667" w:rsidP="002D3207">
            <w:pPr>
              <w:pStyle w:val="BodyText"/>
              <w:cnfStyle w:val="000000010000" w:firstRow="0" w:lastRow="0" w:firstColumn="0" w:lastColumn="0" w:oddVBand="0" w:evenVBand="0" w:oddHBand="0" w:evenHBand="1" w:firstRowFirstColumn="0" w:firstRowLastColumn="0" w:lastRowFirstColumn="0" w:lastRowLastColumn="0"/>
              <w:rPr>
                <w:sz w:val="18"/>
                <w:szCs w:val="18"/>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00F078A4" w14:textId="77777777" w:rsidR="00921667" w:rsidRPr="006471B2" w:rsidRDefault="00921667" w:rsidP="002D3207">
            <w:pPr>
              <w:pStyle w:val="BodyText"/>
              <w:cnfStyle w:val="000000010000" w:firstRow="0" w:lastRow="0" w:firstColumn="0" w:lastColumn="0" w:oddVBand="0" w:evenVBand="0" w:oddHBand="0" w:evenHBand="1" w:firstRowFirstColumn="0" w:firstRowLastColumn="0" w:lastRowFirstColumn="0" w:lastRowLastColumn="0"/>
              <w:rPr>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9A81BDE" w14:textId="77777777" w:rsidR="00921667" w:rsidRPr="006471B2" w:rsidRDefault="00921667" w:rsidP="002D3207">
            <w:pPr>
              <w:pStyle w:val="BodyText"/>
              <w:cnfStyle w:val="000000010000" w:firstRow="0" w:lastRow="0" w:firstColumn="0" w:lastColumn="0" w:oddVBand="0" w:evenVBand="0" w:oddHBand="0" w:evenHBand="1" w:firstRowFirstColumn="0" w:firstRowLastColumn="0" w:lastRowFirstColumn="0" w:lastRowLastColumn="0"/>
              <w:rPr>
                <w:sz w:val="18"/>
                <w:szCs w:val="18"/>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3964CD7C" w14:textId="77777777" w:rsidR="00921667" w:rsidRPr="006471B2" w:rsidRDefault="00921667" w:rsidP="002D3207">
            <w:pPr>
              <w:pStyle w:val="BodyText"/>
              <w:cnfStyle w:val="000000010000" w:firstRow="0" w:lastRow="0" w:firstColumn="0" w:lastColumn="0" w:oddVBand="0" w:evenVBand="0" w:oddHBand="0" w:evenHBand="1" w:firstRowFirstColumn="0" w:firstRowLastColumn="0" w:lastRowFirstColumn="0" w:lastRowLastColumn="0"/>
              <w:rPr>
                <w:sz w:val="18"/>
                <w:szCs w:val="18"/>
              </w:rPr>
            </w:pP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1A683911" w14:textId="77777777" w:rsidR="00921667" w:rsidRPr="006471B2" w:rsidRDefault="00921667" w:rsidP="002D3207">
            <w:pPr>
              <w:pStyle w:val="BodyText"/>
              <w:cnfStyle w:val="000000010000" w:firstRow="0" w:lastRow="0" w:firstColumn="0" w:lastColumn="0" w:oddVBand="0" w:evenVBand="0" w:oddHBand="0" w:evenHBand="1" w:firstRowFirstColumn="0" w:firstRowLastColumn="0" w:lastRowFirstColumn="0" w:lastRowLastColumn="0"/>
              <w:rPr>
                <w:sz w:val="18"/>
                <w:szCs w:val="18"/>
              </w:rPr>
            </w:pPr>
          </w:p>
        </w:tc>
      </w:tr>
      <w:tr w:rsidR="0033789A" w14:paraId="546ADFE5" w14:textId="1FBB862B" w:rsidTr="00896039">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left w:val="single" w:sz="4" w:space="0" w:color="auto"/>
              <w:bottom w:val="single" w:sz="4" w:space="0" w:color="auto"/>
              <w:right w:val="single" w:sz="4" w:space="0" w:color="auto"/>
            </w:tcBorders>
            <w:shd w:val="clear" w:color="auto" w:fill="auto"/>
          </w:tcPr>
          <w:p w14:paraId="4218B7AE" w14:textId="156AFCA2" w:rsidR="00921667" w:rsidRPr="006471B2" w:rsidRDefault="00921667" w:rsidP="002D3207">
            <w:pPr>
              <w:pStyle w:val="BodyText"/>
              <w:rPr>
                <w:sz w:val="18"/>
                <w:szCs w:val="18"/>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494B7550" w14:textId="77777777" w:rsidR="00921667" w:rsidRPr="006471B2" w:rsidRDefault="00921667" w:rsidP="002D3207">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6EE05580" w14:textId="77777777" w:rsidR="00921667" w:rsidRPr="006471B2" w:rsidRDefault="00921667" w:rsidP="002D3207">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2F3D0EBB" w14:textId="77777777" w:rsidR="00921667" w:rsidRPr="006471B2" w:rsidRDefault="00921667" w:rsidP="002D3207">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323D35EF" w14:textId="77777777" w:rsidR="00921667" w:rsidRPr="006471B2" w:rsidRDefault="00921667" w:rsidP="002D3207">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970" w:type="dxa"/>
            <w:tcBorders>
              <w:top w:val="single" w:sz="4" w:space="0" w:color="auto"/>
              <w:left w:val="single" w:sz="4" w:space="0" w:color="auto"/>
              <w:bottom w:val="single" w:sz="4" w:space="0" w:color="auto"/>
              <w:right w:val="single" w:sz="4" w:space="0" w:color="auto"/>
            </w:tcBorders>
            <w:shd w:val="clear" w:color="auto" w:fill="auto"/>
          </w:tcPr>
          <w:p w14:paraId="43969774" w14:textId="77777777" w:rsidR="00921667" w:rsidRPr="006471B2" w:rsidRDefault="00921667" w:rsidP="002D3207">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3583E9FE" w14:textId="77777777" w:rsidR="00921667" w:rsidRPr="006471B2" w:rsidRDefault="00921667" w:rsidP="002D3207">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2E7DD59" w14:textId="77777777" w:rsidR="00921667" w:rsidRPr="006471B2" w:rsidRDefault="00921667" w:rsidP="002D3207">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D64C169" w14:textId="77777777" w:rsidR="00921667" w:rsidRPr="006471B2" w:rsidRDefault="00921667" w:rsidP="002D3207">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7816EE11" w14:textId="77777777" w:rsidR="00921667" w:rsidRPr="006471B2" w:rsidRDefault="00921667" w:rsidP="002D3207">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bl>
    <w:p w14:paraId="1DE5591E" w14:textId="4DD05FDF" w:rsidR="00DD71C6" w:rsidRPr="002D3207" w:rsidRDefault="00DD71C6" w:rsidP="002D3207">
      <w:pPr>
        <w:pStyle w:val="BodyText"/>
        <w:sectPr w:rsidR="00DD71C6" w:rsidRPr="002D3207" w:rsidSect="00832FCB">
          <w:pgSz w:w="16838" w:h="11906" w:orient="landscape" w:code="9"/>
          <w:pgMar w:top="1134" w:right="1418" w:bottom="1134" w:left="1134" w:header="283" w:footer="369" w:gutter="0"/>
          <w:cols w:space="708"/>
          <w:docGrid w:linePitch="360"/>
        </w:sectPr>
      </w:pPr>
    </w:p>
    <w:p w14:paraId="4DC8D587" w14:textId="6B540AAE" w:rsidR="00B62305" w:rsidRPr="004A1A36" w:rsidRDefault="00247497" w:rsidP="000619F6">
      <w:pPr>
        <w:pStyle w:val="NbrHeading2"/>
      </w:pPr>
      <w:r>
        <w:lastRenderedPageBreak/>
        <w:t xml:space="preserve">IDENTIFY - </w:t>
      </w:r>
      <w:r w:rsidR="00AF1717" w:rsidRPr="004A1A36">
        <w:t>Benefit Mapping</w:t>
      </w:r>
      <w:r w:rsidR="007A7AAD" w:rsidRPr="004A1A36">
        <w:t xml:space="preserve"> (Mandatory</w:t>
      </w:r>
      <w:r w:rsidR="00727C2F">
        <w:t xml:space="preserve"> for all Large Projects</w:t>
      </w:r>
      <w:r w:rsidR="007A7AAD" w:rsidRPr="004A1A36">
        <w:t>)</w:t>
      </w:r>
    </w:p>
    <w:p w14:paraId="16C7A978" w14:textId="5DCD2424" w:rsidR="00AA03A5" w:rsidRDefault="001F7E7F" w:rsidP="00AF1717">
      <w:pPr>
        <w:pStyle w:val="BodyText"/>
      </w:pPr>
      <w:r>
        <w:t xml:space="preserve">(Guidance on Benefit Mapping – should include key stakeholders such as project owner, project manager, business process owners, key stakeholders, </w:t>
      </w:r>
      <w:r w:rsidR="001A554C">
        <w:t>a change practitioner if available, a PM)</w:t>
      </w:r>
    </w:p>
    <w:p w14:paraId="2607A1FD" w14:textId="272B0D27" w:rsidR="00AF1717" w:rsidRDefault="00AF1717" w:rsidP="00AF1717">
      <w:pPr>
        <w:pStyle w:val="BodyText"/>
      </w:pPr>
      <w:r>
        <w:t>(</w:t>
      </w:r>
      <w:r w:rsidR="00AA03A5">
        <w:t>Guidance on Benefit Mapping in a workshop environment</w:t>
      </w:r>
      <w:r>
        <w:t>)</w:t>
      </w:r>
    </w:p>
    <w:p w14:paraId="6B00AE8F" w14:textId="57B3A71C" w:rsidR="00F411E9" w:rsidRDefault="00F411E9" w:rsidP="00F411E9">
      <w:pPr>
        <w:pStyle w:val="BodyText"/>
        <w:numPr>
          <w:ilvl w:val="0"/>
          <w:numId w:val="31"/>
        </w:numPr>
      </w:pPr>
      <w:r>
        <w:t>The workshop must define the problem statement or benefit goal/objective</w:t>
      </w:r>
    </w:p>
    <w:p w14:paraId="49659FBC" w14:textId="1EBDE378" w:rsidR="00F411E9" w:rsidRDefault="00F411E9" w:rsidP="00F411E9">
      <w:pPr>
        <w:pStyle w:val="BodyText"/>
        <w:numPr>
          <w:ilvl w:val="0"/>
          <w:numId w:val="31"/>
        </w:numPr>
      </w:pPr>
      <w:r>
        <w:t>The workshop needs to have identified the impacted stakeholders or process owners</w:t>
      </w:r>
    </w:p>
    <w:p w14:paraId="75CC45B0" w14:textId="26691BD3" w:rsidR="00F411E9" w:rsidRDefault="00F411E9" w:rsidP="00F411E9">
      <w:pPr>
        <w:pStyle w:val="BodyText"/>
        <w:numPr>
          <w:ilvl w:val="0"/>
          <w:numId w:val="31"/>
        </w:numPr>
      </w:pPr>
      <w:r>
        <w:t>From knowing the overall goal and stakeholders, the workshop must then determine the processes targeted to meet the benefit goal</w:t>
      </w:r>
    </w:p>
    <w:p w14:paraId="295D2FBE" w14:textId="10A105D9" w:rsidR="00F411E9" w:rsidRDefault="00F411E9" w:rsidP="00F411E9">
      <w:pPr>
        <w:pStyle w:val="BodyText"/>
        <w:numPr>
          <w:ilvl w:val="0"/>
          <w:numId w:val="31"/>
        </w:numPr>
      </w:pPr>
      <w:r>
        <w:t>Where the solution is known, the solution should then have some linkage to the desired business outcome</w:t>
      </w:r>
    </w:p>
    <w:p w14:paraId="0C6A04AA" w14:textId="080B46AF" w:rsidR="00F411E9" w:rsidRDefault="00F411E9" w:rsidP="00F411E9">
      <w:pPr>
        <w:pStyle w:val="BodyText"/>
        <w:numPr>
          <w:ilvl w:val="0"/>
          <w:numId w:val="31"/>
        </w:numPr>
      </w:pPr>
      <w:r>
        <w:t>Consideration from the process owner is required in order to understand if a capability uplift and behavioural change is required</w:t>
      </w:r>
    </w:p>
    <w:p w14:paraId="56DE31F1" w14:textId="106FEC42" w:rsidR="00F411E9" w:rsidRDefault="00F411E9" w:rsidP="00F411E9">
      <w:pPr>
        <w:pStyle w:val="BodyText"/>
        <w:numPr>
          <w:ilvl w:val="0"/>
          <w:numId w:val="31"/>
        </w:numPr>
      </w:pPr>
      <w:r>
        <w:t>Understanding where the business outcome within the process has an ability to measure adoption or take up indicating benefits are met (ie the benefit Metric)</w:t>
      </w:r>
    </w:p>
    <w:p w14:paraId="30C76A75" w14:textId="20F814B7" w:rsidR="00F411E9" w:rsidRDefault="00F411E9" w:rsidP="00F411E9">
      <w:pPr>
        <w:pStyle w:val="BodyText"/>
        <w:numPr>
          <w:ilvl w:val="0"/>
          <w:numId w:val="31"/>
        </w:numPr>
      </w:pPr>
      <w:r>
        <w:t>The final step is reflecting if SMART principles are being applied</w:t>
      </w:r>
    </w:p>
    <w:p w14:paraId="683F82AD" w14:textId="3853ACD4" w:rsidR="00F411E9" w:rsidRDefault="00F411E9" w:rsidP="00F411E9">
      <w:pPr>
        <w:pStyle w:val="BodyText"/>
        <w:numPr>
          <w:ilvl w:val="0"/>
          <w:numId w:val="31"/>
        </w:numPr>
      </w:pPr>
      <w:r>
        <w:t>Identifying dependencies and interdependencies within the map</w:t>
      </w:r>
    </w:p>
    <w:p w14:paraId="63CFA858" w14:textId="77777777" w:rsidR="007A7AAD" w:rsidRDefault="007A7AAD" w:rsidP="007A7AAD">
      <w:pPr>
        <w:pStyle w:val="BodyText"/>
      </w:pPr>
      <w:r>
        <w:t xml:space="preserve">Extra support on benefit mapping  </w:t>
      </w:r>
    </w:p>
    <w:p w14:paraId="7D19FFCE" w14:textId="2F24539D" w:rsidR="007A7AAD" w:rsidRDefault="00BC076F" w:rsidP="007A7AAD">
      <w:pPr>
        <w:pStyle w:val="BodyText"/>
        <w:rPr>
          <w:rStyle w:val="Hyperlink"/>
        </w:rPr>
      </w:pPr>
      <w:hyperlink r:id="rId18" w:history="1">
        <w:r w:rsidR="007A7AAD" w:rsidRPr="00BB46A8">
          <w:rPr>
            <w:rStyle w:val="Hyperlink"/>
          </w:rPr>
          <w:t>https://youtu.be/YCq0J0ryY8c</w:t>
        </w:r>
      </w:hyperlink>
    </w:p>
    <w:p w14:paraId="1FA881E2" w14:textId="2807D8CB" w:rsidR="002C42F2" w:rsidRPr="00F27B37" w:rsidRDefault="002C42F2" w:rsidP="007A7AAD">
      <w:pPr>
        <w:pStyle w:val="BodyText"/>
        <w:rPr>
          <w:rStyle w:val="Hyperlink"/>
          <w:color w:val="auto"/>
          <w:u w:val="none"/>
        </w:rPr>
      </w:pPr>
      <w:r w:rsidRPr="00F27B37">
        <w:rPr>
          <w:rStyle w:val="Hyperlink"/>
          <w:color w:val="auto"/>
          <w:u w:val="none"/>
        </w:rPr>
        <w:t>A</w:t>
      </w:r>
      <w:r w:rsidR="00F27B37" w:rsidRPr="00F27B37">
        <w:rPr>
          <w:rStyle w:val="Hyperlink"/>
          <w:color w:val="auto"/>
          <w:u w:val="none"/>
        </w:rPr>
        <w:t xml:space="preserve">nother </w:t>
      </w:r>
      <w:r w:rsidR="001A554C">
        <w:rPr>
          <w:rStyle w:val="Hyperlink"/>
          <w:color w:val="auto"/>
          <w:u w:val="none"/>
        </w:rPr>
        <w:t xml:space="preserve">external </w:t>
      </w:r>
      <w:r w:rsidR="00F27B37" w:rsidRPr="00F27B37">
        <w:rPr>
          <w:rStyle w:val="Hyperlink"/>
          <w:color w:val="auto"/>
          <w:u w:val="none"/>
        </w:rPr>
        <w:t xml:space="preserve">template to </w:t>
      </w:r>
      <w:r w:rsidR="001A554C">
        <w:rPr>
          <w:rStyle w:val="Hyperlink"/>
          <w:color w:val="auto"/>
          <w:u w:val="none"/>
        </w:rPr>
        <w:t xml:space="preserve">accompany the BRP using an excel sheet to </w:t>
      </w:r>
      <w:r w:rsidR="00F27B37" w:rsidRPr="00F27B37">
        <w:rPr>
          <w:rStyle w:val="Hyperlink"/>
          <w:color w:val="auto"/>
          <w:u w:val="none"/>
        </w:rPr>
        <w:t>use for benefit mapping is:</w:t>
      </w:r>
    </w:p>
    <w:p w14:paraId="298ADA37" w14:textId="5AF96CB6" w:rsidR="00F27B37" w:rsidRDefault="00BC076F" w:rsidP="007A7AAD">
      <w:pPr>
        <w:pStyle w:val="BodyText"/>
      </w:pPr>
      <w:hyperlink r:id="rId19" w:history="1">
        <w:r w:rsidR="00063C96" w:rsidRPr="00063C96">
          <w:rPr>
            <w:color w:val="0000FF"/>
            <w:u w:val="single"/>
          </w:rPr>
          <w:t>PGO Benefit Mapping Template.xlsx</w:t>
        </w:r>
      </w:hyperlink>
    </w:p>
    <w:p w14:paraId="2DCC5E95" w14:textId="118F3BD1" w:rsidR="003B12C9" w:rsidRDefault="003B12C9" w:rsidP="007A7AAD">
      <w:pPr>
        <w:pStyle w:val="BodyText"/>
      </w:pPr>
      <w:r>
        <w:t>See the following page for a benefit map template within this BRP.</w:t>
      </w:r>
    </w:p>
    <w:p w14:paraId="3EF67ED1" w14:textId="77777777" w:rsidR="003B12C9" w:rsidRDefault="003B12C9" w:rsidP="007A7AAD">
      <w:pPr>
        <w:pStyle w:val="BodyText"/>
      </w:pPr>
    </w:p>
    <w:p w14:paraId="23981B6A" w14:textId="1D60667C" w:rsidR="003B12C9" w:rsidRDefault="003B12C9" w:rsidP="007A7AAD">
      <w:pPr>
        <w:pStyle w:val="BodyText"/>
      </w:pPr>
    </w:p>
    <w:p w14:paraId="164866A3" w14:textId="7296288B" w:rsidR="003B12C9" w:rsidRDefault="003B12C9" w:rsidP="007A7AAD">
      <w:pPr>
        <w:pStyle w:val="BodyText"/>
      </w:pPr>
    </w:p>
    <w:p w14:paraId="059E5895" w14:textId="77777777" w:rsidR="003B12C9" w:rsidRDefault="003B12C9" w:rsidP="007A7AAD">
      <w:pPr>
        <w:pStyle w:val="BodyText"/>
      </w:pPr>
    </w:p>
    <w:p w14:paraId="077118B5" w14:textId="77777777" w:rsidR="007A7AAD" w:rsidRDefault="007A7AAD" w:rsidP="007A7AAD">
      <w:pPr>
        <w:pStyle w:val="BodyText"/>
      </w:pPr>
    </w:p>
    <w:p w14:paraId="6166BCDA" w14:textId="1AF62359" w:rsidR="00B62305" w:rsidRDefault="00B62305" w:rsidP="008033C2">
      <w:pPr>
        <w:rPr>
          <w:rFonts w:ascii="Arial" w:hAnsi="Arial" w:cs="Arial"/>
        </w:rPr>
      </w:pPr>
    </w:p>
    <w:tbl>
      <w:tblPr>
        <w:tblStyle w:val="TableUQ"/>
        <w:tblW w:w="0" w:type="auto"/>
        <w:tblLook w:val="04A0" w:firstRow="1" w:lastRow="0" w:firstColumn="1" w:lastColumn="0" w:noHBand="0" w:noVBand="1"/>
      </w:tblPr>
      <w:tblGrid>
        <w:gridCol w:w="1662"/>
        <w:gridCol w:w="1738"/>
        <w:gridCol w:w="1360"/>
        <w:gridCol w:w="1790"/>
        <w:gridCol w:w="1935"/>
        <w:gridCol w:w="1719"/>
        <w:gridCol w:w="1719"/>
        <w:gridCol w:w="2301"/>
      </w:tblGrid>
      <w:tr w:rsidR="00F411E9" w14:paraId="6267AF54" w14:textId="77777777" w:rsidTr="0073065B">
        <w:trPr>
          <w:cnfStyle w:val="100000000000" w:firstRow="1" w:lastRow="0" w:firstColumn="0" w:lastColumn="0" w:oddVBand="0" w:evenVBand="0" w:oddHBand="0" w:evenHBand="0" w:firstRowFirstColumn="0" w:firstRowLastColumn="0" w:lastRowFirstColumn="0" w:lastRowLastColumn="0"/>
          <w:trHeight w:val="1830"/>
        </w:trPr>
        <w:tc>
          <w:tcPr>
            <w:cnfStyle w:val="001000000000" w:firstRow="0" w:lastRow="0" w:firstColumn="1" w:lastColumn="0" w:oddVBand="0" w:evenVBand="0" w:oddHBand="0" w:evenHBand="0" w:firstRowFirstColumn="0" w:firstRowLastColumn="0" w:lastRowFirstColumn="0" w:lastRowLastColumn="0"/>
            <w:tcW w:w="1662" w:type="dxa"/>
            <w:shd w:val="clear" w:color="auto" w:fill="BA92DF" w:themeFill="accent1" w:themeFillTint="66"/>
          </w:tcPr>
          <w:p w14:paraId="247F185C" w14:textId="3AD64E26" w:rsidR="00F411E9" w:rsidRDefault="00F411E9" w:rsidP="00F411E9">
            <w:pPr>
              <w:jc w:val="center"/>
              <w:rPr>
                <w:rFonts w:cstheme="minorHAnsi"/>
              </w:rPr>
            </w:pPr>
            <w:r>
              <w:rPr>
                <w:rFonts w:cstheme="minorHAnsi"/>
              </w:rPr>
              <w:lastRenderedPageBreak/>
              <w:t>4)</w:t>
            </w:r>
          </w:p>
          <w:p w14:paraId="0755BB1D" w14:textId="453C9DC7" w:rsidR="00F411E9" w:rsidRDefault="00F411E9" w:rsidP="00F411E9">
            <w:pPr>
              <w:jc w:val="center"/>
              <w:rPr>
                <w:rFonts w:cstheme="minorHAnsi"/>
              </w:rPr>
            </w:pPr>
            <w:r>
              <w:rPr>
                <w:rFonts w:cstheme="minorHAnsi"/>
              </w:rPr>
              <w:t>Solution feature</w:t>
            </w:r>
            <w:r w:rsidR="003722EA">
              <w:rPr>
                <w:rFonts w:cstheme="minorHAnsi"/>
              </w:rPr>
              <w:t xml:space="preserve"> relevant to meeting the benefit goal</w:t>
            </w:r>
          </w:p>
        </w:tc>
        <w:tc>
          <w:tcPr>
            <w:tcW w:w="1738" w:type="dxa"/>
            <w:shd w:val="clear" w:color="auto" w:fill="BA92DF" w:themeFill="accent1" w:themeFillTint="66"/>
          </w:tcPr>
          <w:p w14:paraId="55A642A9" w14:textId="7E496A6F" w:rsidR="00F411E9" w:rsidRDefault="00F411E9" w:rsidP="00F411E9">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2)</w:t>
            </w:r>
          </w:p>
          <w:p w14:paraId="451930FE" w14:textId="54302272" w:rsidR="00F411E9" w:rsidRDefault="00F411E9" w:rsidP="00F411E9">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Identified Stakeholders</w:t>
            </w:r>
          </w:p>
        </w:tc>
        <w:tc>
          <w:tcPr>
            <w:tcW w:w="1360" w:type="dxa"/>
            <w:shd w:val="clear" w:color="auto" w:fill="BA92DF" w:themeFill="accent1" w:themeFillTint="66"/>
          </w:tcPr>
          <w:p w14:paraId="08B6538E" w14:textId="77777777" w:rsidR="00765EFD" w:rsidRDefault="00F411E9" w:rsidP="00F411E9">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 xml:space="preserve">3) </w:t>
            </w:r>
          </w:p>
          <w:p w14:paraId="48066AF0" w14:textId="6230E461" w:rsidR="00F411E9" w:rsidRDefault="00F411E9" w:rsidP="00F411E9">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Identified processes targeting benefit realisaton</w:t>
            </w:r>
          </w:p>
        </w:tc>
        <w:tc>
          <w:tcPr>
            <w:tcW w:w="1790" w:type="dxa"/>
            <w:shd w:val="clear" w:color="auto" w:fill="BA92DF" w:themeFill="accent1" w:themeFillTint="66"/>
          </w:tcPr>
          <w:p w14:paraId="4D75E968" w14:textId="3F8806C2" w:rsidR="00F411E9" w:rsidRDefault="00F411E9" w:rsidP="00F411E9">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5)</w:t>
            </w:r>
          </w:p>
          <w:p w14:paraId="7EF7FB88" w14:textId="42DDFEEF" w:rsidR="00F411E9" w:rsidRDefault="00F411E9" w:rsidP="00F411E9">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Required Capability needed</w:t>
            </w:r>
            <w:r w:rsidR="003722EA">
              <w:rPr>
                <w:rFonts w:cstheme="minorHAnsi"/>
              </w:rPr>
              <w:t xml:space="preserve"> within stakeholders in the process</w:t>
            </w:r>
          </w:p>
        </w:tc>
        <w:tc>
          <w:tcPr>
            <w:tcW w:w="1935" w:type="dxa"/>
            <w:shd w:val="clear" w:color="auto" w:fill="BA92DF" w:themeFill="accent1" w:themeFillTint="66"/>
          </w:tcPr>
          <w:p w14:paraId="2EAA5676" w14:textId="57C3A8F5" w:rsidR="00F411E9" w:rsidRDefault="00F411E9" w:rsidP="00F411E9">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5)</w:t>
            </w:r>
          </w:p>
          <w:p w14:paraId="0A7992DC" w14:textId="5CD49484" w:rsidR="00F411E9" w:rsidRDefault="00F411E9" w:rsidP="00F411E9">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Required Behavioural Change</w:t>
            </w:r>
            <w:r w:rsidR="003722EA">
              <w:rPr>
                <w:rFonts w:cstheme="minorHAnsi"/>
              </w:rPr>
              <w:t xml:space="preserve"> within stakeholders in the process</w:t>
            </w:r>
          </w:p>
        </w:tc>
        <w:tc>
          <w:tcPr>
            <w:tcW w:w="1719" w:type="dxa"/>
            <w:shd w:val="clear" w:color="auto" w:fill="BA92DF" w:themeFill="accent1" w:themeFillTint="66"/>
          </w:tcPr>
          <w:p w14:paraId="3152042D" w14:textId="4D72D42B" w:rsidR="00F411E9" w:rsidRDefault="0072165F" w:rsidP="00F411E9">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5</w:t>
            </w:r>
            <w:r w:rsidR="00F411E9">
              <w:rPr>
                <w:rFonts w:cstheme="minorHAnsi"/>
              </w:rPr>
              <w:t>)</w:t>
            </w:r>
          </w:p>
          <w:p w14:paraId="7503BE89" w14:textId="5E81B6E3" w:rsidR="00F411E9" w:rsidRDefault="00F411E9" w:rsidP="00F411E9">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Desired business outcome</w:t>
            </w:r>
          </w:p>
        </w:tc>
        <w:tc>
          <w:tcPr>
            <w:tcW w:w="1719" w:type="dxa"/>
            <w:shd w:val="clear" w:color="auto" w:fill="BA92DF" w:themeFill="accent1" w:themeFillTint="66"/>
          </w:tcPr>
          <w:p w14:paraId="6DCE5DF9" w14:textId="77777777" w:rsidR="00F411E9" w:rsidRDefault="00F411E9" w:rsidP="00F411E9">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6)</w:t>
            </w:r>
          </w:p>
          <w:p w14:paraId="2BB18BF3" w14:textId="261424A4" w:rsidR="00F411E9" w:rsidRDefault="00F411E9" w:rsidP="00F411E9">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Benefit metric to measure desired business outcome</w:t>
            </w:r>
          </w:p>
        </w:tc>
        <w:tc>
          <w:tcPr>
            <w:tcW w:w="2301" w:type="dxa"/>
            <w:shd w:val="clear" w:color="auto" w:fill="BA92DF" w:themeFill="accent1" w:themeFillTint="66"/>
          </w:tcPr>
          <w:p w14:paraId="16CB022D" w14:textId="77777777" w:rsidR="00F411E9" w:rsidRDefault="00F411E9" w:rsidP="00F411E9">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1)</w:t>
            </w:r>
          </w:p>
          <w:p w14:paraId="5552BE9F" w14:textId="1CC042AF" w:rsidR="00F411E9" w:rsidRPr="00F411E9" w:rsidRDefault="00F411E9" w:rsidP="00F411E9">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F411E9">
              <w:rPr>
                <w:rFonts w:cstheme="minorHAnsi"/>
              </w:rPr>
              <w:t>Benefit Goal or objective</w:t>
            </w:r>
          </w:p>
        </w:tc>
      </w:tr>
      <w:tr w:rsidR="00F411E9" w14:paraId="2D60EE6C" w14:textId="77777777" w:rsidTr="0073065B">
        <w:trPr>
          <w:trHeight w:val="915"/>
        </w:trPr>
        <w:tc>
          <w:tcPr>
            <w:cnfStyle w:val="001000000000" w:firstRow="0" w:lastRow="0" w:firstColumn="1" w:lastColumn="0" w:oddVBand="0" w:evenVBand="0" w:oddHBand="0" w:evenHBand="0" w:firstRowFirstColumn="0" w:firstRowLastColumn="0" w:lastRowFirstColumn="0" w:lastRowLastColumn="0"/>
            <w:tcW w:w="1662" w:type="dxa"/>
            <w:shd w:val="clear" w:color="auto" w:fill="BA92DF" w:themeFill="accent1" w:themeFillTint="66"/>
          </w:tcPr>
          <w:p w14:paraId="3EBE13FD" w14:textId="77777777" w:rsidR="00F411E9" w:rsidRDefault="00F411E9" w:rsidP="008033C2">
            <w:pPr>
              <w:rPr>
                <w:rFonts w:cstheme="minorHAnsi"/>
              </w:rPr>
            </w:pPr>
          </w:p>
        </w:tc>
        <w:tc>
          <w:tcPr>
            <w:tcW w:w="1738" w:type="dxa"/>
          </w:tcPr>
          <w:p w14:paraId="3D31BB49" w14:textId="77777777" w:rsidR="00F411E9" w:rsidRDefault="00F411E9" w:rsidP="008033C2">
            <w:pPr>
              <w:cnfStyle w:val="000000000000" w:firstRow="0" w:lastRow="0" w:firstColumn="0" w:lastColumn="0" w:oddVBand="0" w:evenVBand="0" w:oddHBand="0" w:evenHBand="0" w:firstRowFirstColumn="0" w:firstRowLastColumn="0" w:lastRowFirstColumn="0" w:lastRowLastColumn="0"/>
              <w:rPr>
                <w:rFonts w:cstheme="minorHAnsi"/>
              </w:rPr>
            </w:pPr>
          </w:p>
          <w:p w14:paraId="3FE4B1FA" w14:textId="77777777" w:rsidR="00F411E9" w:rsidRDefault="00F411E9" w:rsidP="008033C2">
            <w:pPr>
              <w:cnfStyle w:val="000000000000" w:firstRow="0" w:lastRow="0" w:firstColumn="0" w:lastColumn="0" w:oddVBand="0" w:evenVBand="0" w:oddHBand="0" w:evenHBand="0" w:firstRowFirstColumn="0" w:firstRowLastColumn="0" w:lastRowFirstColumn="0" w:lastRowLastColumn="0"/>
              <w:rPr>
                <w:rFonts w:cstheme="minorHAnsi"/>
              </w:rPr>
            </w:pPr>
          </w:p>
          <w:p w14:paraId="054CA547" w14:textId="77777777" w:rsidR="00F411E9" w:rsidRDefault="00F411E9" w:rsidP="008033C2">
            <w:pPr>
              <w:cnfStyle w:val="000000000000" w:firstRow="0" w:lastRow="0" w:firstColumn="0" w:lastColumn="0" w:oddVBand="0" w:evenVBand="0" w:oddHBand="0" w:evenHBand="0" w:firstRowFirstColumn="0" w:firstRowLastColumn="0" w:lastRowFirstColumn="0" w:lastRowLastColumn="0"/>
              <w:rPr>
                <w:rFonts w:cstheme="minorHAnsi"/>
              </w:rPr>
            </w:pPr>
          </w:p>
          <w:p w14:paraId="3518557C" w14:textId="438CA2C1" w:rsidR="00F411E9" w:rsidRDefault="00F411E9" w:rsidP="008033C2">
            <w:pPr>
              <w:cnfStyle w:val="000000000000" w:firstRow="0" w:lastRow="0" w:firstColumn="0" w:lastColumn="0" w:oddVBand="0" w:evenVBand="0" w:oddHBand="0" w:evenHBand="0" w:firstRowFirstColumn="0" w:firstRowLastColumn="0" w:lastRowFirstColumn="0" w:lastRowLastColumn="0"/>
              <w:rPr>
                <w:rFonts w:cstheme="minorHAnsi"/>
              </w:rPr>
            </w:pPr>
          </w:p>
        </w:tc>
        <w:tc>
          <w:tcPr>
            <w:tcW w:w="1360" w:type="dxa"/>
          </w:tcPr>
          <w:p w14:paraId="1CEC84C2" w14:textId="77777777" w:rsidR="00F411E9" w:rsidRDefault="00F411E9" w:rsidP="008033C2">
            <w:pPr>
              <w:cnfStyle w:val="000000000000" w:firstRow="0" w:lastRow="0" w:firstColumn="0" w:lastColumn="0" w:oddVBand="0" w:evenVBand="0" w:oddHBand="0" w:evenHBand="0" w:firstRowFirstColumn="0" w:firstRowLastColumn="0" w:lastRowFirstColumn="0" w:lastRowLastColumn="0"/>
              <w:rPr>
                <w:rFonts w:cstheme="minorHAnsi"/>
              </w:rPr>
            </w:pPr>
          </w:p>
        </w:tc>
        <w:tc>
          <w:tcPr>
            <w:tcW w:w="1790" w:type="dxa"/>
          </w:tcPr>
          <w:p w14:paraId="1D11AF06" w14:textId="394165D6" w:rsidR="00F411E9" w:rsidRDefault="00F411E9" w:rsidP="008033C2">
            <w:pPr>
              <w:cnfStyle w:val="000000000000" w:firstRow="0" w:lastRow="0" w:firstColumn="0" w:lastColumn="0" w:oddVBand="0" w:evenVBand="0" w:oddHBand="0" w:evenHBand="0" w:firstRowFirstColumn="0" w:firstRowLastColumn="0" w:lastRowFirstColumn="0" w:lastRowLastColumn="0"/>
              <w:rPr>
                <w:rFonts w:cstheme="minorHAnsi"/>
              </w:rPr>
            </w:pPr>
          </w:p>
        </w:tc>
        <w:tc>
          <w:tcPr>
            <w:tcW w:w="1935" w:type="dxa"/>
          </w:tcPr>
          <w:p w14:paraId="4A74320D" w14:textId="77777777" w:rsidR="00F411E9" w:rsidRDefault="00F411E9" w:rsidP="008033C2">
            <w:pPr>
              <w:cnfStyle w:val="000000000000" w:firstRow="0" w:lastRow="0" w:firstColumn="0" w:lastColumn="0" w:oddVBand="0" w:evenVBand="0" w:oddHBand="0" w:evenHBand="0" w:firstRowFirstColumn="0" w:firstRowLastColumn="0" w:lastRowFirstColumn="0" w:lastRowLastColumn="0"/>
              <w:rPr>
                <w:rFonts w:cstheme="minorHAnsi"/>
              </w:rPr>
            </w:pPr>
          </w:p>
        </w:tc>
        <w:tc>
          <w:tcPr>
            <w:tcW w:w="1719" w:type="dxa"/>
          </w:tcPr>
          <w:p w14:paraId="66B0F164" w14:textId="77777777" w:rsidR="00F411E9" w:rsidRDefault="00F411E9" w:rsidP="008033C2">
            <w:pPr>
              <w:cnfStyle w:val="000000000000" w:firstRow="0" w:lastRow="0" w:firstColumn="0" w:lastColumn="0" w:oddVBand="0" w:evenVBand="0" w:oddHBand="0" w:evenHBand="0" w:firstRowFirstColumn="0" w:firstRowLastColumn="0" w:lastRowFirstColumn="0" w:lastRowLastColumn="0"/>
              <w:rPr>
                <w:rFonts w:cstheme="minorHAnsi"/>
              </w:rPr>
            </w:pPr>
          </w:p>
        </w:tc>
        <w:tc>
          <w:tcPr>
            <w:tcW w:w="1719" w:type="dxa"/>
          </w:tcPr>
          <w:p w14:paraId="2D296CE9" w14:textId="77777777" w:rsidR="00F411E9" w:rsidRDefault="00F411E9" w:rsidP="008033C2">
            <w:pPr>
              <w:cnfStyle w:val="000000000000" w:firstRow="0" w:lastRow="0" w:firstColumn="0" w:lastColumn="0" w:oddVBand="0" w:evenVBand="0" w:oddHBand="0" w:evenHBand="0" w:firstRowFirstColumn="0" w:firstRowLastColumn="0" w:lastRowFirstColumn="0" w:lastRowLastColumn="0"/>
              <w:rPr>
                <w:rFonts w:cstheme="minorHAnsi"/>
              </w:rPr>
            </w:pPr>
          </w:p>
        </w:tc>
        <w:tc>
          <w:tcPr>
            <w:tcW w:w="2301" w:type="dxa"/>
          </w:tcPr>
          <w:p w14:paraId="2943E97B" w14:textId="77777777" w:rsidR="00F411E9" w:rsidRDefault="00F411E9" w:rsidP="008033C2">
            <w:pPr>
              <w:cnfStyle w:val="000000000000" w:firstRow="0" w:lastRow="0" w:firstColumn="0" w:lastColumn="0" w:oddVBand="0" w:evenVBand="0" w:oddHBand="0" w:evenHBand="0" w:firstRowFirstColumn="0" w:firstRowLastColumn="0" w:lastRowFirstColumn="0" w:lastRowLastColumn="0"/>
              <w:rPr>
                <w:rFonts w:cstheme="minorHAnsi"/>
              </w:rPr>
            </w:pPr>
          </w:p>
        </w:tc>
      </w:tr>
      <w:tr w:rsidR="00F411E9" w14:paraId="408FD5B7" w14:textId="77777777" w:rsidTr="0073065B">
        <w:trPr>
          <w:cnfStyle w:val="000000010000" w:firstRow="0" w:lastRow="0" w:firstColumn="0" w:lastColumn="0" w:oddVBand="0" w:evenVBand="0" w:oddHBand="0" w:evenHBand="1"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1662" w:type="dxa"/>
            <w:shd w:val="clear" w:color="auto" w:fill="BA92DF" w:themeFill="accent1" w:themeFillTint="66"/>
          </w:tcPr>
          <w:p w14:paraId="7AA77DCC" w14:textId="77777777" w:rsidR="00F411E9" w:rsidRDefault="00F411E9" w:rsidP="008033C2">
            <w:pPr>
              <w:rPr>
                <w:rFonts w:cstheme="minorHAnsi"/>
              </w:rPr>
            </w:pPr>
          </w:p>
        </w:tc>
        <w:tc>
          <w:tcPr>
            <w:tcW w:w="1738" w:type="dxa"/>
          </w:tcPr>
          <w:p w14:paraId="41A8A5B0" w14:textId="77777777" w:rsidR="00F411E9" w:rsidRDefault="00F411E9" w:rsidP="008033C2">
            <w:pPr>
              <w:cnfStyle w:val="000000010000" w:firstRow="0" w:lastRow="0" w:firstColumn="0" w:lastColumn="0" w:oddVBand="0" w:evenVBand="0" w:oddHBand="0" w:evenHBand="1" w:firstRowFirstColumn="0" w:firstRowLastColumn="0" w:lastRowFirstColumn="0" w:lastRowLastColumn="0"/>
              <w:rPr>
                <w:rFonts w:cstheme="minorHAnsi"/>
              </w:rPr>
            </w:pPr>
          </w:p>
          <w:p w14:paraId="7759CC19" w14:textId="77777777" w:rsidR="00F411E9" w:rsidRDefault="00F411E9" w:rsidP="008033C2">
            <w:pPr>
              <w:cnfStyle w:val="000000010000" w:firstRow="0" w:lastRow="0" w:firstColumn="0" w:lastColumn="0" w:oddVBand="0" w:evenVBand="0" w:oddHBand="0" w:evenHBand="1" w:firstRowFirstColumn="0" w:firstRowLastColumn="0" w:lastRowFirstColumn="0" w:lastRowLastColumn="0"/>
              <w:rPr>
                <w:rFonts w:cstheme="minorHAnsi"/>
              </w:rPr>
            </w:pPr>
          </w:p>
          <w:p w14:paraId="1ECFF1DC" w14:textId="77777777" w:rsidR="00F411E9" w:rsidRDefault="00F411E9" w:rsidP="008033C2">
            <w:pPr>
              <w:cnfStyle w:val="000000010000" w:firstRow="0" w:lastRow="0" w:firstColumn="0" w:lastColumn="0" w:oddVBand="0" w:evenVBand="0" w:oddHBand="0" w:evenHBand="1" w:firstRowFirstColumn="0" w:firstRowLastColumn="0" w:lastRowFirstColumn="0" w:lastRowLastColumn="0"/>
              <w:rPr>
                <w:rFonts w:cstheme="minorHAnsi"/>
              </w:rPr>
            </w:pPr>
          </w:p>
          <w:p w14:paraId="2E5FB074" w14:textId="4AF7C867" w:rsidR="00F411E9" w:rsidRDefault="00F411E9" w:rsidP="008033C2">
            <w:pPr>
              <w:cnfStyle w:val="000000010000" w:firstRow="0" w:lastRow="0" w:firstColumn="0" w:lastColumn="0" w:oddVBand="0" w:evenVBand="0" w:oddHBand="0" w:evenHBand="1" w:firstRowFirstColumn="0" w:firstRowLastColumn="0" w:lastRowFirstColumn="0" w:lastRowLastColumn="0"/>
              <w:rPr>
                <w:rFonts w:cstheme="minorHAnsi"/>
              </w:rPr>
            </w:pPr>
          </w:p>
        </w:tc>
        <w:tc>
          <w:tcPr>
            <w:tcW w:w="1360" w:type="dxa"/>
          </w:tcPr>
          <w:p w14:paraId="7BE8F5A1" w14:textId="77777777" w:rsidR="00F411E9" w:rsidRDefault="00F411E9" w:rsidP="008033C2">
            <w:pPr>
              <w:cnfStyle w:val="000000010000" w:firstRow="0" w:lastRow="0" w:firstColumn="0" w:lastColumn="0" w:oddVBand="0" w:evenVBand="0" w:oddHBand="0" w:evenHBand="1" w:firstRowFirstColumn="0" w:firstRowLastColumn="0" w:lastRowFirstColumn="0" w:lastRowLastColumn="0"/>
              <w:rPr>
                <w:rFonts w:cstheme="minorHAnsi"/>
              </w:rPr>
            </w:pPr>
          </w:p>
        </w:tc>
        <w:tc>
          <w:tcPr>
            <w:tcW w:w="1790" w:type="dxa"/>
          </w:tcPr>
          <w:p w14:paraId="0691EFC7" w14:textId="38ADBAED" w:rsidR="00F411E9" w:rsidRDefault="00F411E9" w:rsidP="008033C2">
            <w:pPr>
              <w:cnfStyle w:val="000000010000" w:firstRow="0" w:lastRow="0" w:firstColumn="0" w:lastColumn="0" w:oddVBand="0" w:evenVBand="0" w:oddHBand="0" w:evenHBand="1" w:firstRowFirstColumn="0" w:firstRowLastColumn="0" w:lastRowFirstColumn="0" w:lastRowLastColumn="0"/>
              <w:rPr>
                <w:rFonts w:cstheme="minorHAnsi"/>
              </w:rPr>
            </w:pPr>
          </w:p>
        </w:tc>
        <w:tc>
          <w:tcPr>
            <w:tcW w:w="1935" w:type="dxa"/>
          </w:tcPr>
          <w:p w14:paraId="27A851BA" w14:textId="77777777" w:rsidR="00F411E9" w:rsidRDefault="00F411E9" w:rsidP="008033C2">
            <w:pPr>
              <w:cnfStyle w:val="000000010000" w:firstRow="0" w:lastRow="0" w:firstColumn="0" w:lastColumn="0" w:oddVBand="0" w:evenVBand="0" w:oddHBand="0" w:evenHBand="1" w:firstRowFirstColumn="0" w:firstRowLastColumn="0" w:lastRowFirstColumn="0" w:lastRowLastColumn="0"/>
              <w:rPr>
                <w:rFonts w:cstheme="minorHAnsi"/>
              </w:rPr>
            </w:pPr>
          </w:p>
        </w:tc>
        <w:tc>
          <w:tcPr>
            <w:tcW w:w="1719" w:type="dxa"/>
          </w:tcPr>
          <w:p w14:paraId="7F541B64" w14:textId="77777777" w:rsidR="00F411E9" w:rsidRDefault="00F411E9" w:rsidP="008033C2">
            <w:pPr>
              <w:cnfStyle w:val="000000010000" w:firstRow="0" w:lastRow="0" w:firstColumn="0" w:lastColumn="0" w:oddVBand="0" w:evenVBand="0" w:oddHBand="0" w:evenHBand="1" w:firstRowFirstColumn="0" w:firstRowLastColumn="0" w:lastRowFirstColumn="0" w:lastRowLastColumn="0"/>
              <w:rPr>
                <w:rFonts w:cstheme="minorHAnsi"/>
              </w:rPr>
            </w:pPr>
          </w:p>
        </w:tc>
        <w:tc>
          <w:tcPr>
            <w:tcW w:w="1719" w:type="dxa"/>
          </w:tcPr>
          <w:p w14:paraId="58ABCED3" w14:textId="77777777" w:rsidR="00F411E9" w:rsidRDefault="00F411E9" w:rsidP="008033C2">
            <w:pPr>
              <w:cnfStyle w:val="000000010000" w:firstRow="0" w:lastRow="0" w:firstColumn="0" w:lastColumn="0" w:oddVBand="0" w:evenVBand="0" w:oddHBand="0" w:evenHBand="1" w:firstRowFirstColumn="0" w:firstRowLastColumn="0" w:lastRowFirstColumn="0" w:lastRowLastColumn="0"/>
              <w:rPr>
                <w:rFonts w:cstheme="minorHAnsi"/>
              </w:rPr>
            </w:pPr>
          </w:p>
        </w:tc>
        <w:tc>
          <w:tcPr>
            <w:tcW w:w="2301" w:type="dxa"/>
          </w:tcPr>
          <w:p w14:paraId="522A6C76" w14:textId="77777777" w:rsidR="00F411E9" w:rsidRDefault="00F411E9" w:rsidP="008033C2">
            <w:pPr>
              <w:cnfStyle w:val="000000010000" w:firstRow="0" w:lastRow="0" w:firstColumn="0" w:lastColumn="0" w:oddVBand="0" w:evenVBand="0" w:oddHBand="0" w:evenHBand="1" w:firstRowFirstColumn="0" w:firstRowLastColumn="0" w:lastRowFirstColumn="0" w:lastRowLastColumn="0"/>
              <w:rPr>
                <w:rFonts w:cstheme="minorHAnsi"/>
              </w:rPr>
            </w:pPr>
          </w:p>
        </w:tc>
      </w:tr>
      <w:tr w:rsidR="00F411E9" w14:paraId="46653473" w14:textId="77777777" w:rsidTr="0073065B">
        <w:trPr>
          <w:trHeight w:val="143"/>
        </w:trPr>
        <w:tc>
          <w:tcPr>
            <w:cnfStyle w:val="001000000000" w:firstRow="0" w:lastRow="0" w:firstColumn="1" w:lastColumn="0" w:oddVBand="0" w:evenVBand="0" w:oddHBand="0" w:evenHBand="0" w:firstRowFirstColumn="0" w:firstRowLastColumn="0" w:lastRowFirstColumn="0" w:lastRowLastColumn="0"/>
            <w:tcW w:w="1662" w:type="dxa"/>
            <w:shd w:val="clear" w:color="auto" w:fill="BA92DF" w:themeFill="accent1" w:themeFillTint="66"/>
          </w:tcPr>
          <w:p w14:paraId="6906A811" w14:textId="77777777" w:rsidR="00F411E9" w:rsidRDefault="00F411E9" w:rsidP="008033C2">
            <w:pPr>
              <w:rPr>
                <w:rFonts w:cstheme="minorHAnsi"/>
              </w:rPr>
            </w:pPr>
          </w:p>
        </w:tc>
        <w:tc>
          <w:tcPr>
            <w:tcW w:w="1738" w:type="dxa"/>
          </w:tcPr>
          <w:p w14:paraId="48A802D2" w14:textId="77777777" w:rsidR="00F411E9" w:rsidRDefault="00F411E9" w:rsidP="008033C2">
            <w:pPr>
              <w:cnfStyle w:val="000000000000" w:firstRow="0" w:lastRow="0" w:firstColumn="0" w:lastColumn="0" w:oddVBand="0" w:evenVBand="0" w:oddHBand="0" w:evenHBand="0" w:firstRowFirstColumn="0" w:firstRowLastColumn="0" w:lastRowFirstColumn="0" w:lastRowLastColumn="0"/>
              <w:rPr>
                <w:rFonts w:cstheme="minorHAnsi"/>
              </w:rPr>
            </w:pPr>
          </w:p>
          <w:p w14:paraId="20708E89" w14:textId="77777777" w:rsidR="00F411E9" w:rsidRDefault="00F411E9" w:rsidP="008033C2">
            <w:pPr>
              <w:cnfStyle w:val="000000000000" w:firstRow="0" w:lastRow="0" w:firstColumn="0" w:lastColumn="0" w:oddVBand="0" w:evenVBand="0" w:oddHBand="0" w:evenHBand="0" w:firstRowFirstColumn="0" w:firstRowLastColumn="0" w:lastRowFirstColumn="0" w:lastRowLastColumn="0"/>
              <w:rPr>
                <w:rFonts w:cstheme="minorHAnsi"/>
              </w:rPr>
            </w:pPr>
          </w:p>
          <w:p w14:paraId="6A1A18CC" w14:textId="77777777" w:rsidR="00F411E9" w:rsidRDefault="00F411E9" w:rsidP="008033C2">
            <w:pPr>
              <w:cnfStyle w:val="000000000000" w:firstRow="0" w:lastRow="0" w:firstColumn="0" w:lastColumn="0" w:oddVBand="0" w:evenVBand="0" w:oddHBand="0" w:evenHBand="0" w:firstRowFirstColumn="0" w:firstRowLastColumn="0" w:lastRowFirstColumn="0" w:lastRowLastColumn="0"/>
              <w:rPr>
                <w:rFonts w:cstheme="minorHAnsi"/>
              </w:rPr>
            </w:pPr>
          </w:p>
          <w:p w14:paraId="4DF5F0E5" w14:textId="1918DE6F" w:rsidR="00F411E9" w:rsidRDefault="00F411E9" w:rsidP="008033C2">
            <w:pPr>
              <w:cnfStyle w:val="000000000000" w:firstRow="0" w:lastRow="0" w:firstColumn="0" w:lastColumn="0" w:oddVBand="0" w:evenVBand="0" w:oddHBand="0" w:evenHBand="0" w:firstRowFirstColumn="0" w:firstRowLastColumn="0" w:lastRowFirstColumn="0" w:lastRowLastColumn="0"/>
              <w:rPr>
                <w:rFonts w:cstheme="minorHAnsi"/>
              </w:rPr>
            </w:pPr>
          </w:p>
        </w:tc>
        <w:tc>
          <w:tcPr>
            <w:tcW w:w="1360" w:type="dxa"/>
          </w:tcPr>
          <w:p w14:paraId="09D49028" w14:textId="77777777" w:rsidR="00F411E9" w:rsidRDefault="00F411E9" w:rsidP="008033C2">
            <w:pPr>
              <w:cnfStyle w:val="000000000000" w:firstRow="0" w:lastRow="0" w:firstColumn="0" w:lastColumn="0" w:oddVBand="0" w:evenVBand="0" w:oddHBand="0" w:evenHBand="0" w:firstRowFirstColumn="0" w:firstRowLastColumn="0" w:lastRowFirstColumn="0" w:lastRowLastColumn="0"/>
              <w:rPr>
                <w:rFonts w:cstheme="minorHAnsi"/>
              </w:rPr>
            </w:pPr>
          </w:p>
        </w:tc>
        <w:tc>
          <w:tcPr>
            <w:tcW w:w="1790" w:type="dxa"/>
          </w:tcPr>
          <w:p w14:paraId="3F6A852B" w14:textId="33241208" w:rsidR="00F411E9" w:rsidRDefault="00F411E9" w:rsidP="008033C2">
            <w:pPr>
              <w:cnfStyle w:val="000000000000" w:firstRow="0" w:lastRow="0" w:firstColumn="0" w:lastColumn="0" w:oddVBand="0" w:evenVBand="0" w:oddHBand="0" w:evenHBand="0" w:firstRowFirstColumn="0" w:firstRowLastColumn="0" w:lastRowFirstColumn="0" w:lastRowLastColumn="0"/>
              <w:rPr>
                <w:rFonts w:cstheme="minorHAnsi"/>
              </w:rPr>
            </w:pPr>
          </w:p>
        </w:tc>
        <w:tc>
          <w:tcPr>
            <w:tcW w:w="1935" w:type="dxa"/>
          </w:tcPr>
          <w:p w14:paraId="74839929" w14:textId="77777777" w:rsidR="00F411E9" w:rsidRDefault="00F411E9" w:rsidP="008033C2">
            <w:pPr>
              <w:cnfStyle w:val="000000000000" w:firstRow="0" w:lastRow="0" w:firstColumn="0" w:lastColumn="0" w:oddVBand="0" w:evenVBand="0" w:oddHBand="0" w:evenHBand="0" w:firstRowFirstColumn="0" w:firstRowLastColumn="0" w:lastRowFirstColumn="0" w:lastRowLastColumn="0"/>
              <w:rPr>
                <w:rFonts w:cstheme="minorHAnsi"/>
              </w:rPr>
            </w:pPr>
          </w:p>
        </w:tc>
        <w:tc>
          <w:tcPr>
            <w:tcW w:w="1719" w:type="dxa"/>
          </w:tcPr>
          <w:p w14:paraId="7797B23A" w14:textId="77777777" w:rsidR="00F411E9" w:rsidRDefault="00F411E9" w:rsidP="008033C2">
            <w:pPr>
              <w:cnfStyle w:val="000000000000" w:firstRow="0" w:lastRow="0" w:firstColumn="0" w:lastColumn="0" w:oddVBand="0" w:evenVBand="0" w:oddHBand="0" w:evenHBand="0" w:firstRowFirstColumn="0" w:firstRowLastColumn="0" w:lastRowFirstColumn="0" w:lastRowLastColumn="0"/>
              <w:rPr>
                <w:rFonts w:cstheme="minorHAnsi"/>
              </w:rPr>
            </w:pPr>
          </w:p>
        </w:tc>
        <w:tc>
          <w:tcPr>
            <w:tcW w:w="1719" w:type="dxa"/>
          </w:tcPr>
          <w:p w14:paraId="119D507C" w14:textId="77777777" w:rsidR="00F411E9" w:rsidRDefault="00F411E9" w:rsidP="008033C2">
            <w:pPr>
              <w:cnfStyle w:val="000000000000" w:firstRow="0" w:lastRow="0" w:firstColumn="0" w:lastColumn="0" w:oddVBand="0" w:evenVBand="0" w:oddHBand="0" w:evenHBand="0" w:firstRowFirstColumn="0" w:firstRowLastColumn="0" w:lastRowFirstColumn="0" w:lastRowLastColumn="0"/>
              <w:rPr>
                <w:rFonts w:cstheme="minorHAnsi"/>
              </w:rPr>
            </w:pPr>
          </w:p>
        </w:tc>
        <w:tc>
          <w:tcPr>
            <w:tcW w:w="2301" w:type="dxa"/>
          </w:tcPr>
          <w:p w14:paraId="5B2570CC" w14:textId="77777777" w:rsidR="00F411E9" w:rsidRDefault="00F411E9" w:rsidP="008033C2">
            <w:pPr>
              <w:cnfStyle w:val="000000000000" w:firstRow="0" w:lastRow="0" w:firstColumn="0" w:lastColumn="0" w:oddVBand="0" w:evenVBand="0" w:oddHBand="0" w:evenHBand="0" w:firstRowFirstColumn="0" w:firstRowLastColumn="0" w:lastRowFirstColumn="0" w:lastRowLastColumn="0"/>
              <w:rPr>
                <w:rFonts w:cstheme="minorHAnsi"/>
              </w:rPr>
            </w:pPr>
          </w:p>
        </w:tc>
      </w:tr>
      <w:tr w:rsidR="00F411E9" w14:paraId="19643724" w14:textId="77777777" w:rsidTr="0073065B">
        <w:trPr>
          <w:cnfStyle w:val="000000010000" w:firstRow="0" w:lastRow="0" w:firstColumn="0" w:lastColumn="0" w:oddVBand="0" w:evenVBand="0" w:oddHBand="0" w:evenHBand="1"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662" w:type="dxa"/>
            <w:shd w:val="clear" w:color="auto" w:fill="BA92DF" w:themeFill="accent1" w:themeFillTint="66"/>
          </w:tcPr>
          <w:p w14:paraId="339A00A9" w14:textId="77777777" w:rsidR="00F411E9" w:rsidRDefault="00F411E9" w:rsidP="008033C2">
            <w:pPr>
              <w:rPr>
                <w:rFonts w:cstheme="minorHAnsi"/>
              </w:rPr>
            </w:pPr>
          </w:p>
        </w:tc>
        <w:tc>
          <w:tcPr>
            <w:tcW w:w="1738" w:type="dxa"/>
          </w:tcPr>
          <w:p w14:paraId="6686AD84" w14:textId="77777777" w:rsidR="00F411E9" w:rsidRDefault="00F411E9" w:rsidP="008033C2">
            <w:pPr>
              <w:cnfStyle w:val="000000010000" w:firstRow="0" w:lastRow="0" w:firstColumn="0" w:lastColumn="0" w:oddVBand="0" w:evenVBand="0" w:oddHBand="0" w:evenHBand="1" w:firstRowFirstColumn="0" w:firstRowLastColumn="0" w:lastRowFirstColumn="0" w:lastRowLastColumn="0"/>
              <w:rPr>
                <w:rFonts w:cstheme="minorHAnsi"/>
              </w:rPr>
            </w:pPr>
          </w:p>
          <w:p w14:paraId="511FEFDD" w14:textId="77777777" w:rsidR="00F411E9" w:rsidRDefault="00F411E9" w:rsidP="008033C2">
            <w:pPr>
              <w:cnfStyle w:val="000000010000" w:firstRow="0" w:lastRow="0" w:firstColumn="0" w:lastColumn="0" w:oddVBand="0" w:evenVBand="0" w:oddHBand="0" w:evenHBand="1" w:firstRowFirstColumn="0" w:firstRowLastColumn="0" w:lastRowFirstColumn="0" w:lastRowLastColumn="0"/>
              <w:rPr>
                <w:rFonts w:cstheme="minorHAnsi"/>
              </w:rPr>
            </w:pPr>
          </w:p>
          <w:p w14:paraId="62D2AB0A" w14:textId="77777777" w:rsidR="00F411E9" w:rsidRDefault="00F411E9" w:rsidP="008033C2">
            <w:pPr>
              <w:cnfStyle w:val="000000010000" w:firstRow="0" w:lastRow="0" w:firstColumn="0" w:lastColumn="0" w:oddVBand="0" w:evenVBand="0" w:oddHBand="0" w:evenHBand="1" w:firstRowFirstColumn="0" w:firstRowLastColumn="0" w:lastRowFirstColumn="0" w:lastRowLastColumn="0"/>
              <w:rPr>
                <w:rFonts w:cstheme="minorHAnsi"/>
              </w:rPr>
            </w:pPr>
          </w:p>
          <w:p w14:paraId="5367A8DA" w14:textId="5141C295" w:rsidR="00F411E9" w:rsidRDefault="00F411E9" w:rsidP="008033C2">
            <w:pPr>
              <w:cnfStyle w:val="000000010000" w:firstRow="0" w:lastRow="0" w:firstColumn="0" w:lastColumn="0" w:oddVBand="0" w:evenVBand="0" w:oddHBand="0" w:evenHBand="1" w:firstRowFirstColumn="0" w:firstRowLastColumn="0" w:lastRowFirstColumn="0" w:lastRowLastColumn="0"/>
              <w:rPr>
                <w:rFonts w:cstheme="minorHAnsi"/>
              </w:rPr>
            </w:pPr>
          </w:p>
        </w:tc>
        <w:tc>
          <w:tcPr>
            <w:tcW w:w="1360" w:type="dxa"/>
          </w:tcPr>
          <w:p w14:paraId="4C568576" w14:textId="77777777" w:rsidR="00F411E9" w:rsidRDefault="00F411E9" w:rsidP="008033C2">
            <w:pPr>
              <w:cnfStyle w:val="000000010000" w:firstRow="0" w:lastRow="0" w:firstColumn="0" w:lastColumn="0" w:oddVBand="0" w:evenVBand="0" w:oddHBand="0" w:evenHBand="1" w:firstRowFirstColumn="0" w:firstRowLastColumn="0" w:lastRowFirstColumn="0" w:lastRowLastColumn="0"/>
              <w:rPr>
                <w:rFonts w:cstheme="minorHAnsi"/>
              </w:rPr>
            </w:pPr>
          </w:p>
        </w:tc>
        <w:tc>
          <w:tcPr>
            <w:tcW w:w="1790" w:type="dxa"/>
          </w:tcPr>
          <w:p w14:paraId="361827EA" w14:textId="3AAAFA71" w:rsidR="00F411E9" w:rsidRDefault="00F411E9" w:rsidP="008033C2">
            <w:pPr>
              <w:cnfStyle w:val="000000010000" w:firstRow="0" w:lastRow="0" w:firstColumn="0" w:lastColumn="0" w:oddVBand="0" w:evenVBand="0" w:oddHBand="0" w:evenHBand="1" w:firstRowFirstColumn="0" w:firstRowLastColumn="0" w:lastRowFirstColumn="0" w:lastRowLastColumn="0"/>
              <w:rPr>
                <w:rFonts w:cstheme="minorHAnsi"/>
              </w:rPr>
            </w:pPr>
          </w:p>
        </w:tc>
        <w:tc>
          <w:tcPr>
            <w:tcW w:w="1935" w:type="dxa"/>
          </w:tcPr>
          <w:p w14:paraId="57C011A6" w14:textId="77777777" w:rsidR="00F411E9" w:rsidRDefault="00F411E9" w:rsidP="008033C2">
            <w:pPr>
              <w:cnfStyle w:val="000000010000" w:firstRow="0" w:lastRow="0" w:firstColumn="0" w:lastColumn="0" w:oddVBand="0" w:evenVBand="0" w:oddHBand="0" w:evenHBand="1" w:firstRowFirstColumn="0" w:firstRowLastColumn="0" w:lastRowFirstColumn="0" w:lastRowLastColumn="0"/>
              <w:rPr>
                <w:rFonts w:cstheme="minorHAnsi"/>
              </w:rPr>
            </w:pPr>
          </w:p>
        </w:tc>
        <w:tc>
          <w:tcPr>
            <w:tcW w:w="1719" w:type="dxa"/>
          </w:tcPr>
          <w:p w14:paraId="7E71FEBE" w14:textId="77777777" w:rsidR="00F411E9" w:rsidRDefault="00F411E9" w:rsidP="008033C2">
            <w:pPr>
              <w:cnfStyle w:val="000000010000" w:firstRow="0" w:lastRow="0" w:firstColumn="0" w:lastColumn="0" w:oddVBand="0" w:evenVBand="0" w:oddHBand="0" w:evenHBand="1" w:firstRowFirstColumn="0" w:firstRowLastColumn="0" w:lastRowFirstColumn="0" w:lastRowLastColumn="0"/>
              <w:rPr>
                <w:rFonts w:cstheme="minorHAnsi"/>
              </w:rPr>
            </w:pPr>
          </w:p>
        </w:tc>
        <w:tc>
          <w:tcPr>
            <w:tcW w:w="1719" w:type="dxa"/>
          </w:tcPr>
          <w:p w14:paraId="7646BF5F" w14:textId="77777777" w:rsidR="00F411E9" w:rsidRDefault="00F411E9" w:rsidP="008033C2">
            <w:pPr>
              <w:cnfStyle w:val="000000010000" w:firstRow="0" w:lastRow="0" w:firstColumn="0" w:lastColumn="0" w:oddVBand="0" w:evenVBand="0" w:oddHBand="0" w:evenHBand="1" w:firstRowFirstColumn="0" w:firstRowLastColumn="0" w:lastRowFirstColumn="0" w:lastRowLastColumn="0"/>
              <w:rPr>
                <w:rFonts w:cstheme="minorHAnsi"/>
              </w:rPr>
            </w:pPr>
          </w:p>
        </w:tc>
        <w:tc>
          <w:tcPr>
            <w:tcW w:w="2301" w:type="dxa"/>
          </w:tcPr>
          <w:p w14:paraId="1328A590" w14:textId="77777777" w:rsidR="00F411E9" w:rsidRDefault="00F411E9" w:rsidP="008033C2">
            <w:pPr>
              <w:cnfStyle w:val="000000010000" w:firstRow="0" w:lastRow="0" w:firstColumn="0" w:lastColumn="0" w:oddVBand="0" w:evenVBand="0" w:oddHBand="0" w:evenHBand="1" w:firstRowFirstColumn="0" w:firstRowLastColumn="0" w:lastRowFirstColumn="0" w:lastRowLastColumn="0"/>
              <w:rPr>
                <w:rFonts w:cstheme="minorHAnsi"/>
              </w:rPr>
            </w:pPr>
          </w:p>
        </w:tc>
      </w:tr>
      <w:tr w:rsidR="00F411E9" w14:paraId="28564FAB" w14:textId="77777777" w:rsidTr="0073065B">
        <w:trPr>
          <w:trHeight w:val="915"/>
        </w:trPr>
        <w:tc>
          <w:tcPr>
            <w:cnfStyle w:val="001000000000" w:firstRow="0" w:lastRow="0" w:firstColumn="1" w:lastColumn="0" w:oddVBand="0" w:evenVBand="0" w:oddHBand="0" w:evenHBand="0" w:firstRowFirstColumn="0" w:firstRowLastColumn="0" w:lastRowFirstColumn="0" w:lastRowLastColumn="0"/>
            <w:tcW w:w="1662" w:type="dxa"/>
            <w:shd w:val="clear" w:color="auto" w:fill="BA92DF" w:themeFill="accent1" w:themeFillTint="66"/>
          </w:tcPr>
          <w:p w14:paraId="34A431E7" w14:textId="77777777" w:rsidR="00F411E9" w:rsidRDefault="00F411E9" w:rsidP="008033C2">
            <w:pPr>
              <w:rPr>
                <w:rFonts w:cstheme="minorHAnsi"/>
              </w:rPr>
            </w:pPr>
          </w:p>
        </w:tc>
        <w:tc>
          <w:tcPr>
            <w:tcW w:w="1738" w:type="dxa"/>
          </w:tcPr>
          <w:p w14:paraId="468B7C1C" w14:textId="77777777" w:rsidR="00F411E9" w:rsidRDefault="00F411E9" w:rsidP="008033C2">
            <w:pPr>
              <w:cnfStyle w:val="000000000000" w:firstRow="0" w:lastRow="0" w:firstColumn="0" w:lastColumn="0" w:oddVBand="0" w:evenVBand="0" w:oddHBand="0" w:evenHBand="0" w:firstRowFirstColumn="0" w:firstRowLastColumn="0" w:lastRowFirstColumn="0" w:lastRowLastColumn="0"/>
              <w:rPr>
                <w:rFonts w:cstheme="minorHAnsi"/>
              </w:rPr>
            </w:pPr>
          </w:p>
          <w:p w14:paraId="5AA6B64B" w14:textId="77777777" w:rsidR="00F411E9" w:rsidRDefault="00F411E9" w:rsidP="008033C2">
            <w:pPr>
              <w:cnfStyle w:val="000000000000" w:firstRow="0" w:lastRow="0" w:firstColumn="0" w:lastColumn="0" w:oddVBand="0" w:evenVBand="0" w:oddHBand="0" w:evenHBand="0" w:firstRowFirstColumn="0" w:firstRowLastColumn="0" w:lastRowFirstColumn="0" w:lastRowLastColumn="0"/>
              <w:rPr>
                <w:rFonts w:cstheme="minorHAnsi"/>
              </w:rPr>
            </w:pPr>
          </w:p>
          <w:p w14:paraId="1509B5CD" w14:textId="77777777" w:rsidR="00F411E9" w:rsidRDefault="00F411E9" w:rsidP="008033C2">
            <w:pPr>
              <w:cnfStyle w:val="000000000000" w:firstRow="0" w:lastRow="0" w:firstColumn="0" w:lastColumn="0" w:oddVBand="0" w:evenVBand="0" w:oddHBand="0" w:evenHBand="0" w:firstRowFirstColumn="0" w:firstRowLastColumn="0" w:lastRowFirstColumn="0" w:lastRowLastColumn="0"/>
              <w:rPr>
                <w:rFonts w:cstheme="minorHAnsi"/>
              </w:rPr>
            </w:pPr>
          </w:p>
          <w:p w14:paraId="1A38C77E" w14:textId="48AC4CC3" w:rsidR="00F411E9" w:rsidRDefault="00F411E9" w:rsidP="008033C2">
            <w:pPr>
              <w:cnfStyle w:val="000000000000" w:firstRow="0" w:lastRow="0" w:firstColumn="0" w:lastColumn="0" w:oddVBand="0" w:evenVBand="0" w:oddHBand="0" w:evenHBand="0" w:firstRowFirstColumn="0" w:firstRowLastColumn="0" w:lastRowFirstColumn="0" w:lastRowLastColumn="0"/>
              <w:rPr>
                <w:rFonts w:cstheme="minorHAnsi"/>
              </w:rPr>
            </w:pPr>
          </w:p>
        </w:tc>
        <w:tc>
          <w:tcPr>
            <w:tcW w:w="1360" w:type="dxa"/>
          </w:tcPr>
          <w:p w14:paraId="07A0312A" w14:textId="77777777" w:rsidR="00F411E9" w:rsidRDefault="00F411E9" w:rsidP="008033C2">
            <w:pPr>
              <w:cnfStyle w:val="000000000000" w:firstRow="0" w:lastRow="0" w:firstColumn="0" w:lastColumn="0" w:oddVBand="0" w:evenVBand="0" w:oddHBand="0" w:evenHBand="0" w:firstRowFirstColumn="0" w:firstRowLastColumn="0" w:lastRowFirstColumn="0" w:lastRowLastColumn="0"/>
              <w:rPr>
                <w:rFonts w:cstheme="minorHAnsi"/>
              </w:rPr>
            </w:pPr>
          </w:p>
        </w:tc>
        <w:tc>
          <w:tcPr>
            <w:tcW w:w="1790" w:type="dxa"/>
          </w:tcPr>
          <w:p w14:paraId="1A1B2BE2" w14:textId="2E4AD37D" w:rsidR="00F411E9" w:rsidRDefault="00F411E9" w:rsidP="008033C2">
            <w:pPr>
              <w:cnfStyle w:val="000000000000" w:firstRow="0" w:lastRow="0" w:firstColumn="0" w:lastColumn="0" w:oddVBand="0" w:evenVBand="0" w:oddHBand="0" w:evenHBand="0" w:firstRowFirstColumn="0" w:firstRowLastColumn="0" w:lastRowFirstColumn="0" w:lastRowLastColumn="0"/>
              <w:rPr>
                <w:rFonts w:cstheme="minorHAnsi"/>
              </w:rPr>
            </w:pPr>
          </w:p>
        </w:tc>
        <w:tc>
          <w:tcPr>
            <w:tcW w:w="1935" w:type="dxa"/>
          </w:tcPr>
          <w:p w14:paraId="1F6F4316" w14:textId="77777777" w:rsidR="00F411E9" w:rsidRDefault="00F411E9" w:rsidP="008033C2">
            <w:pPr>
              <w:cnfStyle w:val="000000000000" w:firstRow="0" w:lastRow="0" w:firstColumn="0" w:lastColumn="0" w:oddVBand="0" w:evenVBand="0" w:oddHBand="0" w:evenHBand="0" w:firstRowFirstColumn="0" w:firstRowLastColumn="0" w:lastRowFirstColumn="0" w:lastRowLastColumn="0"/>
              <w:rPr>
                <w:rFonts w:cstheme="minorHAnsi"/>
              </w:rPr>
            </w:pPr>
          </w:p>
        </w:tc>
        <w:tc>
          <w:tcPr>
            <w:tcW w:w="1719" w:type="dxa"/>
          </w:tcPr>
          <w:p w14:paraId="0A6D6F7F" w14:textId="77777777" w:rsidR="00F411E9" w:rsidRDefault="00F411E9" w:rsidP="008033C2">
            <w:pPr>
              <w:cnfStyle w:val="000000000000" w:firstRow="0" w:lastRow="0" w:firstColumn="0" w:lastColumn="0" w:oddVBand="0" w:evenVBand="0" w:oddHBand="0" w:evenHBand="0" w:firstRowFirstColumn="0" w:firstRowLastColumn="0" w:lastRowFirstColumn="0" w:lastRowLastColumn="0"/>
              <w:rPr>
                <w:rFonts w:cstheme="minorHAnsi"/>
              </w:rPr>
            </w:pPr>
          </w:p>
        </w:tc>
        <w:tc>
          <w:tcPr>
            <w:tcW w:w="1719" w:type="dxa"/>
          </w:tcPr>
          <w:p w14:paraId="235B2013" w14:textId="77777777" w:rsidR="00F411E9" w:rsidRDefault="00F411E9" w:rsidP="008033C2">
            <w:pPr>
              <w:cnfStyle w:val="000000000000" w:firstRow="0" w:lastRow="0" w:firstColumn="0" w:lastColumn="0" w:oddVBand="0" w:evenVBand="0" w:oddHBand="0" w:evenHBand="0" w:firstRowFirstColumn="0" w:firstRowLastColumn="0" w:lastRowFirstColumn="0" w:lastRowLastColumn="0"/>
              <w:rPr>
                <w:rFonts w:cstheme="minorHAnsi"/>
              </w:rPr>
            </w:pPr>
          </w:p>
        </w:tc>
        <w:tc>
          <w:tcPr>
            <w:tcW w:w="2301" w:type="dxa"/>
          </w:tcPr>
          <w:p w14:paraId="79EA3092" w14:textId="77777777" w:rsidR="00F411E9" w:rsidRDefault="00F411E9" w:rsidP="008033C2">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300EF974" w14:textId="77777777" w:rsidR="001A554C" w:rsidRDefault="001A554C" w:rsidP="008033C2">
      <w:pPr>
        <w:rPr>
          <w:rFonts w:cstheme="minorHAnsi"/>
        </w:rPr>
      </w:pPr>
      <w:r>
        <w:rPr>
          <w:rFonts w:cstheme="minorHAnsi"/>
          <w:noProof/>
        </w:rPr>
        <mc:AlternateContent>
          <mc:Choice Requires="wps">
            <w:drawing>
              <wp:anchor distT="0" distB="0" distL="114300" distR="114300" simplePos="0" relativeHeight="251671552" behindDoc="0" locked="0" layoutInCell="1" allowOverlap="1" wp14:anchorId="0D13E493" wp14:editId="308373B9">
                <wp:simplePos x="0" y="0"/>
                <wp:positionH relativeFrom="column">
                  <wp:posOffset>67310</wp:posOffset>
                </wp:positionH>
                <wp:positionV relativeFrom="paragraph">
                  <wp:posOffset>51435</wp:posOffset>
                </wp:positionV>
                <wp:extent cx="425450" cy="317500"/>
                <wp:effectExtent l="0" t="0" r="31750" b="101600"/>
                <wp:wrapNone/>
                <wp:docPr id="13" name="Connector: Elbow 13"/>
                <wp:cNvGraphicFramePr/>
                <a:graphic xmlns:a="http://schemas.openxmlformats.org/drawingml/2006/main">
                  <a:graphicData uri="http://schemas.microsoft.com/office/word/2010/wordprocessingShape">
                    <wps:wsp>
                      <wps:cNvCnPr/>
                      <wps:spPr>
                        <a:xfrm>
                          <a:off x="0" y="0"/>
                          <a:ext cx="425450" cy="317500"/>
                        </a:xfrm>
                        <a:prstGeom prst="bentConnector3">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pic="http://schemas.openxmlformats.org/drawingml/2006/picture" xmlns:dgm="http://schemas.openxmlformats.org/drawingml/2006/diagram" xmlns:a="http://schemas.openxmlformats.org/drawingml/2006/main">
            <w:pict w14:anchorId="5CF82C9B">
              <v:shapetype id="_x0000_t34" coordsize="21600,21600" o:oned="t" filled="f" o:spt="34" adj="10800" path="m,l@0,0@0,21600,21600,21600e" w14:anchorId="224F0277">
                <v:stroke joinstyle="miter"/>
                <v:formulas>
                  <v:f eqn="val #0"/>
                </v:formulas>
                <v:path fillok="f" arrowok="t" o:connecttype="none"/>
                <v:handles>
                  <v:h position="#0,center"/>
                </v:handles>
                <o:lock v:ext="edit" shapetype="t"/>
              </v:shapetype>
              <v:shape id="Connector: Elbow 13" style="position:absolute;margin-left:5.3pt;margin-top:4.05pt;width:33.5pt;height:25pt;z-index:251671552;visibility:visible;mso-wrap-style:square;mso-wrap-distance-left:9pt;mso-wrap-distance-top:0;mso-wrap-distance-right:9pt;mso-wrap-distance-bottom:0;mso-position-horizontal:absolute;mso-position-horizontal-relative:text;mso-position-vertical:absolute;mso-position-vertical-relative:text" o:spid="_x0000_s1026" strokecolor="#0070c0" strokeweight=".5pt"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">
                <v:stroke endarrow="block"/>
              </v:shape>
            </w:pict>
          </mc:Fallback>
        </mc:AlternateContent>
      </w:r>
      <w:r>
        <w:rPr>
          <w:rFonts w:cstheme="minorHAnsi"/>
        </w:rPr>
        <w:tab/>
      </w:r>
      <w:r>
        <w:rPr>
          <w:rFonts w:cstheme="minorHAnsi"/>
        </w:rPr>
        <w:tab/>
      </w:r>
    </w:p>
    <w:p w14:paraId="48637B02" w14:textId="0E505EF3" w:rsidR="00885B45" w:rsidRDefault="001A554C" w:rsidP="008033C2">
      <w:pPr>
        <w:rPr>
          <w:rFonts w:cstheme="minorHAnsi"/>
        </w:rPr>
      </w:pPr>
      <w:r>
        <w:rPr>
          <w:rFonts w:cstheme="minorHAnsi"/>
        </w:rPr>
        <w:tab/>
      </w:r>
      <w:r>
        <w:rPr>
          <w:rFonts w:cstheme="minorHAnsi"/>
        </w:rPr>
        <w:tab/>
      </w:r>
      <w:r w:rsidR="00885B45">
        <w:rPr>
          <w:rFonts w:cstheme="minorHAnsi"/>
        </w:rPr>
        <w:t>Flow from one phase to the next</w:t>
      </w:r>
    </w:p>
    <w:p w14:paraId="721B6EF4" w14:textId="3C574B8C" w:rsidR="00885B45" w:rsidRDefault="00885B45" w:rsidP="008033C2">
      <w:pPr>
        <w:rPr>
          <w:rFonts w:cstheme="minorHAnsi"/>
        </w:rPr>
      </w:pPr>
      <w:r>
        <w:rPr>
          <w:rFonts w:cstheme="minorHAnsi"/>
          <w:noProof/>
        </w:rPr>
        <mc:AlternateContent>
          <mc:Choice Requires="wps">
            <w:drawing>
              <wp:anchor distT="0" distB="0" distL="114300" distR="114300" simplePos="0" relativeHeight="251673600" behindDoc="0" locked="0" layoutInCell="1" allowOverlap="1" wp14:anchorId="5F0669A6" wp14:editId="2E3E8F91">
                <wp:simplePos x="0" y="0"/>
                <wp:positionH relativeFrom="column">
                  <wp:posOffset>25400</wp:posOffset>
                </wp:positionH>
                <wp:positionV relativeFrom="paragraph">
                  <wp:posOffset>139700</wp:posOffset>
                </wp:positionV>
                <wp:extent cx="425450" cy="317500"/>
                <wp:effectExtent l="0" t="0" r="31750" b="101600"/>
                <wp:wrapNone/>
                <wp:docPr id="14" name="Connector: Elbow 14"/>
                <wp:cNvGraphicFramePr/>
                <a:graphic xmlns:a="http://schemas.openxmlformats.org/drawingml/2006/main">
                  <a:graphicData uri="http://schemas.microsoft.com/office/word/2010/wordprocessingShape">
                    <wps:wsp>
                      <wps:cNvCnPr/>
                      <wps:spPr>
                        <a:xfrm>
                          <a:off x="0" y="0"/>
                          <a:ext cx="425450" cy="317500"/>
                        </a:xfrm>
                        <a:prstGeom prst="bentConnector3">
                          <a:avLst/>
                        </a:prstGeom>
                        <a:noFill/>
                        <a:ln w="6350" cap="flat" cmpd="sng" algn="ctr">
                          <a:solidFill>
                            <a:srgbClr val="C00000"/>
                          </a:solidFill>
                          <a:prstDash val="solid"/>
                          <a:miter lim="800000"/>
                          <a:tailEnd type="triangle"/>
                        </a:ln>
                        <a:effectLst/>
                      </wps:spPr>
                      <wps:bodyPr/>
                    </wps:wsp>
                  </a:graphicData>
                </a:graphic>
              </wp:anchor>
            </w:drawing>
          </mc:Choice>
          <mc:Fallback xmlns:w16du="http://schemas.microsoft.com/office/word/2023/wordml/word16du" xmlns:pic="http://schemas.openxmlformats.org/drawingml/2006/picture" xmlns:dgm="http://schemas.openxmlformats.org/drawingml/2006/diagram" xmlns:a="http://schemas.openxmlformats.org/drawingml/2006/main">
            <w:pict w14:anchorId="5C64609D">
              <v:shape id="Connector: Elbow 14" style="position:absolute;margin-left:2pt;margin-top:11pt;width:33.5pt;height:25pt;z-index:251673600;visibility:visible;mso-wrap-style:square;mso-wrap-distance-left:9pt;mso-wrap-distance-top:0;mso-wrap-distance-right:9pt;mso-wrap-distance-bottom:0;mso-position-horizontal:absolute;mso-position-horizontal-relative:text;mso-position-vertical:absolute;mso-position-vertical-relative:text" o:spid="_x0000_s1026" strokecolor="#c00000" strokeweight=".5pt"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" w14:anchorId="477278C5">
                <v:stroke endarrow="block"/>
              </v:shape>
            </w:pict>
          </mc:Fallback>
        </mc:AlternateContent>
      </w:r>
    </w:p>
    <w:p w14:paraId="3FD54F15" w14:textId="77777777" w:rsidR="00885B45" w:rsidRDefault="00885B45" w:rsidP="008033C2">
      <w:pPr>
        <w:rPr>
          <w:rFonts w:cstheme="minorHAnsi"/>
        </w:rPr>
      </w:pPr>
    </w:p>
    <w:p w14:paraId="124D809C" w14:textId="77B7C5B4" w:rsidR="007A7AAD" w:rsidRDefault="00982A5E" w:rsidP="008033C2">
      <w:pPr>
        <w:rPr>
          <w:rFonts w:cstheme="minorHAnsi"/>
        </w:rPr>
      </w:pPr>
      <w:r>
        <w:rPr>
          <w:rFonts w:cstheme="minorHAnsi"/>
        </w:rPr>
        <w:tab/>
      </w:r>
      <w:r>
        <w:rPr>
          <w:rFonts w:cstheme="minorHAnsi"/>
        </w:rPr>
        <w:tab/>
        <w:t>Dependency</w:t>
      </w:r>
    </w:p>
    <w:p w14:paraId="60287982" w14:textId="0BCA5875" w:rsidR="00982A5E" w:rsidRDefault="00982A5E" w:rsidP="008033C2">
      <w:pPr>
        <w:rPr>
          <w:rFonts w:cstheme="minorHAnsi"/>
        </w:rPr>
      </w:pPr>
    </w:p>
    <w:p w14:paraId="6CB02704" w14:textId="6C3D1CF0" w:rsidR="00982A5E" w:rsidRDefault="00982A5E" w:rsidP="008033C2">
      <w:pPr>
        <w:rPr>
          <w:rFonts w:cstheme="minorHAnsi"/>
        </w:rPr>
      </w:pPr>
      <w:r>
        <w:rPr>
          <w:rFonts w:cstheme="minorHAnsi"/>
          <w:noProof/>
        </w:rPr>
        <mc:AlternateContent>
          <mc:Choice Requires="wps">
            <w:drawing>
              <wp:anchor distT="0" distB="0" distL="114300" distR="114300" simplePos="0" relativeHeight="251674624" behindDoc="0" locked="0" layoutInCell="1" allowOverlap="1" wp14:anchorId="7F8C044A" wp14:editId="5812DAC1">
                <wp:simplePos x="0" y="0"/>
                <wp:positionH relativeFrom="column">
                  <wp:posOffset>48260</wp:posOffset>
                </wp:positionH>
                <wp:positionV relativeFrom="paragraph">
                  <wp:posOffset>70485</wp:posOffset>
                </wp:positionV>
                <wp:extent cx="622300" cy="482600"/>
                <wp:effectExtent l="0" t="0" r="6350" b="0"/>
                <wp:wrapNone/>
                <wp:docPr id="15" name="Heptagon 15"/>
                <wp:cNvGraphicFramePr/>
                <a:graphic xmlns:a="http://schemas.openxmlformats.org/drawingml/2006/main">
                  <a:graphicData uri="http://schemas.microsoft.com/office/word/2010/wordprocessingShape">
                    <wps:wsp>
                      <wps:cNvSpPr/>
                      <wps:spPr>
                        <a:xfrm>
                          <a:off x="0" y="0"/>
                          <a:ext cx="622300" cy="482600"/>
                        </a:xfrm>
                        <a:prstGeom prst="heptagon">
                          <a:avLst/>
                        </a:prstGeom>
                        <a:gradFill>
                          <a:gsLst>
                            <a:gs pos="0">
                              <a:schemeClr val="accent1"/>
                            </a:gs>
                            <a:gs pos="80000">
                              <a:srgbClr val="913493"/>
                            </a:gs>
                          </a:gsLst>
                          <a:lin ang="5400000" scaled="1"/>
                        </a:gradFill>
                        <a:ln w="17432" cap="flat">
                          <a:noFill/>
                          <a:prstDash val="solid"/>
                          <a:miter/>
                        </a:ln>
                      </wps:spPr>
                      <wps:txbx>
                        <w:txbxContent>
                          <w:p w14:paraId="7394029C" w14:textId="4181A74E" w:rsidR="00982A5E" w:rsidRPr="00FE3869" w:rsidRDefault="00982A5E" w:rsidP="00982A5E">
                            <w:pPr>
                              <w:jc w:val="center"/>
                              <w:rPr>
                                <w:color w:val="FFFFFF" w:themeColor="background1"/>
                              </w:rPr>
                            </w:pPr>
                            <w:r w:rsidRPr="00FE3869">
                              <w:rPr>
                                <w:color w:val="FFFFFF" w:themeColor="background1"/>
                              </w:rPr>
                              <w:t>R1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C044A" id="Heptagon 15" o:spid="_x0000_s1026" style="position:absolute;margin-left:3.8pt;margin-top:5.55pt;width:49pt;height: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22300,482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" adj="-11796480,,5400" path="m-2,310363l61627,95585,311150,,560673,95585r61629,214778l449624,482603r-276948,l-2,310363xe" fillcolor="#51247a [3204]" stroked="f" strokeweight=".48422mm">
                <v:fill color2="#913493" colors="0 #51247a;52429f #913493" focus="100%" type="gradient"/>
                <v:stroke joinstyle="miter"/>
                <v:formulas/>
                <v:path arrowok="t" o:connecttype="custom" o:connectlocs="-2,310363;61627,95585;311150,0;560673,95585;622302,310363;449624,482603;172676,482603;-2,310363" o:connectangles="0,0,0,0,0,0,0,0" textboxrect="0,0,622300,482600"/>
                <v:textbox>
                  <w:txbxContent>
                    <w:p w14:paraId="7394029C" w14:textId="4181A74E" w:rsidR="00982A5E" w:rsidRPr="00FE3869" w:rsidRDefault="00982A5E" w:rsidP="00982A5E">
                      <w:pPr>
                        <w:jc w:val="center"/>
                        <w:rPr>
                          <w:color w:val="FFFFFF" w:themeColor="background1"/>
                        </w:rPr>
                      </w:pPr>
                      <w:r w:rsidRPr="00FE3869">
                        <w:rPr>
                          <w:color w:val="FFFFFF" w:themeColor="background1"/>
                        </w:rPr>
                        <w:t>R1</w:t>
                      </w:r>
                    </w:p>
                  </w:txbxContent>
                </v:textbox>
              </v:shape>
            </w:pict>
          </mc:Fallback>
        </mc:AlternateContent>
      </w:r>
    </w:p>
    <w:p w14:paraId="0E66E9E9" w14:textId="65099EE9" w:rsidR="00C63534" w:rsidRDefault="00FE3869" w:rsidP="008033C2">
      <w:pPr>
        <w:rPr>
          <w:rFonts w:cstheme="minorHAnsi"/>
        </w:rPr>
      </w:pPr>
      <w:r>
        <w:rPr>
          <w:rFonts w:cstheme="minorHAnsi"/>
        </w:rPr>
        <w:tab/>
      </w:r>
      <w:r>
        <w:rPr>
          <w:rFonts w:cstheme="minorHAnsi"/>
        </w:rPr>
        <w:tab/>
      </w:r>
      <w:r>
        <w:rPr>
          <w:rFonts w:cstheme="minorHAnsi"/>
        </w:rPr>
        <w:tab/>
        <w:t>Risk to benefits</w:t>
      </w:r>
    </w:p>
    <w:p w14:paraId="5DA43A69" w14:textId="55C2A5EB" w:rsidR="007A7AAD" w:rsidRPr="00CB08DB" w:rsidRDefault="00247497" w:rsidP="000619F6">
      <w:pPr>
        <w:pStyle w:val="NbrHeading2"/>
      </w:pPr>
      <w:r>
        <w:lastRenderedPageBreak/>
        <w:t xml:space="preserve">IDENTIFY - </w:t>
      </w:r>
      <w:r w:rsidR="007A7AAD" w:rsidRPr="00CB08DB">
        <w:t>SMART Principles to apply to benefit metrics (Mandatory application of principles)</w:t>
      </w:r>
    </w:p>
    <w:tbl>
      <w:tblPr>
        <w:tblStyle w:val="TableNoBorder1"/>
        <w:tblW w:w="14318" w:type="dxa"/>
        <w:tblLook w:val="04A0" w:firstRow="1" w:lastRow="0" w:firstColumn="1" w:lastColumn="0" w:noHBand="0" w:noVBand="1"/>
      </w:tblPr>
      <w:tblGrid>
        <w:gridCol w:w="2863"/>
        <w:gridCol w:w="2863"/>
        <w:gridCol w:w="2864"/>
        <w:gridCol w:w="2864"/>
        <w:gridCol w:w="2864"/>
      </w:tblGrid>
      <w:tr w:rsidR="007A7AAD" w14:paraId="7655664F" w14:textId="77777777" w:rsidTr="00C42228">
        <w:trPr>
          <w:trHeight w:val="1010"/>
        </w:trPr>
        <w:tc>
          <w:tcPr>
            <w:tcW w:w="2863" w:type="dxa"/>
          </w:tcPr>
          <w:p w14:paraId="2577485D" w14:textId="77777777" w:rsidR="007A7AAD" w:rsidRPr="005338C4" w:rsidRDefault="007A7AAD" w:rsidP="007A7AAD">
            <w:pPr>
              <w:pStyle w:val="BodyText"/>
              <w:jc w:val="center"/>
              <w:rPr>
                <w:b/>
                <w:bCs/>
                <w:sz w:val="28"/>
                <w:szCs w:val="28"/>
              </w:rPr>
            </w:pPr>
            <w:r w:rsidRPr="005338C4">
              <w:rPr>
                <w:b/>
                <w:bCs/>
                <w:sz w:val="28"/>
                <w:szCs w:val="28"/>
              </w:rPr>
              <w:t>S</w:t>
            </w:r>
          </w:p>
          <w:p w14:paraId="2A3C177D" w14:textId="0B73C630" w:rsidR="007A7AAD" w:rsidRPr="005338C4" w:rsidRDefault="007A7AAD" w:rsidP="007A7AAD">
            <w:pPr>
              <w:pStyle w:val="BodyText"/>
              <w:jc w:val="center"/>
              <w:rPr>
                <w:b/>
                <w:bCs/>
                <w:sz w:val="28"/>
                <w:szCs w:val="28"/>
              </w:rPr>
            </w:pPr>
            <w:r w:rsidRPr="005338C4">
              <w:rPr>
                <w:b/>
                <w:bCs/>
                <w:sz w:val="28"/>
                <w:szCs w:val="28"/>
              </w:rPr>
              <w:t>Specific</w:t>
            </w:r>
          </w:p>
        </w:tc>
        <w:tc>
          <w:tcPr>
            <w:tcW w:w="2863" w:type="dxa"/>
          </w:tcPr>
          <w:p w14:paraId="5DC1F580" w14:textId="77777777" w:rsidR="007A7AAD" w:rsidRPr="005338C4" w:rsidRDefault="007A7AAD" w:rsidP="007A7AAD">
            <w:pPr>
              <w:pStyle w:val="BodyText"/>
              <w:jc w:val="center"/>
              <w:rPr>
                <w:b/>
                <w:bCs/>
                <w:sz w:val="28"/>
                <w:szCs w:val="28"/>
              </w:rPr>
            </w:pPr>
            <w:r w:rsidRPr="005338C4">
              <w:rPr>
                <w:b/>
                <w:bCs/>
                <w:sz w:val="28"/>
                <w:szCs w:val="28"/>
              </w:rPr>
              <w:t>M</w:t>
            </w:r>
          </w:p>
          <w:p w14:paraId="5E5DD44D" w14:textId="79DFFEEC" w:rsidR="007A7AAD" w:rsidRPr="005338C4" w:rsidRDefault="007A7AAD" w:rsidP="007A7AAD">
            <w:pPr>
              <w:pStyle w:val="BodyText"/>
              <w:jc w:val="center"/>
              <w:rPr>
                <w:b/>
                <w:bCs/>
                <w:sz w:val="28"/>
                <w:szCs w:val="28"/>
              </w:rPr>
            </w:pPr>
            <w:r w:rsidRPr="005338C4">
              <w:rPr>
                <w:b/>
                <w:bCs/>
                <w:sz w:val="28"/>
                <w:szCs w:val="28"/>
              </w:rPr>
              <w:t>Measurable</w:t>
            </w:r>
          </w:p>
        </w:tc>
        <w:tc>
          <w:tcPr>
            <w:tcW w:w="2864" w:type="dxa"/>
          </w:tcPr>
          <w:p w14:paraId="5457BF3E" w14:textId="77777777" w:rsidR="007A7AAD" w:rsidRPr="005338C4" w:rsidRDefault="007A7AAD" w:rsidP="007A7AAD">
            <w:pPr>
              <w:pStyle w:val="BodyText"/>
              <w:jc w:val="center"/>
              <w:rPr>
                <w:b/>
                <w:bCs/>
                <w:sz w:val="28"/>
                <w:szCs w:val="28"/>
              </w:rPr>
            </w:pPr>
            <w:r w:rsidRPr="005338C4">
              <w:rPr>
                <w:b/>
                <w:bCs/>
                <w:sz w:val="28"/>
                <w:szCs w:val="28"/>
              </w:rPr>
              <w:t>A</w:t>
            </w:r>
          </w:p>
          <w:p w14:paraId="50A66929" w14:textId="13A60A2E" w:rsidR="007A7AAD" w:rsidRPr="005338C4" w:rsidRDefault="007A7AAD" w:rsidP="007A7AAD">
            <w:pPr>
              <w:pStyle w:val="BodyText"/>
              <w:jc w:val="center"/>
              <w:rPr>
                <w:b/>
                <w:bCs/>
                <w:sz w:val="28"/>
                <w:szCs w:val="28"/>
              </w:rPr>
            </w:pPr>
            <w:r w:rsidRPr="005338C4">
              <w:rPr>
                <w:b/>
                <w:bCs/>
                <w:sz w:val="28"/>
                <w:szCs w:val="28"/>
              </w:rPr>
              <w:t>Attainable</w:t>
            </w:r>
          </w:p>
        </w:tc>
        <w:tc>
          <w:tcPr>
            <w:tcW w:w="2864" w:type="dxa"/>
          </w:tcPr>
          <w:p w14:paraId="6AED1FB5" w14:textId="77777777" w:rsidR="007A7AAD" w:rsidRPr="005338C4" w:rsidRDefault="007A7AAD" w:rsidP="007A7AAD">
            <w:pPr>
              <w:pStyle w:val="BodyText"/>
              <w:jc w:val="center"/>
              <w:rPr>
                <w:b/>
                <w:bCs/>
                <w:sz w:val="28"/>
                <w:szCs w:val="28"/>
              </w:rPr>
            </w:pPr>
            <w:r w:rsidRPr="005338C4">
              <w:rPr>
                <w:b/>
                <w:bCs/>
                <w:sz w:val="28"/>
                <w:szCs w:val="28"/>
              </w:rPr>
              <w:t>R</w:t>
            </w:r>
          </w:p>
          <w:p w14:paraId="1B1D25E9" w14:textId="5FB33DAA" w:rsidR="007A7AAD" w:rsidRPr="005338C4" w:rsidRDefault="007A7AAD" w:rsidP="007A7AAD">
            <w:pPr>
              <w:pStyle w:val="BodyText"/>
              <w:jc w:val="center"/>
              <w:rPr>
                <w:b/>
                <w:bCs/>
                <w:sz w:val="28"/>
                <w:szCs w:val="28"/>
              </w:rPr>
            </w:pPr>
            <w:r w:rsidRPr="005338C4">
              <w:rPr>
                <w:b/>
                <w:bCs/>
                <w:sz w:val="28"/>
                <w:szCs w:val="28"/>
              </w:rPr>
              <w:t>Relevant</w:t>
            </w:r>
          </w:p>
        </w:tc>
        <w:tc>
          <w:tcPr>
            <w:tcW w:w="2864" w:type="dxa"/>
          </w:tcPr>
          <w:p w14:paraId="4AB378E9" w14:textId="77777777" w:rsidR="007A7AAD" w:rsidRPr="005338C4" w:rsidRDefault="007A7AAD" w:rsidP="007A7AAD">
            <w:pPr>
              <w:pStyle w:val="BodyText"/>
              <w:jc w:val="center"/>
              <w:rPr>
                <w:b/>
                <w:bCs/>
                <w:sz w:val="28"/>
                <w:szCs w:val="28"/>
              </w:rPr>
            </w:pPr>
            <w:r w:rsidRPr="005338C4">
              <w:rPr>
                <w:b/>
                <w:bCs/>
                <w:sz w:val="28"/>
                <w:szCs w:val="28"/>
              </w:rPr>
              <w:t>T</w:t>
            </w:r>
          </w:p>
          <w:p w14:paraId="48441138" w14:textId="5AC14DA3" w:rsidR="007A7AAD" w:rsidRPr="005338C4" w:rsidRDefault="007A7AAD" w:rsidP="007A7AAD">
            <w:pPr>
              <w:pStyle w:val="BodyText"/>
              <w:jc w:val="center"/>
              <w:rPr>
                <w:b/>
                <w:bCs/>
                <w:sz w:val="28"/>
                <w:szCs w:val="28"/>
              </w:rPr>
            </w:pPr>
            <w:r w:rsidRPr="005338C4">
              <w:rPr>
                <w:b/>
                <w:bCs/>
                <w:sz w:val="28"/>
                <w:szCs w:val="28"/>
              </w:rPr>
              <w:t>Timebound</w:t>
            </w:r>
          </w:p>
        </w:tc>
      </w:tr>
      <w:tr w:rsidR="007A7AAD" w14:paraId="0B07BD2B" w14:textId="77777777" w:rsidTr="00561836">
        <w:trPr>
          <w:trHeight w:val="1264"/>
        </w:trPr>
        <w:tc>
          <w:tcPr>
            <w:tcW w:w="2863" w:type="dxa"/>
          </w:tcPr>
          <w:p w14:paraId="4542E427" w14:textId="55F4663C" w:rsidR="007A7AAD" w:rsidRDefault="007A7AAD" w:rsidP="00C42228">
            <w:pPr>
              <w:pStyle w:val="BodyText"/>
              <w:jc w:val="center"/>
            </w:pPr>
            <w:r w:rsidRPr="007A7AAD">
              <w:rPr>
                <w:b/>
                <w:bCs/>
              </w:rPr>
              <w:t>Defined as:</w:t>
            </w:r>
            <w:r>
              <w:t xml:space="preserve"> Goal is set as narrow and specific enough so performance can be observed</w:t>
            </w:r>
          </w:p>
        </w:tc>
        <w:tc>
          <w:tcPr>
            <w:tcW w:w="2863" w:type="dxa"/>
          </w:tcPr>
          <w:p w14:paraId="323784F6" w14:textId="0DF9EA90" w:rsidR="007A7AAD" w:rsidRDefault="007A7AAD" w:rsidP="00C42228">
            <w:pPr>
              <w:pStyle w:val="BodyText"/>
              <w:jc w:val="center"/>
            </w:pPr>
            <w:r w:rsidRPr="007A7AAD">
              <w:rPr>
                <w:b/>
                <w:bCs/>
              </w:rPr>
              <w:t>Defined as:</w:t>
            </w:r>
            <w:r>
              <w:t xml:space="preserve"> Define what evidence that will prove progress is being achieved</w:t>
            </w:r>
          </w:p>
        </w:tc>
        <w:tc>
          <w:tcPr>
            <w:tcW w:w="2864" w:type="dxa"/>
          </w:tcPr>
          <w:p w14:paraId="16F48E36" w14:textId="14BCE1F3" w:rsidR="007A7AAD" w:rsidRDefault="007A7AAD" w:rsidP="00C42228">
            <w:pPr>
              <w:pStyle w:val="BodyText"/>
              <w:jc w:val="center"/>
            </w:pPr>
            <w:r w:rsidRPr="007A7AAD">
              <w:rPr>
                <w:b/>
                <w:bCs/>
              </w:rPr>
              <w:t>Defined as:</w:t>
            </w:r>
            <w:r>
              <w:t xml:space="preserve"> There is an ability to accomplish the goal within the timeframe</w:t>
            </w:r>
          </w:p>
        </w:tc>
        <w:tc>
          <w:tcPr>
            <w:tcW w:w="2864" w:type="dxa"/>
          </w:tcPr>
          <w:p w14:paraId="3F0073FA" w14:textId="3B541B34" w:rsidR="007A7AAD" w:rsidRDefault="007A7AAD" w:rsidP="00C42228">
            <w:pPr>
              <w:pStyle w:val="BodyText"/>
              <w:jc w:val="center"/>
            </w:pPr>
            <w:r w:rsidRPr="007A7AAD">
              <w:rPr>
                <w:b/>
                <w:bCs/>
              </w:rPr>
              <w:t>Defined as:</w:t>
            </w:r>
            <w:r>
              <w:t xml:space="preserve"> Is aligned with the strategic goals and objectives of the organisation and the business unit</w:t>
            </w:r>
          </w:p>
        </w:tc>
        <w:tc>
          <w:tcPr>
            <w:tcW w:w="2864" w:type="dxa"/>
          </w:tcPr>
          <w:p w14:paraId="0F6E06CE" w14:textId="458AFFB0" w:rsidR="007A7AAD" w:rsidRDefault="007A7AAD" w:rsidP="00C42228">
            <w:pPr>
              <w:pStyle w:val="BodyText"/>
              <w:jc w:val="center"/>
            </w:pPr>
            <w:r w:rsidRPr="007A7AAD">
              <w:rPr>
                <w:b/>
                <w:bCs/>
              </w:rPr>
              <w:t>Defined as:</w:t>
            </w:r>
            <w:r>
              <w:t xml:space="preserve"> Clear dates to expect realisation of benefits</w:t>
            </w:r>
          </w:p>
        </w:tc>
      </w:tr>
    </w:tbl>
    <w:p w14:paraId="0E29876A" w14:textId="5FF04F9B" w:rsidR="007A7AAD" w:rsidRPr="007A7AAD" w:rsidRDefault="00B61341" w:rsidP="007A7AAD">
      <w:pPr>
        <w:pStyle w:val="BodyText"/>
      </w:pPr>
      <w:r>
        <w:t xml:space="preserve">This section is only a self check </w:t>
      </w:r>
      <w:r w:rsidR="00561836">
        <w:t>that benefits disclosed on section 2.2 have the characteristics of SMART goals</w:t>
      </w:r>
    </w:p>
    <w:p w14:paraId="25D7CA30" w14:textId="3DD6E0D7" w:rsidR="00E30F0A" w:rsidRDefault="00561836" w:rsidP="008033C2">
      <w:pPr>
        <w:rPr>
          <w:rFonts w:cstheme="minorHAnsi"/>
        </w:rPr>
      </w:pPr>
      <w:r>
        <w:rPr>
          <w:rFonts w:cstheme="minorHAnsi"/>
        </w:rPr>
        <w:t>Further g</w:t>
      </w:r>
      <w:r w:rsidR="00E30F0A">
        <w:rPr>
          <w:rFonts w:cstheme="minorHAnsi"/>
        </w:rPr>
        <w:t>uidance on SMART principles are:</w:t>
      </w:r>
    </w:p>
    <w:p w14:paraId="7012C352" w14:textId="0F025241" w:rsidR="00E30F0A" w:rsidRDefault="00E30F0A" w:rsidP="008033C2">
      <w:pPr>
        <w:rPr>
          <w:rFonts w:cstheme="minorHAnsi"/>
        </w:rPr>
      </w:pPr>
    </w:p>
    <w:p w14:paraId="671A3551" w14:textId="30474536" w:rsidR="00E30F0A" w:rsidRDefault="00BC076F" w:rsidP="008033C2">
      <w:pPr>
        <w:rPr>
          <w:rFonts w:cstheme="minorHAnsi"/>
        </w:rPr>
      </w:pPr>
      <w:hyperlink r:id="rId20" w:history="1">
        <w:r w:rsidR="00E30F0A" w:rsidRPr="00BC7E58">
          <w:rPr>
            <w:rStyle w:val="Hyperlink"/>
            <w:rFonts w:cstheme="minorHAnsi"/>
          </w:rPr>
          <w:t>https://en.wikipedia.org/wiki/SMART_criteria</w:t>
        </w:r>
      </w:hyperlink>
    </w:p>
    <w:p w14:paraId="169EF4C3" w14:textId="0F374814" w:rsidR="00E30F0A" w:rsidRDefault="00BC076F" w:rsidP="008033C2">
      <w:pPr>
        <w:rPr>
          <w:rFonts w:cstheme="minorHAnsi"/>
        </w:rPr>
      </w:pPr>
      <w:hyperlink r:id="rId21" w:history="1">
        <w:r w:rsidR="00E30F0A" w:rsidRPr="00BC7E58">
          <w:rPr>
            <w:rStyle w:val="Hyperlink"/>
            <w:rFonts w:cstheme="minorHAnsi"/>
          </w:rPr>
          <w:t>https://youtu.be/1-SvuFIQjK8</w:t>
        </w:r>
      </w:hyperlink>
    </w:p>
    <w:p w14:paraId="62492110" w14:textId="2A864E90" w:rsidR="00E30F0A" w:rsidRDefault="00E30F0A" w:rsidP="008033C2">
      <w:pPr>
        <w:rPr>
          <w:rFonts w:cstheme="minorHAnsi"/>
        </w:rPr>
      </w:pPr>
    </w:p>
    <w:p w14:paraId="7D80A56D" w14:textId="77777777" w:rsidR="00E30F0A" w:rsidRDefault="00E30F0A" w:rsidP="008033C2">
      <w:pPr>
        <w:rPr>
          <w:rFonts w:cstheme="minorHAnsi"/>
        </w:rPr>
      </w:pPr>
    </w:p>
    <w:p w14:paraId="5BC03FEC" w14:textId="77777777" w:rsidR="00E30F0A" w:rsidRDefault="00E30F0A" w:rsidP="008033C2">
      <w:pPr>
        <w:rPr>
          <w:rFonts w:cstheme="minorHAnsi"/>
        </w:rPr>
      </w:pPr>
    </w:p>
    <w:p w14:paraId="625273E0" w14:textId="6B20934F" w:rsidR="00E30F0A" w:rsidRDefault="00E30F0A" w:rsidP="008033C2">
      <w:pPr>
        <w:rPr>
          <w:rFonts w:cstheme="minorHAnsi"/>
        </w:rPr>
        <w:sectPr w:rsidR="00E30F0A" w:rsidSect="00832FCB">
          <w:pgSz w:w="16838" w:h="11906" w:orient="landscape" w:code="9"/>
          <w:pgMar w:top="1134" w:right="1418" w:bottom="1134" w:left="1134" w:header="283" w:footer="369" w:gutter="0"/>
          <w:cols w:space="708"/>
          <w:docGrid w:linePitch="360"/>
        </w:sectPr>
      </w:pPr>
    </w:p>
    <w:p w14:paraId="42D81BB5" w14:textId="4CA9B382" w:rsidR="003722EA" w:rsidRPr="00CB08DB" w:rsidRDefault="00247497" w:rsidP="000619F6">
      <w:pPr>
        <w:pStyle w:val="NbrHeading2"/>
      </w:pPr>
      <w:bookmarkStart w:id="0" w:name="_Hlk132571524"/>
      <w:r>
        <w:lastRenderedPageBreak/>
        <w:t xml:space="preserve">EXECUTE ON BENEFIT PLAN - </w:t>
      </w:r>
      <w:r w:rsidR="00561C9F" w:rsidRPr="00CB08DB">
        <w:t>Schedule of Reappraisal</w:t>
      </w:r>
      <w:r w:rsidR="003722EA" w:rsidRPr="00CB08DB">
        <w:t xml:space="preserve"> (Mandatory</w:t>
      </w:r>
      <w:r w:rsidR="00E55307">
        <w:t xml:space="preserve"> for Large Projects, Mandatory for Stage gate phases for Moderate Projects</w:t>
      </w:r>
      <w:r w:rsidR="003722EA" w:rsidRPr="00CB08DB">
        <w:t>)</w:t>
      </w:r>
    </w:p>
    <w:bookmarkEnd w:id="0"/>
    <w:p w14:paraId="118C3FCD" w14:textId="1FF49F1F" w:rsidR="007A7AAD" w:rsidRDefault="00561C9F" w:rsidP="008033C2">
      <w:pPr>
        <w:rPr>
          <w:rFonts w:cstheme="minorHAnsi"/>
        </w:rPr>
      </w:pPr>
      <w:r>
        <w:rPr>
          <w:rFonts w:cstheme="minorHAnsi"/>
        </w:rPr>
        <w:t xml:space="preserve">The purpose of the Schedule of reappraisal is to understand </w:t>
      </w:r>
      <w:r w:rsidR="00C72BF4">
        <w:rPr>
          <w:rFonts w:cstheme="minorHAnsi"/>
        </w:rPr>
        <w:t xml:space="preserve">if </w:t>
      </w:r>
      <w:r>
        <w:rPr>
          <w:rFonts w:cstheme="minorHAnsi"/>
        </w:rPr>
        <w:t xml:space="preserve">through the </w:t>
      </w:r>
      <w:r w:rsidR="00C72BF4">
        <w:rPr>
          <w:rFonts w:cstheme="minorHAnsi"/>
        </w:rPr>
        <w:t xml:space="preserve">project </w:t>
      </w:r>
      <w:r>
        <w:rPr>
          <w:rFonts w:cstheme="minorHAnsi"/>
        </w:rPr>
        <w:t xml:space="preserve">lifecycles there </w:t>
      </w:r>
      <w:r w:rsidR="00012B92">
        <w:rPr>
          <w:rFonts w:cstheme="minorHAnsi"/>
        </w:rPr>
        <w:t>any impact to scope, budget or schedule has been</w:t>
      </w:r>
      <w:r w:rsidR="008F40C6">
        <w:rPr>
          <w:rFonts w:cstheme="minorHAnsi"/>
        </w:rPr>
        <w:t xml:space="preserve"> </w:t>
      </w:r>
      <w:r>
        <w:rPr>
          <w:rFonts w:cstheme="minorHAnsi"/>
        </w:rPr>
        <w:t>that could be an impairment to the original benefit or is benefit still likely to be achieved.</w:t>
      </w:r>
    </w:p>
    <w:p w14:paraId="256FE84C" w14:textId="116BF31E" w:rsidR="00561C9F" w:rsidRDefault="00561C9F" w:rsidP="008033C2">
      <w:pPr>
        <w:rPr>
          <w:rFonts w:cstheme="minorHAnsi"/>
        </w:rPr>
      </w:pPr>
    </w:p>
    <w:p w14:paraId="238D4794" w14:textId="6390C44E" w:rsidR="00561C9F" w:rsidRDefault="00561C9F" w:rsidP="008033C2">
      <w:pPr>
        <w:rPr>
          <w:rFonts w:cstheme="minorHAnsi"/>
        </w:rPr>
      </w:pPr>
      <w:r>
        <w:rPr>
          <w:rFonts w:cstheme="minorHAnsi"/>
        </w:rPr>
        <w:t>Situations where dis-benefits (impairment of benefits) can happen when Scope, Time and costs are adjusted from the original scope, decreasing the original target for the benefit.  When this happens, there has to be a commercial consideration if value is achieved i.e. where benefits are greater than the cost</w:t>
      </w:r>
    </w:p>
    <w:p w14:paraId="43C7D913" w14:textId="2B4285CC" w:rsidR="00561C9F" w:rsidRDefault="00561C9F" w:rsidP="008033C2">
      <w:pPr>
        <w:rPr>
          <w:rFonts w:cstheme="minorHAnsi"/>
        </w:rPr>
      </w:pPr>
    </w:p>
    <w:p w14:paraId="03AD59BF" w14:textId="4372F8F0" w:rsidR="00C86032" w:rsidRDefault="00561C9F" w:rsidP="008033C2">
      <w:pPr>
        <w:rPr>
          <w:rFonts w:cstheme="minorHAnsi"/>
        </w:rPr>
      </w:pPr>
      <w:r>
        <w:rPr>
          <w:rFonts w:cstheme="minorHAnsi"/>
        </w:rPr>
        <w:t xml:space="preserve">The </w:t>
      </w:r>
      <w:r w:rsidR="003B1FE7">
        <w:rPr>
          <w:rFonts w:cstheme="minorHAnsi"/>
        </w:rPr>
        <w:t>Reappraisal</w:t>
      </w:r>
      <w:r>
        <w:rPr>
          <w:rFonts w:cstheme="minorHAnsi"/>
        </w:rPr>
        <w:t xml:space="preserve"> process introduces an approach called a </w:t>
      </w:r>
      <w:r w:rsidRPr="00561C9F">
        <w:rPr>
          <w:rFonts w:cstheme="minorHAnsi"/>
          <w:b/>
          <w:bCs/>
        </w:rPr>
        <w:t>“Hurdle Rate”.</w:t>
      </w:r>
      <w:r>
        <w:rPr>
          <w:rFonts w:cstheme="minorHAnsi"/>
          <w:b/>
          <w:bCs/>
        </w:rPr>
        <w:t xml:space="preserve">  </w:t>
      </w:r>
      <w:r w:rsidR="00C86032">
        <w:rPr>
          <w:rFonts w:cstheme="minorHAnsi"/>
          <w:b/>
          <w:bCs/>
        </w:rPr>
        <w:t>A hurdle rate is the minimum rate of return the benefit owner and sponsor are willing to accept.</w:t>
      </w:r>
      <w:r w:rsidR="00C86032">
        <w:rPr>
          <w:rFonts w:cstheme="minorHAnsi"/>
        </w:rPr>
        <w:t xml:space="preserve">  </w:t>
      </w:r>
      <w:r w:rsidR="002A0DC8">
        <w:rPr>
          <w:rFonts w:cstheme="minorHAnsi"/>
        </w:rPr>
        <w:t>The hurdle rate can be a lower rate than the benefit target or a stepped target</w:t>
      </w:r>
      <w:r w:rsidR="00471E34">
        <w:rPr>
          <w:rFonts w:cstheme="minorHAnsi"/>
        </w:rPr>
        <w:t xml:space="preserve">.  So if project performance indicators show that the hurdle rate is unlikely to be exceeded, then the SteerCo must reevaluate the impact to benefits and consider if new benefits </w:t>
      </w:r>
      <w:r w:rsidR="00EA4717">
        <w:rPr>
          <w:rFonts w:cstheme="minorHAnsi"/>
        </w:rPr>
        <w:t>need</w:t>
      </w:r>
      <w:r w:rsidR="00471E34">
        <w:rPr>
          <w:rFonts w:cstheme="minorHAnsi"/>
        </w:rPr>
        <w:t xml:space="preserve"> to be </w:t>
      </w:r>
      <w:r w:rsidR="00EA4717">
        <w:rPr>
          <w:rFonts w:cstheme="minorHAnsi"/>
        </w:rPr>
        <w:t xml:space="preserve">created.  </w:t>
      </w:r>
    </w:p>
    <w:p w14:paraId="5D413C95" w14:textId="398C903A" w:rsidR="00C86032" w:rsidRDefault="00C86032" w:rsidP="008033C2">
      <w:pPr>
        <w:rPr>
          <w:rFonts w:cstheme="minorHAnsi"/>
        </w:rPr>
      </w:pPr>
    </w:p>
    <w:p w14:paraId="6E6195F4" w14:textId="236C36A3" w:rsidR="00561C9F" w:rsidRPr="00C86032" w:rsidRDefault="00105098" w:rsidP="008033C2">
      <w:pPr>
        <w:rPr>
          <w:rFonts w:cstheme="minorHAnsi"/>
        </w:rPr>
      </w:pPr>
      <w:r>
        <w:rPr>
          <w:rFonts w:cstheme="minorHAnsi"/>
        </w:rPr>
        <w:t xml:space="preserve">This </w:t>
      </w:r>
      <w:r w:rsidR="00C21533">
        <w:rPr>
          <w:rFonts w:cstheme="minorHAnsi"/>
        </w:rPr>
        <w:t>periods of reappraisal should be done based on professional judgement</w:t>
      </w:r>
      <w:r w:rsidR="005D4125">
        <w:rPr>
          <w:rFonts w:cstheme="minorHAnsi"/>
        </w:rPr>
        <w:t xml:space="preserve"> and definitely should be undertaken as part of the Change Control process when significant changes to Scope, Time, budget </w:t>
      </w:r>
      <w:r w:rsidR="00990ECA">
        <w:rPr>
          <w:rFonts w:cstheme="minorHAnsi"/>
        </w:rPr>
        <w:t>occurs.</w:t>
      </w:r>
    </w:p>
    <w:p w14:paraId="2254E218" w14:textId="77777777" w:rsidR="003B12C9" w:rsidRDefault="003B12C9" w:rsidP="008033C2">
      <w:pPr>
        <w:rPr>
          <w:rFonts w:cstheme="minorHAnsi"/>
        </w:rPr>
      </w:pPr>
    </w:p>
    <w:p w14:paraId="39AE63D7" w14:textId="2B967C11" w:rsidR="00561C9F" w:rsidRDefault="00561C9F" w:rsidP="008033C2">
      <w:pPr>
        <w:rPr>
          <w:rFonts w:cstheme="minorHAnsi"/>
        </w:rPr>
      </w:pPr>
      <w:r>
        <w:rPr>
          <w:rFonts w:cstheme="minorHAnsi"/>
        </w:rPr>
        <w:t>Therefore the Schedule of Reappraisal</w:t>
      </w:r>
      <w:r w:rsidR="00362EB9">
        <w:rPr>
          <w:rFonts w:cstheme="minorHAnsi"/>
        </w:rPr>
        <w:t xml:space="preserve"> and evidence of </w:t>
      </w:r>
      <w:r w:rsidR="00105098">
        <w:rPr>
          <w:rFonts w:cstheme="minorHAnsi"/>
        </w:rPr>
        <w:t>reappraisal</w:t>
      </w:r>
      <w:r>
        <w:rPr>
          <w:rFonts w:cstheme="minorHAnsi"/>
        </w:rPr>
        <w:t xml:space="preserve"> should be set up as below</w:t>
      </w:r>
      <w:r w:rsidR="00A03C4A">
        <w:rPr>
          <w:rFonts w:cstheme="minorHAnsi"/>
        </w:rPr>
        <w:t>:</w:t>
      </w:r>
    </w:p>
    <w:p w14:paraId="72B7B51F" w14:textId="41E33890" w:rsidR="001962B2" w:rsidRDefault="001962B2">
      <w:pPr>
        <w:spacing w:after="160" w:line="259" w:lineRule="auto"/>
        <w:rPr>
          <w:rFonts w:cstheme="minorHAnsi"/>
        </w:rPr>
      </w:pPr>
      <w:r>
        <w:rPr>
          <w:rFonts w:cstheme="minorHAnsi"/>
        </w:rPr>
        <w:br w:type="page"/>
      </w:r>
    </w:p>
    <w:p w14:paraId="44FDD6DC" w14:textId="77777777" w:rsidR="00561C9F" w:rsidRDefault="00561C9F" w:rsidP="008033C2">
      <w:pPr>
        <w:rPr>
          <w:rFonts w:cstheme="minorHAnsi"/>
        </w:rPr>
      </w:pPr>
    </w:p>
    <w:tbl>
      <w:tblPr>
        <w:tblStyle w:val="TableUQ"/>
        <w:tblW w:w="14782" w:type="dxa"/>
        <w:tblInd w:w="10" w:type="dxa"/>
        <w:tblLook w:val="04A0" w:firstRow="1" w:lastRow="0" w:firstColumn="1" w:lastColumn="0" w:noHBand="0" w:noVBand="1"/>
      </w:tblPr>
      <w:tblGrid>
        <w:gridCol w:w="1834"/>
        <w:gridCol w:w="1368"/>
        <w:gridCol w:w="1745"/>
        <w:gridCol w:w="1275"/>
        <w:gridCol w:w="1592"/>
        <w:gridCol w:w="1762"/>
        <w:gridCol w:w="1723"/>
        <w:gridCol w:w="1738"/>
        <w:gridCol w:w="1745"/>
      </w:tblGrid>
      <w:tr w:rsidR="00C86032" w14:paraId="49D5D6F5" w14:textId="77777777" w:rsidTr="00D32E84">
        <w:trPr>
          <w:cnfStyle w:val="100000000000" w:firstRow="1" w:lastRow="0" w:firstColumn="0" w:lastColumn="0" w:oddVBand="0" w:evenVBand="0" w:oddHBand="0" w:evenHBand="0" w:firstRowFirstColumn="0" w:firstRowLastColumn="0" w:lastRowFirstColumn="0" w:lastRowLastColumn="0"/>
          <w:trHeight w:val="2088"/>
        </w:trPr>
        <w:tc>
          <w:tcPr>
            <w:cnfStyle w:val="001000000000" w:firstRow="0" w:lastRow="0" w:firstColumn="1" w:lastColumn="0" w:oddVBand="0" w:evenVBand="0" w:oddHBand="0" w:evenHBand="0" w:firstRowFirstColumn="0" w:firstRowLastColumn="0" w:lastRowFirstColumn="0" w:lastRowLastColumn="0"/>
            <w:tcW w:w="1834" w:type="dxa"/>
            <w:shd w:val="clear" w:color="auto" w:fill="BA92DF" w:themeFill="accent1" w:themeFillTint="66"/>
          </w:tcPr>
          <w:p w14:paraId="2F204543" w14:textId="1223434F" w:rsidR="00C86032" w:rsidRPr="00C86032" w:rsidRDefault="00C86032" w:rsidP="00C86032">
            <w:pPr>
              <w:jc w:val="center"/>
              <w:rPr>
                <w:rFonts w:cstheme="minorHAnsi"/>
                <w:b/>
                <w:bCs/>
                <w:sz w:val="18"/>
                <w:szCs w:val="18"/>
              </w:rPr>
            </w:pPr>
            <w:bookmarkStart w:id="1" w:name="_Hlk132571143"/>
            <w:r w:rsidRPr="00C86032">
              <w:rPr>
                <w:rFonts w:cstheme="minorHAnsi"/>
                <w:b/>
                <w:bCs/>
                <w:sz w:val="18"/>
                <w:szCs w:val="18"/>
              </w:rPr>
              <w:t>Lifecycle stage</w:t>
            </w:r>
          </w:p>
        </w:tc>
        <w:tc>
          <w:tcPr>
            <w:tcW w:w="1368" w:type="dxa"/>
            <w:shd w:val="clear" w:color="auto" w:fill="BA92DF" w:themeFill="accent1" w:themeFillTint="66"/>
          </w:tcPr>
          <w:p w14:paraId="7CBE4151" w14:textId="106FC685" w:rsidR="00C86032" w:rsidRPr="00C86032" w:rsidRDefault="00C86032" w:rsidP="00C86032">
            <w:pPr>
              <w:jc w:val="center"/>
              <w:cnfStyle w:val="100000000000" w:firstRow="1"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Date of review</w:t>
            </w:r>
          </w:p>
        </w:tc>
        <w:tc>
          <w:tcPr>
            <w:tcW w:w="1745" w:type="dxa"/>
            <w:shd w:val="clear" w:color="auto" w:fill="BA92DF" w:themeFill="accent1" w:themeFillTint="66"/>
          </w:tcPr>
          <w:p w14:paraId="409C5B10" w14:textId="7CAAC053" w:rsidR="00C86032" w:rsidRPr="00C86032" w:rsidRDefault="00C86032" w:rsidP="00C86032">
            <w:pPr>
              <w:jc w:val="center"/>
              <w:cnfStyle w:val="100000000000" w:firstRow="1" w:lastRow="0" w:firstColumn="0" w:lastColumn="0" w:oddVBand="0" w:evenVBand="0" w:oddHBand="0" w:evenHBand="0" w:firstRowFirstColumn="0" w:firstRowLastColumn="0" w:lastRowFirstColumn="0" w:lastRowLastColumn="0"/>
              <w:rPr>
                <w:rFonts w:cstheme="minorHAnsi"/>
                <w:b/>
                <w:bCs/>
                <w:sz w:val="18"/>
                <w:szCs w:val="18"/>
              </w:rPr>
            </w:pPr>
            <w:r w:rsidRPr="00C86032">
              <w:rPr>
                <w:rFonts w:cstheme="minorHAnsi"/>
                <w:b/>
                <w:bCs/>
                <w:sz w:val="18"/>
                <w:szCs w:val="18"/>
              </w:rPr>
              <w:t>Benefit metrics targeted and the dates of those metrics</w:t>
            </w:r>
          </w:p>
        </w:tc>
        <w:tc>
          <w:tcPr>
            <w:tcW w:w="1275" w:type="dxa"/>
            <w:shd w:val="clear" w:color="auto" w:fill="BA92DF" w:themeFill="accent1" w:themeFillTint="66"/>
          </w:tcPr>
          <w:p w14:paraId="5B17311D" w14:textId="77777777" w:rsidR="00D36E06" w:rsidRDefault="00330D32" w:rsidP="00C86032">
            <w:pPr>
              <w:jc w:val="center"/>
              <w:cnfStyle w:val="100000000000" w:firstRow="1"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 xml:space="preserve">Current Rate </w:t>
            </w:r>
            <w:r w:rsidR="000F1EBB">
              <w:rPr>
                <w:rFonts w:cstheme="minorHAnsi"/>
                <w:b/>
                <w:bCs/>
                <w:sz w:val="18"/>
                <w:szCs w:val="18"/>
              </w:rPr>
              <w:t>Achieved</w:t>
            </w:r>
            <w:r w:rsidR="00990ECA">
              <w:rPr>
                <w:rFonts w:cstheme="minorHAnsi"/>
                <w:b/>
                <w:bCs/>
                <w:sz w:val="18"/>
                <w:szCs w:val="18"/>
              </w:rPr>
              <w:t xml:space="preserve"> </w:t>
            </w:r>
          </w:p>
          <w:p w14:paraId="35E8C0D8" w14:textId="77777777" w:rsidR="00D36E06" w:rsidRDefault="00D36E06" w:rsidP="00C86032">
            <w:pPr>
              <w:jc w:val="center"/>
              <w:cnfStyle w:val="100000000000" w:firstRow="1" w:lastRow="0" w:firstColumn="0" w:lastColumn="0" w:oddVBand="0" w:evenVBand="0" w:oddHBand="0" w:evenHBand="0" w:firstRowFirstColumn="0" w:firstRowLastColumn="0" w:lastRowFirstColumn="0" w:lastRowLastColumn="0"/>
              <w:rPr>
                <w:rFonts w:cstheme="minorHAnsi"/>
                <w:b/>
                <w:bCs/>
                <w:sz w:val="18"/>
                <w:szCs w:val="18"/>
              </w:rPr>
            </w:pPr>
          </w:p>
          <w:p w14:paraId="5BB97AC1" w14:textId="77777777" w:rsidR="00D36E06" w:rsidRDefault="00D36E06" w:rsidP="00C86032">
            <w:pPr>
              <w:jc w:val="center"/>
              <w:cnfStyle w:val="100000000000" w:firstRow="1" w:lastRow="0" w:firstColumn="0" w:lastColumn="0" w:oddVBand="0" w:evenVBand="0" w:oddHBand="0" w:evenHBand="0" w:firstRowFirstColumn="0" w:firstRowLastColumn="0" w:lastRowFirstColumn="0" w:lastRowLastColumn="0"/>
              <w:rPr>
                <w:rFonts w:cstheme="minorHAnsi"/>
                <w:b/>
                <w:bCs/>
                <w:sz w:val="18"/>
                <w:szCs w:val="18"/>
              </w:rPr>
            </w:pPr>
          </w:p>
          <w:p w14:paraId="25C4C386" w14:textId="77777777" w:rsidR="00D36E06" w:rsidRDefault="00D36E06" w:rsidP="00C86032">
            <w:pPr>
              <w:jc w:val="center"/>
              <w:cnfStyle w:val="100000000000" w:firstRow="1" w:lastRow="0" w:firstColumn="0" w:lastColumn="0" w:oddVBand="0" w:evenVBand="0" w:oddHBand="0" w:evenHBand="0" w:firstRowFirstColumn="0" w:firstRowLastColumn="0" w:lastRowFirstColumn="0" w:lastRowLastColumn="0"/>
              <w:rPr>
                <w:rFonts w:cstheme="minorHAnsi"/>
                <w:b/>
                <w:bCs/>
                <w:sz w:val="18"/>
                <w:szCs w:val="18"/>
              </w:rPr>
            </w:pPr>
          </w:p>
          <w:p w14:paraId="3CFA0960" w14:textId="77777777" w:rsidR="00D36E06" w:rsidRDefault="00D36E06" w:rsidP="00C86032">
            <w:pPr>
              <w:jc w:val="center"/>
              <w:cnfStyle w:val="100000000000" w:firstRow="1" w:lastRow="0" w:firstColumn="0" w:lastColumn="0" w:oddVBand="0" w:evenVBand="0" w:oddHBand="0" w:evenHBand="0" w:firstRowFirstColumn="0" w:firstRowLastColumn="0" w:lastRowFirstColumn="0" w:lastRowLastColumn="0"/>
              <w:rPr>
                <w:rFonts w:cstheme="minorHAnsi"/>
                <w:b/>
                <w:bCs/>
                <w:sz w:val="18"/>
                <w:szCs w:val="18"/>
              </w:rPr>
            </w:pPr>
          </w:p>
          <w:p w14:paraId="2F311EE3" w14:textId="088DA4DB" w:rsidR="00C86032" w:rsidRPr="00C86032" w:rsidRDefault="00990ECA" w:rsidP="00C86032">
            <w:pPr>
              <w:jc w:val="center"/>
              <w:cnfStyle w:val="100000000000" w:firstRow="1"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 xml:space="preserve">(if benefits </w:t>
            </w:r>
            <w:r w:rsidR="00D36E06">
              <w:rPr>
                <w:rFonts w:cstheme="minorHAnsi"/>
                <w:b/>
                <w:bCs/>
                <w:sz w:val="18"/>
                <w:szCs w:val="18"/>
              </w:rPr>
              <w:t>can occur during project delivery)</w:t>
            </w:r>
          </w:p>
        </w:tc>
        <w:tc>
          <w:tcPr>
            <w:tcW w:w="1592" w:type="dxa"/>
            <w:shd w:val="clear" w:color="auto" w:fill="BA92DF" w:themeFill="accent1" w:themeFillTint="66"/>
          </w:tcPr>
          <w:p w14:paraId="6E7DEB72" w14:textId="7BC427A0" w:rsidR="00C86032" w:rsidRDefault="00C86032" w:rsidP="00C86032">
            <w:pPr>
              <w:jc w:val="center"/>
              <w:cnfStyle w:val="100000000000" w:firstRow="1" w:lastRow="0" w:firstColumn="0" w:lastColumn="0" w:oddVBand="0" w:evenVBand="0" w:oddHBand="0" w:evenHBand="0" w:firstRowFirstColumn="0" w:firstRowLastColumn="0" w:lastRowFirstColumn="0" w:lastRowLastColumn="0"/>
              <w:rPr>
                <w:rFonts w:cstheme="minorHAnsi"/>
                <w:b/>
                <w:bCs/>
                <w:sz w:val="18"/>
                <w:szCs w:val="18"/>
              </w:rPr>
            </w:pPr>
            <w:r w:rsidRPr="00C86032">
              <w:rPr>
                <w:rFonts w:cstheme="minorHAnsi"/>
                <w:b/>
                <w:bCs/>
                <w:sz w:val="18"/>
                <w:szCs w:val="18"/>
              </w:rPr>
              <w:t>Variance of change to scope, time and cost compared to last reappraisal</w:t>
            </w:r>
          </w:p>
          <w:p w14:paraId="17BCBE40" w14:textId="77777777" w:rsidR="00D36E06" w:rsidRDefault="00D36E06" w:rsidP="00C86032">
            <w:pPr>
              <w:jc w:val="center"/>
              <w:cnfStyle w:val="100000000000" w:firstRow="1" w:lastRow="0" w:firstColumn="0" w:lastColumn="0" w:oddVBand="0" w:evenVBand="0" w:oddHBand="0" w:evenHBand="0" w:firstRowFirstColumn="0" w:firstRowLastColumn="0" w:lastRowFirstColumn="0" w:lastRowLastColumn="0"/>
              <w:rPr>
                <w:rFonts w:cstheme="minorHAnsi"/>
                <w:b/>
                <w:bCs/>
                <w:sz w:val="18"/>
                <w:szCs w:val="18"/>
              </w:rPr>
            </w:pPr>
          </w:p>
          <w:p w14:paraId="196D640B" w14:textId="77777777" w:rsidR="00D36E06" w:rsidRDefault="00D36E06" w:rsidP="00C86032">
            <w:pPr>
              <w:jc w:val="center"/>
              <w:cnfStyle w:val="100000000000" w:firstRow="1" w:lastRow="0" w:firstColumn="0" w:lastColumn="0" w:oddVBand="0" w:evenVBand="0" w:oddHBand="0" w:evenHBand="0" w:firstRowFirstColumn="0" w:firstRowLastColumn="0" w:lastRowFirstColumn="0" w:lastRowLastColumn="0"/>
              <w:rPr>
                <w:rFonts w:cstheme="minorHAnsi"/>
                <w:b/>
                <w:bCs/>
                <w:sz w:val="18"/>
                <w:szCs w:val="18"/>
              </w:rPr>
            </w:pPr>
          </w:p>
          <w:p w14:paraId="7D926E4D" w14:textId="77777777" w:rsidR="00D36E06" w:rsidRDefault="00D36E06" w:rsidP="00C86032">
            <w:pPr>
              <w:jc w:val="center"/>
              <w:cnfStyle w:val="100000000000" w:firstRow="1" w:lastRow="0" w:firstColumn="0" w:lastColumn="0" w:oddVBand="0" w:evenVBand="0" w:oddHBand="0" w:evenHBand="0" w:firstRowFirstColumn="0" w:firstRowLastColumn="0" w:lastRowFirstColumn="0" w:lastRowLastColumn="0"/>
              <w:rPr>
                <w:rFonts w:cstheme="minorHAnsi"/>
                <w:b/>
                <w:bCs/>
                <w:sz w:val="18"/>
                <w:szCs w:val="18"/>
              </w:rPr>
            </w:pPr>
          </w:p>
          <w:p w14:paraId="040DF3D6" w14:textId="3EDB4929" w:rsidR="00C86032" w:rsidRPr="00C86032" w:rsidRDefault="00C86032" w:rsidP="00C86032">
            <w:pPr>
              <w:jc w:val="center"/>
              <w:cnfStyle w:val="100000000000" w:firstRow="1"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(Large, Moderate or Minor)</w:t>
            </w:r>
          </w:p>
        </w:tc>
        <w:tc>
          <w:tcPr>
            <w:tcW w:w="1762" w:type="dxa"/>
            <w:shd w:val="clear" w:color="auto" w:fill="BA92DF" w:themeFill="accent1" w:themeFillTint="66"/>
          </w:tcPr>
          <w:p w14:paraId="652B91F5" w14:textId="72A04D92" w:rsidR="00C86032" w:rsidRPr="00C86032" w:rsidRDefault="00C86032" w:rsidP="00C86032">
            <w:pPr>
              <w:jc w:val="center"/>
              <w:cnfStyle w:val="100000000000" w:firstRow="1" w:lastRow="0" w:firstColumn="0" w:lastColumn="0" w:oddVBand="0" w:evenVBand="0" w:oddHBand="0" w:evenHBand="0" w:firstRowFirstColumn="0" w:firstRowLastColumn="0" w:lastRowFirstColumn="0" w:lastRowLastColumn="0"/>
              <w:rPr>
                <w:rFonts w:cstheme="minorHAnsi"/>
                <w:b/>
                <w:bCs/>
                <w:sz w:val="18"/>
                <w:szCs w:val="18"/>
              </w:rPr>
            </w:pPr>
            <w:r w:rsidRPr="00C86032">
              <w:rPr>
                <w:rFonts w:cstheme="minorHAnsi"/>
                <w:b/>
                <w:bCs/>
                <w:sz w:val="18"/>
                <w:szCs w:val="18"/>
              </w:rPr>
              <w:t>Indicative evidence provided to determine that benefits targets are on or off track</w:t>
            </w:r>
          </w:p>
        </w:tc>
        <w:tc>
          <w:tcPr>
            <w:tcW w:w="1723" w:type="dxa"/>
            <w:shd w:val="clear" w:color="auto" w:fill="BA92DF" w:themeFill="accent1" w:themeFillTint="66"/>
          </w:tcPr>
          <w:p w14:paraId="2DE866CB" w14:textId="77777777" w:rsidR="00D36E06" w:rsidRDefault="00C86032" w:rsidP="00C86032">
            <w:pPr>
              <w:jc w:val="center"/>
              <w:cnfStyle w:val="100000000000" w:firstRow="1" w:lastRow="0" w:firstColumn="0" w:lastColumn="0" w:oddVBand="0" w:evenVBand="0" w:oddHBand="0" w:evenHBand="0" w:firstRowFirstColumn="0" w:firstRowLastColumn="0" w:lastRowFirstColumn="0" w:lastRowLastColumn="0"/>
              <w:rPr>
                <w:rFonts w:cstheme="minorHAnsi"/>
                <w:b/>
                <w:bCs/>
                <w:sz w:val="18"/>
                <w:szCs w:val="18"/>
              </w:rPr>
            </w:pPr>
            <w:r w:rsidRPr="00C86032">
              <w:rPr>
                <w:rFonts w:cstheme="minorHAnsi"/>
                <w:b/>
                <w:bCs/>
                <w:sz w:val="18"/>
                <w:szCs w:val="18"/>
              </w:rPr>
              <w:t xml:space="preserve">Accepted tolerance level by the Benefit owner and Sponsor </w:t>
            </w:r>
          </w:p>
          <w:p w14:paraId="1CE589EE" w14:textId="77777777" w:rsidR="00D36E06" w:rsidRDefault="00D36E06" w:rsidP="00C86032">
            <w:pPr>
              <w:jc w:val="center"/>
              <w:cnfStyle w:val="100000000000" w:firstRow="1" w:lastRow="0" w:firstColumn="0" w:lastColumn="0" w:oddVBand="0" w:evenVBand="0" w:oddHBand="0" w:evenHBand="0" w:firstRowFirstColumn="0" w:firstRowLastColumn="0" w:lastRowFirstColumn="0" w:lastRowLastColumn="0"/>
              <w:rPr>
                <w:rFonts w:cstheme="minorHAnsi"/>
                <w:b/>
                <w:bCs/>
                <w:sz w:val="18"/>
                <w:szCs w:val="18"/>
              </w:rPr>
            </w:pPr>
          </w:p>
          <w:p w14:paraId="0652E9D9" w14:textId="77777777" w:rsidR="00D36E06" w:rsidRDefault="00D36E06" w:rsidP="00C86032">
            <w:pPr>
              <w:jc w:val="center"/>
              <w:cnfStyle w:val="100000000000" w:firstRow="1" w:lastRow="0" w:firstColumn="0" w:lastColumn="0" w:oddVBand="0" w:evenVBand="0" w:oddHBand="0" w:evenHBand="0" w:firstRowFirstColumn="0" w:firstRowLastColumn="0" w:lastRowFirstColumn="0" w:lastRowLastColumn="0"/>
              <w:rPr>
                <w:rFonts w:cstheme="minorHAnsi"/>
                <w:b/>
                <w:bCs/>
                <w:sz w:val="18"/>
                <w:szCs w:val="18"/>
              </w:rPr>
            </w:pPr>
          </w:p>
          <w:p w14:paraId="33BD7F57" w14:textId="77777777" w:rsidR="00D36E06" w:rsidRDefault="00D36E06" w:rsidP="00C86032">
            <w:pPr>
              <w:jc w:val="center"/>
              <w:cnfStyle w:val="100000000000" w:firstRow="1" w:lastRow="0" w:firstColumn="0" w:lastColumn="0" w:oddVBand="0" w:evenVBand="0" w:oddHBand="0" w:evenHBand="0" w:firstRowFirstColumn="0" w:firstRowLastColumn="0" w:lastRowFirstColumn="0" w:lastRowLastColumn="0"/>
              <w:rPr>
                <w:rFonts w:cstheme="minorHAnsi"/>
                <w:b/>
                <w:bCs/>
                <w:sz w:val="18"/>
                <w:szCs w:val="18"/>
              </w:rPr>
            </w:pPr>
          </w:p>
          <w:p w14:paraId="1067703F" w14:textId="77777777" w:rsidR="00D36E06" w:rsidRDefault="00D36E06" w:rsidP="00C86032">
            <w:pPr>
              <w:jc w:val="center"/>
              <w:cnfStyle w:val="100000000000" w:firstRow="1" w:lastRow="0" w:firstColumn="0" w:lastColumn="0" w:oddVBand="0" w:evenVBand="0" w:oddHBand="0" w:evenHBand="0" w:firstRowFirstColumn="0" w:firstRowLastColumn="0" w:lastRowFirstColumn="0" w:lastRowLastColumn="0"/>
              <w:rPr>
                <w:rFonts w:cstheme="minorHAnsi"/>
                <w:b/>
                <w:bCs/>
                <w:sz w:val="18"/>
                <w:szCs w:val="18"/>
              </w:rPr>
            </w:pPr>
          </w:p>
          <w:p w14:paraId="0D89A140" w14:textId="77777777" w:rsidR="00D36E06" w:rsidRDefault="00D36E06" w:rsidP="00C86032">
            <w:pPr>
              <w:jc w:val="center"/>
              <w:cnfStyle w:val="100000000000" w:firstRow="1" w:lastRow="0" w:firstColumn="0" w:lastColumn="0" w:oddVBand="0" w:evenVBand="0" w:oddHBand="0" w:evenHBand="0" w:firstRowFirstColumn="0" w:firstRowLastColumn="0" w:lastRowFirstColumn="0" w:lastRowLastColumn="0"/>
              <w:rPr>
                <w:rFonts w:cstheme="minorHAnsi"/>
                <w:b/>
                <w:bCs/>
                <w:sz w:val="18"/>
                <w:szCs w:val="18"/>
              </w:rPr>
            </w:pPr>
          </w:p>
          <w:p w14:paraId="1CAB81EF" w14:textId="77777777" w:rsidR="00D36E06" w:rsidRDefault="00D36E06" w:rsidP="00C86032">
            <w:pPr>
              <w:jc w:val="center"/>
              <w:cnfStyle w:val="100000000000" w:firstRow="1" w:lastRow="0" w:firstColumn="0" w:lastColumn="0" w:oddVBand="0" w:evenVBand="0" w:oddHBand="0" w:evenHBand="0" w:firstRowFirstColumn="0" w:firstRowLastColumn="0" w:lastRowFirstColumn="0" w:lastRowLastColumn="0"/>
              <w:rPr>
                <w:rFonts w:cstheme="minorHAnsi"/>
                <w:b/>
                <w:bCs/>
                <w:sz w:val="18"/>
                <w:szCs w:val="18"/>
              </w:rPr>
            </w:pPr>
          </w:p>
          <w:p w14:paraId="538B51D9" w14:textId="73FBC46D" w:rsidR="00C86032" w:rsidRPr="00C86032" w:rsidRDefault="00C86032" w:rsidP="00C86032">
            <w:pPr>
              <w:jc w:val="center"/>
              <w:cnfStyle w:val="100000000000" w:firstRow="1" w:lastRow="0" w:firstColumn="0" w:lastColumn="0" w:oddVBand="0" w:evenVBand="0" w:oddHBand="0" w:evenHBand="0" w:firstRowFirstColumn="0" w:firstRowLastColumn="0" w:lastRowFirstColumn="0" w:lastRowLastColumn="0"/>
              <w:rPr>
                <w:rFonts w:cstheme="minorHAnsi"/>
                <w:b/>
                <w:bCs/>
                <w:sz w:val="18"/>
                <w:szCs w:val="18"/>
              </w:rPr>
            </w:pPr>
            <w:r w:rsidRPr="00C86032">
              <w:rPr>
                <w:rFonts w:cstheme="minorHAnsi"/>
                <w:b/>
                <w:bCs/>
                <w:sz w:val="18"/>
                <w:szCs w:val="18"/>
              </w:rPr>
              <w:t>(Hurdle rate)</w:t>
            </w:r>
          </w:p>
        </w:tc>
        <w:tc>
          <w:tcPr>
            <w:tcW w:w="1738" w:type="dxa"/>
            <w:shd w:val="clear" w:color="auto" w:fill="BA92DF" w:themeFill="accent1" w:themeFillTint="66"/>
          </w:tcPr>
          <w:p w14:paraId="1357690E" w14:textId="77777777" w:rsidR="00D36E06" w:rsidRDefault="00C86032" w:rsidP="00C86032">
            <w:pPr>
              <w:jc w:val="center"/>
              <w:cnfStyle w:val="100000000000" w:firstRow="1" w:lastRow="0" w:firstColumn="0" w:lastColumn="0" w:oddVBand="0" w:evenVBand="0" w:oddHBand="0" w:evenHBand="0" w:firstRowFirstColumn="0" w:firstRowLastColumn="0" w:lastRowFirstColumn="0" w:lastRowLastColumn="0"/>
              <w:rPr>
                <w:rFonts w:cstheme="minorHAnsi"/>
                <w:b/>
                <w:bCs/>
                <w:sz w:val="18"/>
                <w:szCs w:val="18"/>
              </w:rPr>
            </w:pPr>
            <w:r w:rsidRPr="00C86032">
              <w:rPr>
                <w:rFonts w:cstheme="minorHAnsi"/>
                <w:b/>
                <w:bCs/>
                <w:sz w:val="18"/>
                <w:szCs w:val="18"/>
              </w:rPr>
              <w:t xml:space="preserve">Variance of indicative reported target vs Hurdle rate </w:t>
            </w:r>
          </w:p>
          <w:p w14:paraId="33975477" w14:textId="77777777" w:rsidR="00D36E06" w:rsidRDefault="00D36E06" w:rsidP="00C86032">
            <w:pPr>
              <w:jc w:val="center"/>
              <w:cnfStyle w:val="100000000000" w:firstRow="1" w:lastRow="0" w:firstColumn="0" w:lastColumn="0" w:oddVBand="0" w:evenVBand="0" w:oddHBand="0" w:evenHBand="0" w:firstRowFirstColumn="0" w:firstRowLastColumn="0" w:lastRowFirstColumn="0" w:lastRowLastColumn="0"/>
              <w:rPr>
                <w:rFonts w:cstheme="minorHAnsi"/>
                <w:b/>
                <w:bCs/>
                <w:sz w:val="18"/>
                <w:szCs w:val="18"/>
              </w:rPr>
            </w:pPr>
          </w:p>
          <w:p w14:paraId="67ED6343" w14:textId="77777777" w:rsidR="00D36E06" w:rsidRDefault="00D36E06" w:rsidP="00C86032">
            <w:pPr>
              <w:jc w:val="center"/>
              <w:cnfStyle w:val="100000000000" w:firstRow="1" w:lastRow="0" w:firstColumn="0" w:lastColumn="0" w:oddVBand="0" w:evenVBand="0" w:oddHBand="0" w:evenHBand="0" w:firstRowFirstColumn="0" w:firstRowLastColumn="0" w:lastRowFirstColumn="0" w:lastRowLastColumn="0"/>
              <w:rPr>
                <w:rFonts w:cstheme="minorHAnsi"/>
                <w:b/>
                <w:bCs/>
                <w:sz w:val="18"/>
                <w:szCs w:val="18"/>
              </w:rPr>
            </w:pPr>
          </w:p>
          <w:p w14:paraId="1648053D" w14:textId="77777777" w:rsidR="00D36E06" w:rsidRDefault="00D36E06" w:rsidP="00C86032">
            <w:pPr>
              <w:jc w:val="center"/>
              <w:cnfStyle w:val="100000000000" w:firstRow="1" w:lastRow="0" w:firstColumn="0" w:lastColumn="0" w:oddVBand="0" w:evenVBand="0" w:oddHBand="0" w:evenHBand="0" w:firstRowFirstColumn="0" w:firstRowLastColumn="0" w:lastRowFirstColumn="0" w:lastRowLastColumn="0"/>
              <w:rPr>
                <w:rFonts w:cstheme="minorHAnsi"/>
                <w:b/>
                <w:bCs/>
                <w:sz w:val="18"/>
                <w:szCs w:val="18"/>
              </w:rPr>
            </w:pPr>
          </w:p>
          <w:p w14:paraId="194BD813" w14:textId="77777777" w:rsidR="00D36E06" w:rsidRDefault="00D36E06" w:rsidP="00C86032">
            <w:pPr>
              <w:jc w:val="center"/>
              <w:cnfStyle w:val="100000000000" w:firstRow="1" w:lastRow="0" w:firstColumn="0" w:lastColumn="0" w:oddVBand="0" w:evenVBand="0" w:oddHBand="0" w:evenHBand="0" w:firstRowFirstColumn="0" w:firstRowLastColumn="0" w:lastRowFirstColumn="0" w:lastRowLastColumn="0"/>
              <w:rPr>
                <w:rFonts w:cstheme="minorHAnsi"/>
                <w:b/>
                <w:bCs/>
                <w:sz w:val="18"/>
                <w:szCs w:val="18"/>
              </w:rPr>
            </w:pPr>
          </w:p>
          <w:p w14:paraId="22CFD69D" w14:textId="63FDC3C2" w:rsidR="00C86032" w:rsidRPr="00C86032" w:rsidRDefault="00C86032" w:rsidP="00C86032">
            <w:pPr>
              <w:jc w:val="center"/>
              <w:cnfStyle w:val="100000000000" w:firstRow="1" w:lastRow="0" w:firstColumn="0" w:lastColumn="0" w:oddVBand="0" w:evenVBand="0" w:oddHBand="0" w:evenHBand="0" w:firstRowFirstColumn="0" w:firstRowLastColumn="0" w:lastRowFirstColumn="0" w:lastRowLastColumn="0"/>
              <w:rPr>
                <w:rFonts w:cstheme="minorHAnsi"/>
                <w:b/>
                <w:bCs/>
                <w:sz w:val="18"/>
                <w:szCs w:val="18"/>
              </w:rPr>
            </w:pPr>
            <w:r w:rsidRPr="00C86032">
              <w:rPr>
                <w:rFonts w:cstheme="minorHAnsi"/>
                <w:b/>
                <w:bCs/>
                <w:sz w:val="18"/>
                <w:szCs w:val="18"/>
              </w:rPr>
              <w:t>(adjusted for lifecycle phase)</w:t>
            </w:r>
          </w:p>
        </w:tc>
        <w:tc>
          <w:tcPr>
            <w:tcW w:w="1745" w:type="dxa"/>
            <w:shd w:val="clear" w:color="auto" w:fill="BA92DF" w:themeFill="accent1" w:themeFillTint="66"/>
          </w:tcPr>
          <w:p w14:paraId="1A690447" w14:textId="4223482F" w:rsidR="00C86032" w:rsidRPr="00C86032" w:rsidRDefault="00C86032" w:rsidP="00C86032">
            <w:pPr>
              <w:jc w:val="center"/>
              <w:cnfStyle w:val="100000000000" w:firstRow="1" w:lastRow="0" w:firstColumn="0" w:lastColumn="0" w:oddVBand="0" w:evenVBand="0" w:oddHBand="0" w:evenHBand="0" w:firstRowFirstColumn="0" w:firstRowLastColumn="0" w:lastRowFirstColumn="0" w:lastRowLastColumn="0"/>
              <w:rPr>
                <w:rFonts w:cstheme="minorHAnsi"/>
                <w:b/>
                <w:bCs/>
                <w:sz w:val="18"/>
                <w:szCs w:val="18"/>
              </w:rPr>
            </w:pPr>
            <w:r w:rsidRPr="00C86032">
              <w:rPr>
                <w:rFonts w:cstheme="minorHAnsi"/>
                <w:b/>
                <w:bCs/>
                <w:sz w:val="18"/>
                <w:szCs w:val="18"/>
              </w:rPr>
              <w:t>Action required</w:t>
            </w:r>
          </w:p>
        </w:tc>
      </w:tr>
      <w:tr w:rsidR="002F6292" w14:paraId="7C27AF0F" w14:textId="77777777" w:rsidTr="00D32E84">
        <w:trPr>
          <w:trHeight w:val="256"/>
        </w:trPr>
        <w:tc>
          <w:tcPr>
            <w:cnfStyle w:val="001000000000" w:firstRow="0" w:lastRow="0" w:firstColumn="1" w:lastColumn="0" w:oddVBand="0" w:evenVBand="0" w:oddHBand="0" w:evenHBand="0" w:firstRowFirstColumn="0" w:firstRowLastColumn="0" w:lastRowFirstColumn="0" w:lastRowLastColumn="0"/>
            <w:tcW w:w="1834" w:type="dxa"/>
            <w:vMerge w:val="restart"/>
            <w:shd w:val="clear" w:color="auto" w:fill="BA92DF" w:themeFill="accent1" w:themeFillTint="66"/>
          </w:tcPr>
          <w:p w14:paraId="2BA45391" w14:textId="772B459D" w:rsidR="002F6292" w:rsidRDefault="002F6292" w:rsidP="001962B2">
            <w:pPr>
              <w:rPr>
                <w:rFonts w:cstheme="minorHAnsi"/>
              </w:rPr>
            </w:pPr>
          </w:p>
        </w:tc>
        <w:tc>
          <w:tcPr>
            <w:tcW w:w="1368" w:type="dxa"/>
          </w:tcPr>
          <w:p w14:paraId="13EAFCD8" w14:textId="77777777" w:rsidR="002F6292" w:rsidRDefault="002F6292" w:rsidP="00C86032">
            <w:pPr>
              <w:cnfStyle w:val="000000000000" w:firstRow="0" w:lastRow="0" w:firstColumn="0" w:lastColumn="0" w:oddVBand="0" w:evenVBand="0" w:oddHBand="0" w:evenHBand="0" w:firstRowFirstColumn="0" w:firstRowLastColumn="0" w:lastRowFirstColumn="0" w:lastRowLastColumn="0"/>
              <w:rPr>
                <w:rFonts w:cstheme="minorHAnsi"/>
              </w:rPr>
            </w:pPr>
          </w:p>
        </w:tc>
        <w:tc>
          <w:tcPr>
            <w:tcW w:w="1745" w:type="dxa"/>
          </w:tcPr>
          <w:p w14:paraId="44019710" w14:textId="0548DFFB" w:rsidR="002F6292" w:rsidRDefault="002F6292" w:rsidP="00C86032">
            <w:pPr>
              <w:cnfStyle w:val="000000000000" w:firstRow="0" w:lastRow="0" w:firstColumn="0" w:lastColumn="0" w:oddVBand="0" w:evenVBand="0" w:oddHBand="0" w:evenHBand="0" w:firstRowFirstColumn="0" w:firstRowLastColumn="0" w:lastRowFirstColumn="0" w:lastRowLastColumn="0"/>
              <w:rPr>
                <w:rFonts w:cstheme="minorHAnsi"/>
              </w:rPr>
            </w:pPr>
          </w:p>
        </w:tc>
        <w:tc>
          <w:tcPr>
            <w:tcW w:w="1275" w:type="dxa"/>
          </w:tcPr>
          <w:p w14:paraId="1E012D1A" w14:textId="495E5C23" w:rsidR="002F6292" w:rsidRDefault="002F6292" w:rsidP="00C86032">
            <w:pPr>
              <w:cnfStyle w:val="000000000000" w:firstRow="0" w:lastRow="0" w:firstColumn="0" w:lastColumn="0" w:oddVBand="0" w:evenVBand="0" w:oddHBand="0" w:evenHBand="0" w:firstRowFirstColumn="0" w:firstRowLastColumn="0" w:lastRowFirstColumn="0" w:lastRowLastColumn="0"/>
              <w:rPr>
                <w:rFonts w:cstheme="minorHAnsi"/>
              </w:rPr>
            </w:pPr>
          </w:p>
        </w:tc>
        <w:tc>
          <w:tcPr>
            <w:tcW w:w="1592" w:type="dxa"/>
          </w:tcPr>
          <w:p w14:paraId="5A269DFE" w14:textId="6641CC56" w:rsidR="002F6292" w:rsidRDefault="002F6292" w:rsidP="00C86032">
            <w:pPr>
              <w:cnfStyle w:val="000000000000" w:firstRow="0" w:lastRow="0" w:firstColumn="0" w:lastColumn="0" w:oddVBand="0" w:evenVBand="0" w:oddHBand="0" w:evenHBand="0" w:firstRowFirstColumn="0" w:firstRowLastColumn="0" w:lastRowFirstColumn="0" w:lastRowLastColumn="0"/>
              <w:rPr>
                <w:rFonts w:cstheme="minorHAnsi"/>
              </w:rPr>
            </w:pPr>
          </w:p>
        </w:tc>
        <w:tc>
          <w:tcPr>
            <w:tcW w:w="1762" w:type="dxa"/>
            <w:shd w:val="clear" w:color="auto" w:fill="B2CEE8" w:themeFill="accent5" w:themeFillTint="66"/>
          </w:tcPr>
          <w:p w14:paraId="79CB4297" w14:textId="77777777" w:rsidR="002F6292" w:rsidRDefault="002F6292" w:rsidP="00C86032">
            <w:pPr>
              <w:cnfStyle w:val="000000000000" w:firstRow="0" w:lastRow="0" w:firstColumn="0" w:lastColumn="0" w:oddVBand="0" w:evenVBand="0" w:oddHBand="0" w:evenHBand="0" w:firstRowFirstColumn="0" w:firstRowLastColumn="0" w:lastRowFirstColumn="0" w:lastRowLastColumn="0"/>
              <w:rPr>
                <w:rFonts w:cstheme="minorHAnsi"/>
              </w:rPr>
            </w:pPr>
          </w:p>
        </w:tc>
        <w:tc>
          <w:tcPr>
            <w:tcW w:w="1723" w:type="dxa"/>
            <w:shd w:val="clear" w:color="auto" w:fill="BFBFBF" w:themeFill="background1" w:themeFillShade="BF"/>
          </w:tcPr>
          <w:p w14:paraId="05C6954B" w14:textId="77777777" w:rsidR="002F6292" w:rsidRDefault="002F6292" w:rsidP="00C86032">
            <w:pPr>
              <w:cnfStyle w:val="000000000000" w:firstRow="0" w:lastRow="0" w:firstColumn="0" w:lastColumn="0" w:oddVBand="0" w:evenVBand="0" w:oddHBand="0" w:evenHBand="0" w:firstRowFirstColumn="0" w:firstRowLastColumn="0" w:lastRowFirstColumn="0" w:lastRowLastColumn="0"/>
              <w:rPr>
                <w:rFonts w:cstheme="minorHAnsi"/>
              </w:rPr>
            </w:pPr>
          </w:p>
        </w:tc>
        <w:tc>
          <w:tcPr>
            <w:tcW w:w="1738" w:type="dxa"/>
            <w:shd w:val="clear" w:color="auto" w:fill="B2CEE8" w:themeFill="accent5" w:themeFillTint="66"/>
          </w:tcPr>
          <w:p w14:paraId="2E5A0A3B" w14:textId="77777777" w:rsidR="002F6292" w:rsidRDefault="002F6292" w:rsidP="00C86032">
            <w:pPr>
              <w:cnfStyle w:val="000000000000" w:firstRow="0" w:lastRow="0" w:firstColumn="0" w:lastColumn="0" w:oddVBand="0" w:evenVBand="0" w:oddHBand="0" w:evenHBand="0" w:firstRowFirstColumn="0" w:firstRowLastColumn="0" w:lastRowFirstColumn="0" w:lastRowLastColumn="0"/>
              <w:rPr>
                <w:rFonts w:cstheme="minorHAnsi"/>
              </w:rPr>
            </w:pPr>
          </w:p>
        </w:tc>
        <w:tc>
          <w:tcPr>
            <w:tcW w:w="1745" w:type="dxa"/>
            <w:shd w:val="clear" w:color="auto" w:fill="BFBFBF" w:themeFill="background1" w:themeFillShade="BF"/>
          </w:tcPr>
          <w:p w14:paraId="4F4744D0" w14:textId="77777777" w:rsidR="002F6292" w:rsidRDefault="002F6292" w:rsidP="00C86032">
            <w:pPr>
              <w:cnfStyle w:val="000000000000" w:firstRow="0" w:lastRow="0" w:firstColumn="0" w:lastColumn="0" w:oddVBand="0" w:evenVBand="0" w:oddHBand="0" w:evenHBand="0" w:firstRowFirstColumn="0" w:firstRowLastColumn="0" w:lastRowFirstColumn="0" w:lastRowLastColumn="0"/>
              <w:rPr>
                <w:rFonts w:cstheme="minorHAnsi"/>
              </w:rPr>
            </w:pPr>
          </w:p>
        </w:tc>
      </w:tr>
      <w:tr w:rsidR="002F6292" w14:paraId="5330661A" w14:textId="77777777" w:rsidTr="00D32E84">
        <w:trPr>
          <w:cnfStyle w:val="000000010000" w:firstRow="0" w:lastRow="0" w:firstColumn="0" w:lastColumn="0" w:oddVBand="0" w:evenVBand="0" w:oddHBand="0" w:evenHBand="1"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1834" w:type="dxa"/>
            <w:vMerge/>
            <w:shd w:val="clear" w:color="auto" w:fill="BA92DF" w:themeFill="accent1" w:themeFillTint="66"/>
          </w:tcPr>
          <w:p w14:paraId="1973C7F1" w14:textId="49537492" w:rsidR="002F6292" w:rsidRDefault="002F6292" w:rsidP="00C86032">
            <w:pPr>
              <w:rPr>
                <w:rFonts w:cstheme="minorHAnsi"/>
              </w:rPr>
            </w:pPr>
          </w:p>
        </w:tc>
        <w:tc>
          <w:tcPr>
            <w:tcW w:w="1368" w:type="dxa"/>
          </w:tcPr>
          <w:p w14:paraId="4E828002" w14:textId="77777777" w:rsidR="002F6292" w:rsidRDefault="002F6292" w:rsidP="00C86032">
            <w:pPr>
              <w:cnfStyle w:val="000000010000" w:firstRow="0" w:lastRow="0" w:firstColumn="0" w:lastColumn="0" w:oddVBand="0" w:evenVBand="0" w:oddHBand="0" w:evenHBand="1" w:firstRowFirstColumn="0" w:firstRowLastColumn="0" w:lastRowFirstColumn="0" w:lastRowLastColumn="0"/>
              <w:rPr>
                <w:rFonts w:cstheme="minorHAnsi"/>
              </w:rPr>
            </w:pPr>
          </w:p>
        </w:tc>
        <w:tc>
          <w:tcPr>
            <w:tcW w:w="1745" w:type="dxa"/>
          </w:tcPr>
          <w:p w14:paraId="6BC4A15C" w14:textId="1FB23961" w:rsidR="002F6292" w:rsidRDefault="002F6292" w:rsidP="00C86032">
            <w:pPr>
              <w:cnfStyle w:val="000000010000" w:firstRow="0" w:lastRow="0" w:firstColumn="0" w:lastColumn="0" w:oddVBand="0" w:evenVBand="0" w:oddHBand="0" w:evenHBand="1" w:firstRowFirstColumn="0" w:firstRowLastColumn="0" w:lastRowFirstColumn="0" w:lastRowLastColumn="0"/>
              <w:rPr>
                <w:rFonts w:cstheme="minorHAnsi"/>
              </w:rPr>
            </w:pPr>
          </w:p>
        </w:tc>
        <w:tc>
          <w:tcPr>
            <w:tcW w:w="1275" w:type="dxa"/>
          </w:tcPr>
          <w:p w14:paraId="6B3C8ABE" w14:textId="0C0D0D51" w:rsidR="002F6292" w:rsidRDefault="002F6292" w:rsidP="00C86032">
            <w:pPr>
              <w:cnfStyle w:val="000000010000" w:firstRow="0" w:lastRow="0" w:firstColumn="0" w:lastColumn="0" w:oddVBand="0" w:evenVBand="0" w:oddHBand="0" w:evenHBand="1" w:firstRowFirstColumn="0" w:firstRowLastColumn="0" w:lastRowFirstColumn="0" w:lastRowLastColumn="0"/>
              <w:rPr>
                <w:rFonts w:cstheme="minorHAnsi"/>
              </w:rPr>
            </w:pPr>
          </w:p>
        </w:tc>
        <w:tc>
          <w:tcPr>
            <w:tcW w:w="1592" w:type="dxa"/>
          </w:tcPr>
          <w:p w14:paraId="09CA14D6" w14:textId="273E64EA" w:rsidR="002F6292" w:rsidRDefault="002F6292" w:rsidP="00C86032">
            <w:pPr>
              <w:cnfStyle w:val="000000010000" w:firstRow="0" w:lastRow="0" w:firstColumn="0" w:lastColumn="0" w:oddVBand="0" w:evenVBand="0" w:oddHBand="0" w:evenHBand="1" w:firstRowFirstColumn="0" w:firstRowLastColumn="0" w:lastRowFirstColumn="0" w:lastRowLastColumn="0"/>
              <w:rPr>
                <w:rFonts w:cstheme="minorHAnsi"/>
              </w:rPr>
            </w:pPr>
          </w:p>
        </w:tc>
        <w:tc>
          <w:tcPr>
            <w:tcW w:w="1762" w:type="dxa"/>
            <w:shd w:val="clear" w:color="auto" w:fill="B2CEE8" w:themeFill="accent5" w:themeFillTint="66"/>
          </w:tcPr>
          <w:p w14:paraId="6E0703DD" w14:textId="77777777" w:rsidR="002F6292" w:rsidRDefault="002F6292" w:rsidP="00C86032">
            <w:pPr>
              <w:cnfStyle w:val="000000010000" w:firstRow="0" w:lastRow="0" w:firstColumn="0" w:lastColumn="0" w:oddVBand="0" w:evenVBand="0" w:oddHBand="0" w:evenHBand="1" w:firstRowFirstColumn="0" w:firstRowLastColumn="0" w:lastRowFirstColumn="0" w:lastRowLastColumn="0"/>
              <w:rPr>
                <w:rFonts w:cstheme="minorHAnsi"/>
              </w:rPr>
            </w:pPr>
          </w:p>
        </w:tc>
        <w:tc>
          <w:tcPr>
            <w:tcW w:w="1723" w:type="dxa"/>
            <w:shd w:val="clear" w:color="auto" w:fill="BFBFBF" w:themeFill="background1" w:themeFillShade="BF"/>
          </w:tcPr>
          <w:p w14:paraId="1E2C2C46" w14:textId="77777777" w:rsidR="002F6292" w:rsidRDefault="002F6292" w:rsidP="00C86032">
            <w:pPr>
              <w:cnfStyle w:val="000000010000" w:firstRow="0" w:lastRow="0" w:firstColumn="0" w:lastColumn="0" w:oddVBand="0" w:evenVBand="0" w:oddHBand="0" w:evenHBand="1" w:firstRowFirstColumn="0" w:firstRowLastColumn="0" w:lastRowFirstColumn="0" w:lastRowLastColumn="0"/>
              <w:rPr>
                <w:rFonts w:cstheme="minorHAnsi"/>
              </w:rPr>
            </w:pPr>
          </w:p>
        </w:tc>
        <w:tc>
          <w:tcPr>
            <w:tcW w:w="1738" w:type="dxa"/>
            <w:shd w:val="clear" w:color="auto" w:fill="B2CEE8" w:themeFill="accent5" w:themeFillTint="66"/>
          </w:tcPr>
          <w:p w14:paraId="1FAB3DFE" w14:textId="77777777" w:rsidR="002F6292" w:rsidRDefault="002F6292" w:rsidP="00C86032">
            <w:pPr>
              <w:cnfStyle w:val="000000010000" w:firstRow="0" w:lastRow="0" w:firstColumn="0" w:lastColumn="0" w:oddVBand="0" w:evenVBand="0" w:oddHBand="0" w:evenHBand="1" w:firstRowFirstColumn="0" w:firstRowLastColumn="0" w:lastRowFirstColumn="0" w:lastRowLastColumn="0"/>
              <w:rPr>
                <w:rFonts w:cstheme="minorHAnsi"/>
              </w:rPr>
            </w:pPr>
          </w:p>
        </w:tc>
        <w:tc>
          <w:tcPr>
            <w:tcW w:w="1745" w:type="dxa"/>
            <w:shd w:val="clear" w:color="auto" w:fill="BFBFBF" w:themeFill="background1" w:themeFillShade="BF"/>
          </w:tcPr>
          <w:p w14:paraId="0775F478" w14:textId="77777777" w:rsidR="002F6292" w:rsidRDefault="002F6292" w:rsidP="00C86032">
            <w:pPr>
              <w:cnfStyle w:val="000000010000" w:firstRow="0" w:lastRow="0" w:firstColumn="0" w:lastColumn="0" w:oddVBand="0" w:evenVBand="0" w:oddHBand="0" w:evenHBand="1" w:firstRowFirstColumn="0" w:firstRowLastColumn="0" w:lastRowFirstColumn="0" w:lastRowLastColumn="0"/>
              <w:rPr>
                <w:rFonts w:cstheme="minorHAnsi"/>
              </w:rPr>
            </w:pPr>
          </w:p>
        </w:tc>
      </w:tr>
      <w:tr w:rsidR="002F6292" w14:paraId="44EECBD9" w14:textId="77777777" w:rsidTr="00D32E84">
        <w:trPr>
          <w:trHeight w:val="145"/>
        </w:trPr>
        <w:tc>
          <w:tcPr>
            <w:cnfStyle w:val="001000000000" w:firstRow="0" w:lastRow="0" w:firstColumn="1" w:lastColumn="0" w:oddVBand="0" w:evenVBand="0" w:oddHBand="0" w:evenHBand="0" w:firstRowFirstColumn="0" w:firstRowLastColumn="0" w:lastRowFirstColumn="0" w:lastRowLastColumn="0"/>
            <w:tcW w:w="1834" w:type="dxa"/>
            <w:vMerge/>
            <w:shd w:val="clear" w:color="auto" w:fill="BA92DF" w:themeFill="accent1" w:themeFillTint="66"/>
          </w:tcPr>
          <w:p w14:paraId="3B76A192" w14:textId="21ABD3F1" w:rsidR="002F6292" w:rsidRDefault="002F6292" w:rsidP="00C86032">
            <w:pPr>
              <w:rPr>
                <w:rFonts w:cstheme="minorHAnsi"/>
              </w:rPr>
            </w:pPr>
          </w:p>
        </w:tc>
        <w:tc>
          <w:tcPr>
            <w:tcW w:w="1368" w:type="dxa"/>
          </w:tcPr>
          <w:p w14:paraId="5121351B" w14:textId="77777777" w:rsidR="002F6292" w:rsidRDefault="002F6292" w:rsidP="00C86032">
            <w:pPr>
              <w:cnfStyle w:val="000000000000" w:firstRow="0" w:lastRow="0" w:firstColumn="0" w:lastColumn="0" w:oddVBand="0" w:evenVBand="0" w:oddHBand="0" w:evenHBand="0" w:firstRowFirstColumn="0" w:firstRowLastColumn="0" w:lastRowFirstColumn="0" w:lastRowLastColumn="0"/>
              <w:rPr>
                <w:rFonts w:cstheme="minorHAnsi"/>
              </w:rPr>
            </w:pPr>
          </w:p>
        </w:tc>
        <w:tc>
          <w:tcPr>
            <w:tcW w:w="1745" w:type="dxa"/>
          </w:tcPr>
          <w:p w14:paraId="4FD674D8" w14:textId="132E9872" w:rsidR="002F6292" w:rsidRDefault="002F6292" w:rsidP="00C86032">
            <w:pPr>
              <w:cnfStyle w:val="000000000000" w:firstRow="0" w:lastRow="0" w:firstColumn="0" w:lastColumn="0" w:oddVBand="0" w:evenVBand="0" w:oddHBand="0" w:evenHBand="0" w:firstRowFirstColumn="0" w:firstRowLastColumn="0" w:lastRowFirstColumn="0" w:lastRowLastColumn="0"/>
              <w:rPr>
                <w:rFonts w:cstheme="minorHAnsi"/>
              </w:rPr>
            </w:pPr>
          </w:p>
        </w:tc>
        <w:tc>
          <w:tcPr>
            <w:tcW w:w="1275" w:type="dxa"/>
          </w:tcPr>
          <w:p w14:paraId="7A05A325" w14:textId="716F2474" w:rsidR="002F6292" w:rsidRDefault="002F6292" w:rsidP="00C86032">
            <w:pPr>
              <w:cnfStyle w:val="000000000000" w:firstRow="0" w:lastRow="0" w:firstColumn="0" w:lastColumn="0" w:oddVBand="0" w:evenVBand="0" w:oddHBand="0" w:evenHBand="0" w:firstRowFirstColumn="0" w:firstRowLastColumn="0" w:lastRowFirstColumn="0" w:lastRowLastColumn="0"/>
              <w:rPr>
                <w:rFonts w:cstheme="minorHAnsi"/>
              </w:rPr>
            </w:pPr>
          </w:p>
        </w:tc>
        <w:tc>
          <w:tcPr>
            <w:tcW w:w="1592" w:type="dxa"/>
          </w:tcPr>
          <w:p w14:paraId="01FF2933" w14:textId="46DC7984" w:rsidR="002F6292" w:rsidRDefault="002F6292" w:rsidP="00C86032">
            <w:pPr>
              <w:cnfStyle w:val="000000000000" w:firstRow="0" w:lastRow="0" w:firstColumn="0" w:lastColumn="0" w:oddVBand="0" w:evenVBand="0" w:oddHBand="0" w:evenHBand="0" w:firstRowFirstColumn="0" w:firstRowLastColumn="0" w:lastRowFirstColumn="0" w:lastRowLastColumn="0"/>
              <w:rPr>
                <w:rFonts w:cstheme="minorHAnsi"/>
              </w:rPr>
            </w:pPr>
          </w:p>
        </w:tc>
        <w:tc>
          <w:tcPr>
            <w:tcW w:w="1762" w:type="dxa"/>
            <w:shd w:val="clear" w:color="auto" w:fill="B2CEE8" w:themeFill="accent5" w:themeFillTint="66"/>
          </w:tcPr>
          <w:p w14:paraId="7FE6837E" w14:textId="77777777" w:rsidR="002F6292" w:rsidRDefault="002F6292" w:rsidP="00C86032">
            <w:pPr>
              <w:cnfStyle w:val="000000000000" w:firstRow="0" w:lastRow="0" w:firstColumn="0" w:lastColumn="0" w:oddVBand="0" w:evenVBand="0" w:oddHBand="0" w:evenHBand="0" w:firstRowFirstColumn="0" w:firstRowLastColumn="0" w:lastRowFirstColumn="0" w:lastRowLastColumn="0"/>
              <w:rPr>
                <w:rFonts w:cstheme="minorHAnsi"/>
              </w:rPr>
            </w:pPr>
          </w:p>
        </w:tc>
        <w:tc>
          <w:tcPr>
            <w:tcW w:w="1723" w:type="dxa"/>
            <w:shd w:val="clear" w:color="auto" w:fill="BFBFBF" w:themeFill="background1" w:themeFillShade="BF"/>
          </w:tcPr>
          <w:p w14:paraId="494F6ABD" w14:textId="77777777" w:rsidR="002F6292" w:rsidRDefault="002F6292" w:rsidP="00C86032">
            <w:pPr>
              <w:cnfStyle w:val="000000000000" w:firstRow="0" w:lastRow="0" w:firstColumn="0" w:lastColumn="0" w:oddVBand="0" w:evenVBand="0" w:oddHBand="0" w:evenHBand="0" w:firstRowFirstColumn="0" w:firstRowLastColumn="0" w:lastRowFirstColumn="0" w:lastRowLastColumn="0"/>
              <w:rPr>
                <w:rFonts w:cstheme="minorHAnsi"/>
              </w:rPr>
            </w:pPr>
          </w:p>
        </w:tc>
        <w:tc>
          <w:tcPr>
            <w:tcW w:w="1738" w:type="dxa"/>
            <w:shd w:val="clear" w:color="auto" w:fill="B2CEE8" w:themeFill="accent5" w:themeFillTint="66"/>
          </w:tcPr>
          <w:p w14:paraId="06BEB925" w14:textId="77777777" w:rsidR="002F6292" w:rsidRDefault="002F6292" w:rsidP="00C86032">
            <w:pPr>
              <w:cnfStyle w:val="000000000000" w:firstRow="0" w:lastRow="0" w:firstColumn="0" w:lastColumn="0" w:oddVBand="0" w:evenVBand="0" w:oddHBand="0" w:evenHBand="0" w:firstRowFirstColumn="0" w:firstRowLastColumn="0" w:lastRowFirstColumn="0" w:lastRowLastColumn="0"/>
              <w:rPr>
                <w:rFonts w:cstheme="minorHAnsi"/>
              </w:rPr>
            </w:pPr>
          </w:p>
        </w:tc>
        <w:tc>
          <w:tcPr>
            <w:tcW w:w="1745" w:type="dxa"/>
            <w:shd w:val="clear" w:color="auto" w:fill="BFBFBF" w:themeFill="background1" w:themeFillShade="BF"/>
          </w:tcPr>
          <w:p w14:paraId="5DD163CE" w14:textId="77777777" w:rsidR="002F6292" w:rsidRDefault="002F6292" w:rsidP="00C86032">
            <w:pPr>
              <w:cnfStyle w:val="000000000000" w:firstRow="0" w:lastRow="0" w:firstColumn="0" w:lastColumn="0" w:oddVBand="0" w:evenVBand="0" w:oddHBand="0" w:evenHBand="0" w:firstRowFirstColumn="0" w:firstRowLastColumn="0" w:lastRowFirstColumn="0" w:lastRowLastColumn="0"/>
              <w:rPr>
                <w:rFonts w:cstheme="minorHAnsi"/>
              </w:rPr>
            </w:pPr>
          </w:p>
        </w:tc>
      </w:tr>
      <w:tr w:rsidR="002F6292" w14:paraId="018F2217" w14:textId="77777777" w:rsidTr="00D32E84">
        <w:trPr>
          <w:cnfStyle w:val="000000010000" w:firstRow="0" w:lastRow="0" w:firstColumn="0" w:lastColumn="0" w:oddVBand="0" w:evenVBand="0" w:oddHBand="0" w:evenHBand="1"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1834" w:type="dxa"/>
            <w:vMerge/>
            <w:shd w:val="clear" w:color="auto" w:fill="BA92DF" w:themeFill="accent1" w:themeFillTint="66"/>
          </w:tcPr>
          <w:p w14:paraId="5B6543F2" w14:textId="57EE824A" w:rsidR="002F6292" w:rsidRDefault="002F6292" w:rsidP="00C86032">
            <w:pPr>
              <w:rPr>
                <w:rFonts w:cstheme="minorHAnsi"/>
              </w:rPr>
            </w:pPr>
          </w:p>
        </w:tc>
        <w:tc>
          <w:tcPr>
            <w:tcW w:w="1368" w:type="dxa"/>
          </w:tcPr>
          <w:p w14:paraId="56EC7BB8" w14:textId="77777777" w:rsidR="002F6292" w:rsidRDefault="002F6292" w:rsidP="00C86032">
            <w:pPr>
              <w:cnfStyle w:val="000000010000" w:firstRow="0" w:lastRow="0" w:firstColumn="0" w:lastColumn="0" w:oddVBand="0" w:evenVBand="0" w:oddHBand="0" w:evenHBand="1" w:firstRowFirstColumn="0" w:firstRowLastColumn="0" w:lastRowFirstColumn="0" w:lastRowLastColumn="0"/>
              <w:rPr>
                <w:rFonts w:cstheme="minorHAnsi"/>
              </w:rPr>
            </w:pPr>
          </w:p>
        </w:tc>
        <w:tc>
          <w:tcPr>
            <w:tcW w:w="1745" w:type="dxa"/>
          </w:tcPr>
          <w:p w14:paraId="40C10A06" w14:textId="187085AC" w:rsidR="002F6292" w:rsidRDefault="002F6292" w:rsidP="00C86032">
            <w:pPr>
              <w:cnfStyle w:val="000000010000" w:firstRow="0" w:lastRow="0" w:firstColumn="0" w:lastColumn="0" w:oddVBand="0" w:evenVBand="0" w:oddHBand="0" w:evenHBand="1" w:firstRowFirstColumn="0" w:firstRowLastColumn="0" w:lastRowFirstColumn="0" w:lastRowLastColumn="0"/>
              <w:rPr>
                <w:rFonts w:cstheme="minorHAnsi"/>
              </w:rPr>
            </w:pPr>
          </w:p>
        </w:tc>
        <w:tc>
          <w:tcPr>
            <w:tcW w:w="1275" w:type="dxa"/>
          </w:tcPr>
          <w:p w14:paraId="43C70274" w14:textId="714D624D" w:rsidR="002F6292" w:rsidRDefault="002F6292" w:rsidP="00C86032">
            <w:pPr>
              <w:cnfStyle w:val="000000010000" w:firstRow="0" w:lastRow="0" w:firstColumn="0" w:lastColumn="0" w:oddVBand="0" w:evenVBand="0" w:oddHBand="0" w:evenHBand="1" w:firstRowFirstColumn="0" w:firstRowLastColumn="0" w:lastRowFirstColumn="0" w:lastRowLastColumn="0"/>
              <w:rPr>
                <w:rFonts w:cstheme="minorHAnsi"/>
              </w:rPr>
            </w:pPr>
          </w:p>
        </w:tc>
        <w:tc>
          <w:tcPr>
            <w:tcW w:w="1592" w:type="dxa"/>
          </w:tcPr>
          <w:p w14:paraId="495335C2" w14:textId="0644CCC6" w:rsidR="002F6292" w:rsidRDefault="002F6292" w:rsidP="00C86032">
            <w:pPr>
              <w:cnfStyle w:val="000000010000" w:firstRow="0" w:lastRow="0" w:firstColumn="0" w:lastColumn="0" w:oddVBand="0" w:evenVBand="0" w:oddHBand="0" w:evenHBand="1" w:firstRowFirstColumn="0" w:firstRowLastColumn="0" w:lastRowFirstColumn="0" w:lastRowLastColumn="0"/>
              <w:rPr>
                <w:rFonts w:cstheme="minorHAnsi"/>
              </w:rPr>
            </w:pPr>
          </w:p>
        </w:tc>
        <w:tc>
          <w:tcPr>
            <w:tcW w:w="1762" w:type="dxa"/>
            <w:shd w:val="clear" w:color="auto" w:fill="B2CEE8" w:themeFill="accent5" w:themeFillTint="66"/>
          </w:tcPr>
          <w:p w14:paraId="3DCE6E3A" w14:textId="77777777" w:rsidR="002F6292" w:rsidRDefault="002F6292" w:rsidP="00C86032">
            <w:pPr>
              <w:cnfStyle w:val="000000010000" w:firstRow="0" w:lastRow="0" w:firstColumn="0" w:lastColumn="0" w:oddVBand="0" w:evenVBand="0" w:oddHBand="0" w:evenHBand="1" w:firstRowFirstColumn="0" w:firstRowLastColumn="0" w:lastRowFirstColumn="0" w:lastRowLastColumn="0"/>
              <w:rPr>
                <w:rFonts w:cstheme="minorHAnsi"/>
              </w:rPr>
            </w:pPr>
          </w:p>
        </w:tc>
        <w:tc>
          <w:tcPr>
            <w:tcW w:w="1723" w:type="dxa"/>
            <w:shd w:val="clear" w:color="auto" w:fill="BFBFBF" w:themeFill="background1" w:themeFillShade="BF"/>
          </w:tcPr>
          <w:p w14:paraId="33678495" w14:textId="77777777" w:rsidR="002F6292" w:rsidRDefault="002F6292" w:rsidP="00C86032">
            <w:pPr>
              <w:cnfStyle w:val="000000010000" w:firstRow="0" w:lastRow="0" w:firstColumn="0" w:lastColumn="0" w:oddVBand="0" w:evenVBand="0" w:oddHBand="0" w:evenHBand="1" w:firstRowFirstColumn="0" w:firstRowLastColumn="0" w:lastRowFirstColumn="0" w:lastRowLastColumn="0"/>
              <w:rPr>
                <w:rFonts w:cstheme="minorHAnsi"/>
              </w:rPr>
            </w:pPr>
          </w:p>
        </w:tc>
        <w:tc>
          <w:tcPr>
            <w:tcW w:w="1738" w:type="dxa"/>
            <w:shd w:val="clear" w:color="auto" w:fill="B2CEE8" w:themeFill="accent5" w:themeFillTint="66"/>
          </w:tcPr>
          <w:p w14:paraId="255615FB" w14:textId="77777777" w:rsidR="002F6292" w:rsidRDefault="002F6292" w:rsidP="00C86032">
            <w:pPr>
              <w:cnfStyle w:val="000000010000" w:firstRow="0" w:lastRow="0" w:firstColumn="0" w:lastColumn="0" w:oddVBand="0" w:evenVBand="0" w:oddHBand="0" w:evenHBand="1" w:firstRowFirstColumn="0" w:firstRowLastColumn="0" w:lastRowFirstColumn="0" w:lastRowLastColumn="0"/>
              <w:rPr>
                <w:rFonts w:cstheme="minorHAnsi"/>
              </w:rPr>
            </w:pPr>
          </w:p>
        </w:tc>
        <w:tc>
          <w:tcPr>
            <w:tcW w:w="1745" w:type="dxa"/>
            <w:shd w:val="clear" w:color="auto" w:fill="BFBFBF" w:themeFill="background1" w:themeFillShade="BF"/>
          </w:tcPr>
          <w:p w14:paraId="72960D74" w14:textId="77777777" w:rsidR="002F6292" w:rsidRDefault="002F6292" w:rsidP="00C86032">
            <w:pPr>
              <w:cnfStyle w:val="000000010000" w:firstRow="0" w:lastRow="0" w:firstColumn="0" w:lastColumn="0" w:oddVBand="0" w:evenVBand="0" w:oddHBand="0" w:evenHBand="1" w:firstRowFirstColumn="0" w:firstRowLastColumn="0" w:lastRowFirstColumn="0" w:lastRowLastColumn="0"/>
              <w:rPr>
                <w:rFonts w:cstheme="minorHAnsi"/>
              </w:rPr>
            </w:pPr>
          </w:p>
        </w:tc>
      </w:tr>
      <w:tr w:rsidR="002F6292" w14:paraId="5F77A95C" w14:textId="77777777" w:rsidTr="00D32E84">
        <w:trPr>
          <w:trHeight w:val="145"/>
        </w:trPr>
        <w:tc>
          <w:tcPr>
            <w:cnfStyle w:val="001000000000" w:firstRow="0" w:lastRow="0" w:firstColumn="1" w:lastColumn="0" w:oddVBand="0" w:evenVBand="0" w:oddHBand="0" w:evenHBand="0" w:firstRowFirstColumn="0" w:firstRowLastColumn="0" w:lastRowFirstColumn="0" w:lastRowLastColumn="0"/>
            <w:tcW w:w="1834" w:type="dxa"/>
            <w:vMerge/>
            <w:shd w:val="clear" w:color="auto" w:fill="BA92DF" w:themeFill="accent1" w:themeFillTint="66"/>
          </w:tcPr>
          <w:p w14:paraId="6F606A94" w14:textId="7409447F" w:rsidR="002F6292" w:rsidRDefault="002F6292" w:rsidP="00C86032">
            <w:pPr>
              <w:rPr>
                <w:rFonts w:cstheme="minorHAnsi"/>
              </w:rPr>
            </w:pPr>
          </w:p>
        </w:tc>
        <w:tc>
          <w:tcPr>
            <w:tcW w:w="1368" w:type="dxa"/>
          </w:tcPr>
          <w:p w14:paraId="60E59F1B" w14:textId="77777777" w:rsidR="002F6292" w:rsidRDefault="002F6292" w:rsidP="00C86032">
            <w:pPr>
              <w:cnfStyle w:val="000000000000" w:firstRow="0" w:lastRow="0" w:firstColumn="0" w:lastColumn="0" w:oddVBand="0" w:evenVBand="0" w:oddHBand="0" w:evenHBand="0" w:firstRowFirstColumn="0" w:firstRowLastColumn="0" w:lastRowFirstColumn="0" w:lastRowLastColumn="0"/>
              <w:rPr>
                <w:rFonts w:cstheme="minorHAnsi"/>
              </w:rPr>
            </w:pPr>
          </w:p>
        </w:tc>
        <w:tc>
          <w:tcPr>
            <w:tcW w:w="1745" w:type="dxa"/>
          </w:tcPr>
          <w:p w14:paraId="4DC9911B" w14:textId="4E366A90" w:rsidR="002F6292" w:rsidRDefault="002F6292" w:rsidP="00C86032">
            <w:pPr>
              <w:cnfStyle w:val="000000000000" w:firstRow="0" w:lastRow="0" w:firstColumn="0" w:lastColumn="0" w:oddVBand="0" w:evenVBand="0" w:oddHBand="0" w:evenHBand="0" w:firstRowFirstColumn="0" w:firstRowLastColumn="0" w:lastRowFirstColumn="0" w:lastRowLastColumn="0"/>
              <w:rPr>
                <w:rFonts w:cstheme="minorHAnsi"/>
              </w:rPr>
            </w:pPr>
          </w:p>
        </w:tc>
        <w:tc>
          <w:tcPr>
            <w:tcW w:w="1275" w:type="dxa"/>
          </w:tcPr>
          <w:p w14:paraId="1357139C" w14:textId="48AA714E" w:rsidR="002F6292" w:rsidRDefault="002F6292" w:rsidP="00C86032">
            <w:pPr>
              <w:cnfStyle w:val="000000000000" w:firstRow="0" w:lastRow="0" w:firstColumn="0" w:lastColumn="0" w:oddVBand="0" w:evenVBand="0" w:oddHBand="0" w:evenHBand="0" w:firstRowFirstColumn="0" w:firstRowLastColumn="0" w:lastRowFirstColumn="0" w:lastRowLastColumn="0"/>
              <w:rPr>
                <w:rFonts w:cstheme="minorHAnsi"/>
              </w:rPr>
            </w:pPr>
          </w:p>
        </w:tc>
        <w:tc>
          <w:tcPr>
            <w:tcW w:w="1592" w:type="dxa"/>
          </w:tcPr>
          <w:p w14:paraId="6415CC03" w14:textId="1F886278" w:rsidR="002F6292" w:rsidRDefault="002F6292" w:rsidP="00C86032">
            <w:pPr>
              <w:cnfStyle w:val="000000000000" w:firstRow="0" w:lastRow="0" w:firstColumn="0" w:lastColumn="0" w:oddVBand="0" w:evenVBand="0" w:oddHBand="0" w:evenHBand="0" w:firstRowFirstColumn="0" w:firstRowLastColumn="0" w:lastRowFirstColumn="0" w:lastRowLastColumn="0"/>
              <w:rPr>
                <w:rFonts w:cstheme="minorHAnsi"/>
              </w:rPr>
            </w:pPr>
          </w:p>
        </w:tc>
        <w:tc>
          <w:tcPr>
            <w:tcW w:w="1762" w:type="dxa"/>
            <w:shd w:val="clear" w:color="auto" w:fill="B2CEE8" w:themeFill="accent5" w:themeFillTint="66"/>
          </w:tcPr>
          <w:p w14:paraId="4C05C19A" w14:textId="77777777" w:rsidR="002F6292" w:rsidRDefault="002F6292" w:rsidP="00C86032">
            <w:pPr>
              <w:cnfStyle w:val="000000000000" w:firstRow="0" w:lastRow="0" w:firstColumn="0" w:lastColumn="0" w:oddVBand="0" w:evenVBand="0" w:oddHBand="0" w:evenHBand="0" w:firstRowFirstColumn="0" w:firstRowLastColumn="0" w:lastRowFirstColumn="0" w:lastRowLastColumn="0"/>
              <w:rPr>
                <w:rFonts w:cstheme="minorHAnsi"/>
              </w:rPr>
            </w:pPr>
          </w:p>
        </w:tc>
        <w:tc>
          <w:tcPr>
            <w:tcW w:w="1723" w:type="dxa"/>
            <w:shd w:val="clear" w:color="auto" w:fill="BFBFBF" w:themeFill="background1" w:themeFillShade="BF"/>
          </w:tcPr>
          <w:p w14:paraId="13E1168D" w14:textId="77777777" w:rsidR="002F6292" w:rsidRDefault="002F6292" w:rsidP="00C86032">
            <w:pPr>
              <w:cnfStyle w:val="000000000000" w:firstRow="0" w:lastRow="0" w:firstColumn="0" w:lastColumn="0" w:oddVBand="0" w:evenVBand="0" w:oddHBand="0" w:evenHBand="0" w:firstRowFirstColumn="0" w:firstRowLastColumn="0" w:lastRowFirstColumn="0" w:lastRowLastColumn="0"/>
              <w:rPr>
                <w:rFonts w:cstheme="minorHAnsi"/>
              </w:rPr>
            </w:pPr>
          </w:p>
        </w:tc>
        <w:tc>
          <w:tcPr>
            <w:tcW w:w="1738" w:type="dxa"/>
            <w:shd w:val="clear" w:color="auto" w:fill="B2CEE8" w:themeFill="accent5" w:themeFillTint="66"/>
          </w:tcPr>
          <w:p w14:paraId="3D2ADE63" w14:textId="77777777" w:rsidR="002F6292" w:rsidRDefault="002F6292" w:rsidP="00C86032">
            <w:pPr>
              <w:cnfStyle w:val="000000000000" w:firstRow="0" w:lastRow="0" w:firstColumn="0" w:lastColumn="0" w:oddVBand="0" w:evenVBand="0" w:oddHBand="0" w:evenHBand="0" w:firstRowFirstColumn="0" w:firstRowLastColumn="0" w:lastRowFirstColumn="0" w:lastRowLastColumn="0"/>
              <w:rPr>
                <w:rFonts w:cstheme="minorHAnsi"/>
              </w:rPr>
            </w:pPr>
          </w:p>
        </w:tc>
        <w:tc>
          <w:tcPr>
            <w:tcW w:w="1745" w:type="dxa"/>
            <w:shd w:val="clear" w:color="auto" w:fill="BFBFBF" w:themeFill="background1" w:themeFillShade="BF"/>
          </w:tcPr>
          <w:p w14:paraId="30A25A87" w14:textId="77777777" w:rsidR="002F6292" w:rsidRDefault="002F6292" w:rsidP="00C86032">
            <w:pPr>
              <w:cnfStyle w:val="000000000000" w:firstRow="0" w:lastRow="0" w:firstColumn="0" w:lastColumn="0" w:oddVBand="0" w:evenVBand="0" w:oddHBand="0" w:evenHBand="0" w:firstRowFirstColumn="0" w:firstRowLastColumn="0" w:lastRowFirstColumn="0" w:lastRowLastColumn="0"/>
              <w:rPr>
                <w:rFonts w:cstheme="minorHAnsi"/>
              </w:rPr>
            </w:pPr>
          </w:p>
        </w:tc>
      </w:tr>
      <w:tr w:rsidR="002F6292" w14:paraId="4D2AD45E" w14:textId="77777777" w:rsidTr="00D32E84">
        <w:trPr>
          <w:cnfStyle w:val="000000010000" w:firstRow="0" w:lastRow="0" w:firstColumn="0" w:lastColumn="0" w:oddVBand="0" w:evenVBand="0" w:oddHBand="0" w:evenHBand="1"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1834" w:type="dxa"/>
            <w:vMerge w:val="restart"/>
            <w:shd w:val="clear" w:color="auto" w:fill="BA92DF" w:themeFill="accent1" w:themeFillTint="66"/>
          </w:tcPr>
          <w:p w14:paraId="603D043F" w14:textId="004FAA84" w:rsidR="002F6292" w:rsidRDefault="002F6292" w:rsidP="00A03C4A">
            <w:pPr>
              <w:jc w:val="center"/>
              <w:rPr>
                <w:rFonts w:cstheme="minorHAnsi"/>
              </w:rPr>
            </w:pPr>
          </w:p>
        </w:tc>
        <w:tc>
          <w:tcPr>
            <w:tcW w:w="1368" w:type="dxa"/>
          </w:tcPr>
          <w:p w14:paraId="1FD8CD1D" w14:textId="77777777" w:rsidR="002F6292" w:rsidRDefault="002F6292" w:rsidP="00C86032">
            <w:pPr>
              <w:cnfStyle w:val="000000010000" w:firstRow="0" w:lastRow="0" w:firstColumn="0" w:lastColumn="0" w:oddVBand="0" w:evenVBand="0" w:oddHBand="0" w:evenHBand="1" w:firstRowFirstColumn="0" w:firstRowLastColumn="0" w:lastRowFirstColumn="0" w:lastRowLastColumn="0"/>
              <w:rPr>
                <w:rFonts w:cstheme="minorHAnsi"/>
              </w:rPr>
            </w:pPr>
          </w:p>
        </w:tc>
        <w:tc>
          <w:tcPr>
            <w:tcW w:w="1745" w:type="dxa"/>
          </w:tcPr>
          <w:p w14:paraId="5B419E69" w14:textId="2214500C" w:rsidR="002F6292" w:rsidRDefault="002F6292" w:rsidP="00C86032">
            <w:pPr>
              <w:cnfStyle w:val="000000010000" w:firstRow="0" w:lastRow="0" w:firstColumn="0" w:lastColumn="0" w:oddVBand="0" w:evenVBand="0" w:oddHBand="0" w:evenHBand="1" w:firstRowFirstColumn="0" w:firstRowLastColumn="0" w:lastRowFirstColumn="0" w:lastRowLastColumn="0"/>
              <w:rPr>
                <w:rFonts w:cstheme="minorHAnsi"/>
              </w:rPr>
            </w:pPr>
          </w:p>
        </w:tc>
        <w:tc>
          <w:tcPr>
            <w:tcW w:w="1275" w:type="dxa"/>
          </w:tcPr>
          <w:p w14:paraId="7F6709EB" w14:textId="77777777" w:rsidR="002F6292" w:rsidRDefault="002F6292" w:rsidP="00C86032">
            <w:pPr>
              <w:cnfStyle w:val="000000010000" w:firstRow="0" w:lastRow="0" w:firstColumn="0" w:lastColumn="0" w:oddVBand="0" w:evenVBand="0" w:oddHBand="0" w:evenHBand="1" w:firstRowFirstColumn="0" w:firstRowLastColumn="0" w:lastRowFirstColumn="0" w:lastRowLastColumn="0"/>
              <w:rPr>
                <w:rFonts w:cstheme="minorHAnsi"/>
              </w:rPr>
            </w:pPr>
          </w:p>
        </w:tc>
        <w:tc>
          <w:tcPr>
            <w:tcW w:w="1592" w:type="dxa"/>
          </w:tcPr>
          <w:p w14:paraId="2EF46C2A" w14:textId="4A11A5D9" w:rsidR="002F6292" w:rsidRDefault="002F6292" w:rsidP="00C86032">
            <w:pPr>
              <w:cnfStyle w:val="000000010000" w:firstRow="0" w:lastRow="0" w:firstColumn="0" w:lastColumn="0" w:oddVBand="0" w:evenVBand="0" w:oddHBand="0" w:evenHBand="1" w:firstRowFirstColumn="0" w:firstRowLastColumn="0" w:lastRowFirstColumn="0" w:lastRowLastColumn="0"/>
              <w:rPr>
                <w:rFonts w:cstheme="minorHAnsi"/>
              </w:rPr>
            </w:pPr>
          </w:p>
        </w:tc>
        <w:tc>
          <w:tcPr>
            <w:tcW w:w="1762" w:type="dxa"/>
            <w:shd w:val="clear" w:color="auto" w:fill="B2CEE8" w:themeFill="accent5" w:themeFillTint="66"/>
          </w:tcPr>
          <w:p w14:paraId="71E66165" w14:textId="77777777" w:rsidR="002F6292" w:rsidRDefault="002F6292" w:rsidP="00C86032">
            <w:pPr>
              <w:cnfStyle w:val="000000010000" w:firstRow="0" w:lastRow="0" w:firstColumn="0" w:lastColumn="0" w:oddVBand="0" w:evenVBand="0" w:oddHBand="0" w:evenHBand="1" w:firstRowFirstColumn="0" w:firstRowLastColumn="0" w:lastRowFirstColumn="0" w:lastRowLastColumn="0"/>
              <w:rPr>
                <w:rFonts w:cstheme="minorHAnsi"/>
              </w:rPr>
            </w:pPr>
          </w:p>
        </w:tc>
        <w:tc>
          <w:tcPr>
            <w:tcW w:w="1723" w:type="dxa"/>
            <w:shd w:val="clear" w:color="auto" w:fill="BFBFBF" w:themeFill="background1" w:themeFillShade="BF"/>
          </w:tcPr>
          <w:p w14:paraId="2E334D3D" w14:textId="77777777" w:rsidR="002F6292" w:rsidRDefault="002F6292" w:rsidP="00C86032">
            <w:pPr>
              <w:cnfStyle w:val="000000010000" w:firstRow="0" w:lastRow="0" w:firstColumn="0" w:lastColumn="0" w:oddVBand="0" w:evenVBand="0" w:oddHBand="0" w:evenHBand="1" w:firstRowFirstColumn="0" w:firstRowLastColumn="0" w:lastRowFirstColumn="0" w:lastRowLastColumn="0"/>
              <w:rPr>
                <w:rFonts w:cstheme="minorHAnsi"/>
              </w:rPr>
            </w:pPr>
          </w:p>
        </w:tc>
        <w:tc>
          <w:tcPr>
            <w:tcW w:w="1738" w:type="dxa"/>
            <w:shd w:val="clear" w:color="auto" w:fill="B2CEE8" w:themeFill="accent5" w:themeFillTint="66"/>
          </w:tcPr>
          <w:p w14:paraId="0126E638" w14:textId="77777777" w:rsidR="002F6292" w:rsidRDefault="002F6292" w:rsidP="00C86032">
            <w:pPr>
              <w:cnfStyle w:val="000000010000" w:firstRow="0" w:lastRow="0" w:firstColumn="0" w:lastColumn="0" w:oddVBand="0" w:evenVBand="0" w:oddHBand="0" w:evenHBand="1" w:firstRowFirstColumn="0" w:firstRowLastColumn="0" w:lastRowFirstColumn="0" w:lastRowLastColumn="0"/>
              <w:rPr>
                <w:rFonts w:cstheme="minorHAnsi"/>
              </w:rPr>
            </w:pPr>
          </w:p>
        </w:tc>
        <w:tc>
          <w:tcPr>
            <w:tcW w:w="1745" w:type="dxa"/>
            <w:shd w:val="clear" w:color="auto" w:fill="BFBFBF" w:themeFill="background1" w:themeFillShade="BF"/>
          </w:tcPr>
          <w:p w14:paraId="4C5AA9A4" w14:textId="77777777" w:rsidR="002F6292" w:rsidRDefault="002F6292" w:rsidP="00C86032">
            <w:pPr>
              <w:cnfStyle w:val="000000010000" w:firstRow="0" w:lastRow="0" w:firstColumn="0" w:lastColumn="0" w:oddVBand="0" w:evenVBand="0" w:oddHBand="0" w:evenHBand="1" w:firstRowFirstColumn="0" w:firstRowLastColumn="0" w:lastRowFirstColumn="0" w:lastRowLastColumn="0"/>
              <w:rPr>
                <w:rFonts w:cstheme="minorHAnsi"/>
              </w:rPr>
            </w:pPr>
          </w:p>
        </w:tc>
      </w:tr>
      <w:tr w:rsidR="002F6292" w14:paraId="796C4C6E" w14:textId="77777777" w:rsidTr="00D32E84">
        <w:trPr>
          <w:trHeight w:val="145"/>
        </w:trPr>
        <w:tc>
          <w:tcPr>
            <w:cnfStyle w:val="001000000000" w:firstRow="0" w:lastRow="0" w:firstColumn="1" w:lastColumn="0" w:oddVBand="0" w:evenVBand="0" w:oddHBand="0" w:evenHBand="0" w:firstRowFirstColumn="0" w:firstRowLastColumn="0" w:lastRowFirstColumn="0" w:lastRowLastColumn="0"/>
            <w:tcW w:w="1834" w:type="dxa"/>
            <w:vMerge/>
            <w:shd w:val="clear" w:color="auto" w:fill="BA92DF" w:themeFill="accent1" w:themeFillTint="66"/>
          </w:tcPr>
          <w:p w14:paraId="0FD7EE70" w14:textId="77777777" w:rsidR="002F6292" w:rsidRDefault="002F6292" w:rsidP="00C86032">
            <w:pPr>
              <w:rPr>
                <w:rFonts w:cstheme="minorHAnsi"/>
              </w:rPr>
            </w:pPr>
          </w:p>
        </w:tc>
        <w:tc>
          <w:tcPr>
            <w:tcW w:w="1368" w:type="dxa"/>
          </w:tcPr>
          <w:p w14:paraId="69E2F250" w14:textId="77777777" w:rsidR="002F6292" w:rsidRDefault="002F6292" w:rsidP="00C86032">
            <w:pPr>
              <w:cnfStyle w:val="000000000000" w:firstRow="0" w:lastRow="0" w:firstColumn="0" w:lastColumn="0" w:oddVBand="0" w:evenVBand="0" w:oddHBand="0" w:evenHBand="0" w:firstRowFirstColumn="0" w:firstRowLastColumn="0" w:lastRowFirstColumn="0" w:lastRowLastColumn="0"/>
              <w:rPr>
                <w:rFonts w:cstheme="minorHAnsi"/>
              </w:rPr>
            </w:pPr>
          </w:p>
        </w:tc>
        <w:tc>
          <w:tcPr>
            <w:tcW w:w="1745" w:type="dxa"/>
          </w:tcPr>
          <w:p w14:paraId="4276C6AC" w14:textId="7A1A9545" w:rsidR="002F6292" w:rsidRDefault="002F6292" w:rsidP="00C86032">
            <w:pPr>
              <w:cnfStyle w:val="000000000000" w:firstRow="0" w:lastRow="0" w:firstColumn="0" w:lastColumn="0" w:oddVBand="0" w:evenVBand="0" w:oddHBand="0" w:evenHBand="0" w:firstRowFirstColumn="0" w:firstRowLastColumn="0" w:lastRowFirstColumn="0" w:lastRowLastColumn="0"/>
              <w:rPr>
                <w:rFonts w:cstheme="minorHAnsi"/>
              </w:rPr>
            </w:pPr>
          </w:p>
        </w:tc>
        <w:tc>
          <w:tcPr>
            <w:tcW w:w="1275" w:type="dxa"/>
          </w:tcPr>
          <w:p w14:paraId="61B085A1" w14:textId="77777777" w:rsidR="002F6292" w:rsidRDefault="002F6292" w:rsidP="00C86032">
            <w:pPr>
              <w:cnfStyle w:val="000000000000" w:firstRow="0" w:lastRow="0" w:firstColumn="0" w:lastColumn="0" w:oddVBand="0" w:evenVBand="0" w:oddHBand="0" w:evenHBand="0" w:firstRowFirstColumn="0" w:firstRowLastColumn="0" w:lastRowFirstColumn="0" w:lastRowLastColumn="0"/>
              <w:rPr>
                <w:rFonts w:cstheme="minorHAnsi"/>
              </w:rPr>
            </w:pPr>
          </w:p>
        </w:tc>
        <w:tc>
          <w:tcPr>
            <w:tcW w:w="1592" w:type="dxa"/>
          </w:tcPr>
          <w:p w14:paraId="4C0366D3" w14:textId="03554A93" w:rsidR="002F6292" w:rsidRDefault="002F6292" w:rsidP="00C86032">
            <w:pPr>
              <w:cnfStyle w:val="000000000000" w:firstRow="0" w:lastRow="0" w:firstColumn="0" w:lastColumn="0" w:oddVBand="0" w:evenVBand="0" w:oddHBand="0" w:evenHBand="0" w:firstRowFirstColumn="0" w:firstRowLastColumn="0" w:lastRowFirstColumn="0" w:lastRowLastColumn="0"/>
              <w:rPr>
                <w:rFonts w:cstheme="minorHAnsi"/>
              </w:rPr>
            </w:pPr>
          </w:p>
        </w:tc>
        <w:tc>
          <w:tcPr>
            <w:tcW w:w="1762" w:type="dxa"/>
            <w:shd w:val="clear" w:color="auto" w:fill="B2CEE8" w:themeFill="accent5" w:themeFillTint="66"/>
          </w:tcPr>
          <w:p w14:paraId="398C97BA" w14:textId="77777777" w:rsidR="002F6292" w:rsidRDefault="002F6292" w:rsidP="00C86032">
            <w:pPr>
              <w:cnfStyle w:val="000000000000" w:firstRow="0" w:lastRow="0" w:firstColumn="0" w:lastColumn="0" w:oddVBand="0" w:evenVBand="0" w:oddHBand="0" w:evenHBand="0" w:firstRowFirstColumn="0" w:firstRowLastColumn="0" w:lastRowFirstColumn="0" w:lastRowLastColumn="0"/>
              <w:rPr>
                <w:rFonts w:cstheme="minorHAnsi"/>
              </w:rPr>
            </w:pPr>
          </w:p>
        </w:tc>
        <w:tc>
          <w:tcPr>
            <w:tcW w:w="1723" w:type="dxa"/>
            <w:shd w:val="clear" w:color="auto" w:fill="BFBFBF" w:themeFill="background1" w:themeFillShade="BF"/>
          </w:tcPr>
          <w:p w14:paraId="61A583B3" w14:textId="77777777" w:rsidR="002F6292" w:rsidRDefault="002F6292" w:rsidP="00C86032">
            <w:pPr>
              <w:cnfStyle w:val="000000000000" w:firstRow="0" w:lastRow="0" w:firstColumn="0" w:lastColumn="0" w:oddVBand="0" w:evenVBand="0" w:oddHBand="0" w:evenHBand="0" w:firstRowFirstColumn="0" w:firstRowLastColumn="0" w:lastRowFirstColumn="0" w:lastRowLastColumn="0"/>
              <w:rPr>
                <w:rFonts w:cstheme="minorHAnsi"/>
              </w:rPr>
            </w:pPr>
          </w:p>
        </w:tc>
        <w:tc>
          <w:tcPr>
            <w:tcW w:w="1738" w:type="dxa"/>
            <w:shd w:val="clear" w:color="auto" w:fill="B2CEE8" w:themeFill="accent5" w:themeFillTint="66"/>
          </w:tcPr>
          <w:p w14:paraId="25BA4EA8" w14:textId="77777777" w:rsidR="002F6292" w:rsidRDefault="002F6292" w:rsidP="00C86032">
            <w:pPr>
              <w:cnfStyle w:val="000000000000" w:firstRow="0" w:lastRow="0" w:firstColumn="0" w:lastColumn="0" w:oddVBand="0" w:evenVBand="0" w:oddHBand="0" w:evenHBand="0" w:firstRowFirstColumn="0" w:firstRowLastColumn="0" w:lastRowFirstColumn="0" w:lastRowLastColumn="0"/>
              <w:rPr>
                <w:rFonts w:cstheme="minorHAnsi"/>
              </w:rPr>
            </w:pPr>
          </w:p>
        </w:tc>
        <w:tc>
          <w:tcPr>
            <w:tcW w:w="1745" w:type="dxa"/>
            <w:shd w:val="clear" w:color="auto" w:fill="BFBFBF" w:themeFill="background1" w:themeFillShade="BF"/>
          </w:tcPr>
          <w:p w14:paraId="77685AB2" w14:textId="77777777" w:rsidR="002F6292" w:rsidRDefault="002F6292" w:rsidP="00C86032">
            <w:pPr>
              <w:cnfStyle w:val="000000000000" w:firstRow="0" w:lastRow="0" w:firstColumn="0" w:lastColumn="0" w:oddVBand="0" w:evenVBand="0" w:oddHBand="0" w:evenHBand="0" w:firstRowFirstColumn="0" w:firstRowLastColumn="0" w:lastRowFirstColumn="0" w:lastRowLastColumn="0"/>
              <w:rPr>
                <w:rFonts w:cstheme="minorHAnsi"/>
              </w:rPr>
            </w:pPr>
          </w:p>
        </w:tc>
      </w:tr>
      <w:tr w:rsidR="002F6292" w14:paraId="16257CE4" w14:textId="77777777" w:rsidTr="00D32E84">
        <w:trPr>
          <w:cnfStyle w:val="000000010000" w:firstRow="0" w:lastRow="0" w:firstColumn="0" w:lastColumn="0" w:oddVBand="0" w:evenVBand="0" w:oddHBand="0" w:evenHBand="1"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1834" w:type="dxa"/>
            <w:vMerge/>
            <w:shd w:val="clear" w:color="auto" w:fill="BA92DF" w:themeFill="accent1" w:themeFillTint="66"/>
          </w:tcPr>
          <w:p w14:paraId="54D1FEFB" w14:textId="77777777" w:rsidR="002F6292" w:rsidRDefault="002F6292" w:rsidP="00C86032">
            <w:pPr>
              <w:rPr>
                <w:rFonts w:cstheme="minorHAnsi"/>
              </w:rPr>
            </w:pPr>
          </w:p>
        </w:tc>
        <w:tc>
          <w:tcPr>
            <w:tcW w:w="1368" w:type="dxa"/>
          </w:tcPr>
          <w:p w14:paraId="172FC0D9" w14:textId="77777777" w:rsidR="002F6292" w:rsidRDefault="002F6292" w:rsidP="00C86032">
            <w:pPr>
              <w:cnfStyle w:val="000000010000" w:firstRow="0" w:lastRow="0" w:firstColumn="0" w:lastColumn="0" w:oddVBand="0" w:evenVBand="0" w:oddHBand="0" w:evenHBand="1" w:firstRowFirstColumn="0" w:firstRowLastColumn="0" w:lastRowFirstColumn="0" w:lastRowLastColumn="0"/>
              <w:rPr>
                <w:rFonts w:cstheme="minorHAnsi"/>
              </w:rPr>
            </w:pPr>
          </w:p>
        </w:tc>
        <w:tc>
          <w:tcPr>
            <w:tcW w:w="1745" w:type="dxa"/>
          </w:tcPr>
          <w:p w14:paraId="1E05FA42" w14:textId="2E40AC82" w:rsidR="002F6292" w:rsidRDefault="002F6292" w:rsidP="00C86032">
            <w:pPr>
              <w:cnfStyle w:val="000000010000" w:firstRow="0" w:lastRow="0" w:firstColumn="0" w:lastColumn="0" w:oddVBand="0" w:evenVBand="0" w:oddHBand="0" w:evenHBand="1" w:firstRowFirstColumn="0" w:firstRowLastColumn="0" w:lastRowFirstColumn="0" w:lastRowLastColumn="0"/>
              <w:rPr>
                <w:rFonts w:cstheme="minorHAnsi"/>
              </w:rPr>
            </w:pPr>
          </w:p>
        </w:tc>
        <w:tc>
          <w:tcPr>
            <w:tcW w:w="1275" w:type="dxa"/>
          </w:tcPr>
          <w:p w14:paraId="665E7D02" w14:textId="77777777" w:rsidR="002F6292" w:rsidRDefault="002F6292" w:rsidP="00C86032">
            <w:pPr>
              <w:cnfStyle w:val="000000010000" w:firstRow="0" w:lastRow="0" w:firstColumn="0" w:lastColumn="0" w:oddVBand="0" w:evenVBand="0" w:oddHBand="0" w:evenHBand="1" w:firstRowFirstColumn="0" w:firstRowLastColumn="0" w:lastRowFirstColumn="0" w:lastRowLastColumn="0"/>
              <w:rPr>
                <w:rFonts w:cstheme="minorHAnsi"/>
              </w:rPr>
            </w:pPr>
          </w:p>
        </w:tc>
        <w:tc>
          <w:tcPr>
            <w:tcW w:w="1592" w:type="dxa"/>
          </w:tcPr>
          <w:p w14:paraId="51EE970F" w14:textId="36C13CA7" w:rsidR="002F6292" w:rsidRDefault="002F6292" w:rsidP="00C86032">
            <w:pPr>
              <w:cnfStyle w:val="000000010000" w:firstRow="0" w:lastRow="0" w:firstColumn="0" w:lastColumn="0" w:oddVBand="0" w:evenVBand="0" w:oddHBand="0" w:evenHBand="1" w:firstRowFirstColumn="0" w:firstRowLastColumn="0" w:lastRowFirstColumn="0" w:lastRowLastColumn="0"/>
              <w:rPr>
                <w:rFonts w:cstheme="minorHAnsi"/>
              </w:rPr>
            </w:pPr>
          </w:p>
        </w:tc>
        <w:tc>
          <w:tcPr>
            <w:tcW w:w="1762" w:type="dxa"/>
            <w:shd w:val="clear" w:color="auto" w:fill="B2CEE8" w:themeFill="accent5" w:themeFillTint="66"/>
          </w:tcPr>
          <w:p w14:paraId="4925F26A" w14:textId="77777777" w:rsidR="002F6292" w:rsidRDefault="002F6292" w:rsidP="00C86032">
            <w:pPr>
              <w:cnfStyle w:val="000000010000" w:firstRow="0" w:lastRow="0" w:firstColumn="0" w:lastColumn="0" w:oddVBand="0" w:evenVBand="0" w:oddHBand="0" w:evenHBand="1" w:firstRowFirstColumn="0" w:firstRowLastColumn="0" w:lastRowFirstColumn="0" w:lastRowLastColumn="0"/>
              <w:rPr>
                <w:rFonts w:cstheme="minorHAnsi"/>
              </w:rPr>
            </w:pPr>
          </w:p>
        </w:tc>
        <w:tc>
          <w:tcPr>
            <w:tcW w:w="1723" w:type="dxa"/>
            <w:shd w:val="clear" w:color="auto" w:fill="BFBFBF" w:themeFill="background1" w:themeFillShade="BF"/>
          </w:tcPr>
          <w:p w14:paraId="4FD1AFCA" w14:textId="77777777" w:rsidR="002F6292" w:rsidRDefault="002F6292" w:rsidP="00C86032">
            <w:pPr>
              <w:cnfStyle w:val="000000010000" w:firstRow="0" w:lastRow="0" w:firstColumn="0" w:lastColumn="0" w:oddVBand="0" w:evenVBand="0" w:oddHBand="0" w:evenHBand="1" w:firstRowFirstColumn="0" w:firstRowLastColumn="0" w:lastRowFirstColumn="0" w:lastRowLastColumn="0"/>
              <w:rPr>
                <w:rFonts w:cstheme="minorHAnsi"/>
              </w:rPr>
            </w:pPr>
          </w:p>
        </w:tc>
        <w:tc>
          <w:tcPr>
            <w:tcW w:w="1738" w:type="dxa"/>
            <w:shd w:val="clear" w:color="auto" w:fill="B2CEE8" w:themeFill="accent5" w:themeFillTint="66"/>
          </w:tcPr>
          <w:p w14:paraId="3A51A5B6" w14:textId="77777777" w:rsidR="002F6292" w:rsidRDefault="002F6292" w:rsidP="00C86032">
            <w:pPr>
              <w:cnfStyle w:val="000000010000" w:firstRow="0" w:lastRow="0" w:firstColumn="0" w:lastColumn="0" w:oddVBand="0" w:evenVBand="0" w:oddHBand="0" w:evenHBand="1" w:firstRowFirstColumn="0" w:firstRowLastColumn="0" w:lastRowFirstColumn="0" w:lastRowLastColumn="0"/>
              <w:rPr>
                <w:rFonts w:cstheme="minorHAnsi"/>
              </w:rPr>
            </w:pPr>
          </w:p>
        </w:tc>
        <w:tc>
          <w:tcPr>
            <w:tcW w:w="1745" w:type="dxa"/>
            <w:shd w:val="clear" w:color="auto" w:fill="BFBFBF" w:themeFill="background1" w:themeFillShade="BF"/>
          </w:tcPr>
          <w:p w14:paraId="694EFBF9" w14:textId="77777777" w:rsidR="002F6292" w:rsidRDefault="002F6292" w:rsidP="00C86032">
            <w:pPr>
              <w:cnfStyle w:val="000000010000" w:firstRow="0" w:lastRow="0" w:firstColumn="0" w:lastColumn="0" w:oddVBand="0" w:evenVBand="0" w:oddHBand="0" w:evenHBand="1" w:firstRowFirstColumn="0" w:firstRowLastColumn="0" w:lastRowFirstColumn="0" w:lastRowLastColumn="0"/>
              <w:rPr>
                <w:rFonts w:cstheme="minorHAnsi"/>
              </w:rPr>
            </w:pPr>
          </w:p>
        </w:tc>
      </w:tr>
      <w:tr w:rsidR="002F6292" w14:paraId="3C8EF722" w14:textId="77777777" w:rsidTr="00D32E84">
        <w:trPr>
          <w:trHeight w:val="145"/>
        </w:trPr>
        <w:tc>
          <w:tcPr>
            <w:cnfStyle w:val="001000000000" w:firstRow="0" w:lastRow="0" w:firstColumn="1" w:lastColumn="0" w:oddVBand="0" w:evenVBand="0" w:oddHBand="0" w:evenHBand="0" w:firstRowFirstColumn="0" w:firstRowLastColumn="0" w:lastRowFirstColumn="0" w:lastRowLastColumn="0"/>
            <w:tcW w:w="1834" w:type="dxa"/>
            <w:vMerge/>
            <w:shd w:val="clear" w:color="auto" w:fill="BA92DF" w:themeFill="accent1" w:themeFillTint="66"/>
          </w:tcPr>
          <w:p w14:paraId="10A36409" w14:textId="77777777" w:rsidR="002F6292" w:rsidRDefault="002F6292" w:rsidP="00C86032">
            <w:pPr>
              <w:rPr>
                <w:rFonts w:cstheme="minorHAnsi"/>
              </w:rPr>
            </w:pPr>
          </w:p>
        </w:tc>
        <w:tc>
          <w:tcPr>
            <w:tcW w:w="1368" w:type="dxa"/>
          </w:tcPr>
          <w:p w14:paraId="674165C4" w14:textId="77777777" w:rsidR="002F6292" w:rsidRDefault="002F6292" w:rsidP="00C86032">
            <w:pPr>
              <w:cnfStyle w:val="000000000000" w:firstRow="0" w:lastRow="0" w:firstColumn="0" w:lastColumn="0" w:oddVBand="0" w:evenVBand="0" w:oddHBand="0" w:evenHBand="0" w:firstRowFirstColumn="0" w:firstRowLastColumn="0" w:lastRowFirstColumn="0" w:lastRowLastColumn="0"/>
              <w:rPr>
                <w:rFonts w:cstheme="minorHAnsi"/>
              </w:rPr>
            </w:pPr>
          </w:p>
        </w:tc>
        <w:tc>
          <w:tcPr>
            <w:tcW w:w="1745" w:type="dxa"/>
          </w:tcPr>
          <w:p w14:paraId="52E9FF65" w14:textId="32487D60" w:rsidR="002F6292" w:rsidRDefault="002F6292" w:rsidP="00C86032">
            <w:pPr>
              <w:cnfStyle w:val="000000000000" w:firstRow="0" w:lastRow="0" w:firstColumn="0" w:lastColumn="0" w:oddVBand="0" w:evenVBand="0" w:oddHBand="0" w:evenHBand="0" w:firstRowFirstColumn="0" w:firstRowLastColumn="0" w:lastRowFirstColumn="0" w:lastRowLastColumn="0"/>
              <w:rPr>
                <w:rFonts w:cstheme="minorHAnsi"/>
              </w:rPr>
            </w:pPr>
          </w:p>
        </w:tc>
        <w:tc>
          <w:tcPr>
            <w:tcW w:w="1275" w:type="dxa"/>
          </w:tcPr>
          <w:p w14:paraId="75F7B4CF" w14:textId="77777777" w:rsidR="002F6292" w:rsidRDefault="002F6292" w:rsidP="00C86032">
            <w:pPr>
              <w:cnfStyle w:val="000000000000" w:firstRow="0" w:lastRow="0" w:firstColumn="0" w:lastColumn="0" w:oddVBand="0" w:evenVBand="0" w:oddHBand="0" w:evenHBand="0" w:firstRowFirstColumn="0" w:firstRowLastColumn="0" w:lastRowFirstColumn="0" w:lastRowLastColumn="0"/>
              <w:rPr>
                <w:rFonts w:cstheme="minorHAnsi"/>
              </w:rPr>
            </w:pPr>
          </w:p>
        </w:tc>
        <w:tc>
          <w:tcPr>
            <w:tcW w:w="1592" w:type="dxa"/>
          </w:tcPr>
          <w:p w14:paraId="3AE0515A" w14:textId="73B999A6" w:rsidR="002F6292" w:rsidRDefault="002F6292" w:rsidP="00C86032">
            <w:pPr>
              <w:cnfStyle w:val="000000000000" w:firstRow="0" w:lastRow="0" w:firstColumn="0" w:lastColumn="0" w:oddVBand="0" w:evenVBand="0" w:oddHBand="0" w:evenHBand="0" w:firstRowFirstColumn="0" w:firstRowLastColumn="0" w:lastRowFirstColumn="0" w:lastRowLastColumn="0"/>
              <w:rPr>
                <w:rFonts w:cstheme="minorHAnsi"/>
              </w:rPr>
            </w:pPr>
          </w:p>
        </w:tc>
        <w:tc>
          <w:tcPr>
            <w:tcW w:w="1762" w:type="dxa"/>
            <w:shd w:val="clear" w:color="auto" w:fill="B2CEE8" w:themeFill="accent5" w:themeFillTint="66"/>
          </w:tcPr>
          <w:p w14:paraId="4A9DAFC1" w14:textId="77777777" w:rsidR="002F6292" w:rsidRDefault="002F6292" w:rsidP="00C86032">
            <w:pPr>
              <w:cnfStyle w:val="000000000000" w:firstRow="0" w:lastRow="0" w:firstColumn="0" w:lastColumn="0" w:oddVBand="0" w:evenVBand="0" w:oddHBand="0" w:evenHBand="0" w:firstRowFirstColumn="0" w:firstRowLastColumn="0" w:lastRowFirstColumn="0" w:lastRowLastColumn="0"/>
              <w:rPr>
                <w:rFonts w:cstheme="minorHAnsi"/>
              </w:rPr>
            </w:pPr>
          </w:p>
        </w:tc>
        <w:tc>
          <w:tcPr>
            <w:tcW w:w="1723" w:type="dxa"/>
            <w:shd w:val="clear" w:color="auto" w:fill="BFBFBF" w:themeFill="background1" w:themeFillShade="BF"/>
          </w:tcPr>
          <w:p w14:paraId="1E6C5296" w14:textId="77777777" w:rsidR="002F6292" w:rsidRDefault="002F6292" w:rsidP="00C86032">
            <w:pPr>
              <w:cnfStyle w:val="000000000000" w:firstRow="0" w:lastRow="0" w:firstColumn="0" w:lastColumn="0" w:oddVBand="0" w:evenVBand="0" w:oddHBand="0" w:evenHBand="0" w:firstRowFirstColumn="0" w:firstRowLastColumn="0" w:lastRowFirstColumn="0" w:lastRowLastColumn="0"/>
              <w:rPr>
                <w:rFonts w:cstheme="minorHAnsi"/>
              </w:rPr>
            </w:pPr>
          </w:p>
        </w:tc>
        <w:tc>
          <w:tcPr>
            <w:tcW w:w="1738" w:type="dxa"/>
            <w:shd w:val="clear" w:color="auto" w:fill="B2CEE8" w:themeFill="accent5" w:themeFillTint="66"/>
          </w:tcPr>
          <w:p w14:paraId="3CA9054E" w14:textId="77777777" w:rsidR="002F6292" w:rsidRDefault="002F6292" w:rsidP="00C86032">
            <w:pPr>
              <w:cnfStyle w:val="000000000000" w:firstRow="0" w:lastRow="0" w:firstColumn="0" w:lastColumn="0" w:oddVBand="0" w:evenVBand="0" w:oddHBand="0" w:evenHBand="0" w:firstRowFirstColumn="0" w:firstRowLastColumn="0" w:lastRowFirstColumn="0" w:lastRowLastColumn="0"/>
              <w:rPr>
                <w:rFonts w:cstheme="minorHAnsi"/>
              </w:rPr>
            </w:pPr>
          </w:p>
        </w:tc>
        <w:tc>
          <w:tcPr>
            <w:tcW w:w="1745" w:type="dxa"/>
            <w:shd w:val="clear" w:color="auto" w:fill="BFBFBF" w:themeFill="background1" w:themeFillShade="BF"/>
          </w:tcPr>
          <w:p w14:paraId="3B3D5FBF" w14:textId="77777777" w:rsidR="002F6292" w:rsidRDefault="002F6292" w:rsidP="00C86032">
            <w:pPr>
              <w:cnfStyle w:val="000000000000" w:firstRow="0" w:lastRow="0" w:firstColumn="0" w:lastColumn="0" w:oddVBand="0" w:evenVBand="0" w:oddHBand="0" w:evenHBand="0" w:firstRowFirstColumn="0" w:firstRowLastColumn="0" w:lastRowFirstColumn="0" w:lastRowLastColumn="0"/>
              <w:rPr>
                <w:rFonts w:cstheme="minorHAnsi"/>
              </w:rPr>
            </w:pPr>
          </w:p>
        </w:tc>
      </w:tr>
      <w:tr w:rsidR="002F6292" w14:paraId="6949C568" w14:textId="77777777" w:rsidTr="00D32E84">
        <w:trPr>
          <w:cnfStyle w:val="000000010000" w:firstRow="0" w:lastRow="0" w:firstColumn="0" w:lastColumn="0" w:oddVBand="0" w:evenVBand="0" w:oddHBand="0" w:evenHBand="1"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1834" w:type="dxa"/>
            <w:vMerge/>
            <w:shd w:val="clear" w:color="auto" w:fill="BA92DF" w:themeFill="accent1" w:themeFillTint="66"/>
          </w:tcPr>
          <w:p w14:paraId="79C1822E" w14:textId="77777777" w:rsidR="002F6292" w:rsidRDefault="002F6292" w:rsidP="00C86032">
            <w:pPr>
              <w:rPr>
                <w:rFonts w:cstheme="minorHAnsi"/>
              </w:rPr>
            </w:pPr>
          </w:p>
        </w:tc>
        <w:tc>
          <w:tcPr>
            <w:tcW w:w="1368" w:type="dxa"/>
          </w:tcPr>
          <w:p w14:paraId="0FAC2955" w14:textId="77777777" w:rsidR="002F6292" w:rsidRDefault="002F6292" w:rsidP="00C86032">
            <w:pPr>
              <w:cnfStyle w:val="000000010000" w:firstRow="0" w:lastRow="0" w:firstColumn="0" w:lastColumn="0" w:oddVBand="0" w:evenVBand="0" w:oddHBand="0" w:evenHBand="1" w:firstRowFirstColumn="0" w:firstRowLastColumn="0" w:lastRowFirstColumn="0" w:lastRowLastColumn="0"/>
              <w:rPr>
                <w:rFonts w:cstheme="minorHAnsi"/>
              </w:rPr>
            </w:pPr>
          </w:p>
        </w:tc>
        <w:tc>
          <w:tcPr>
            <w:tcW w:w="1745" w:type="dxa"/>
          </w:tcPr>
          <w:p w14:paraId="5ABA56DA" w14:textId="146CF229" w:rsidR="002F6292" w:rsidRDefault="002F6292" w:rsidP="00C86032">
            <w:pPr>
              <w:cnfStyle w:val="000000010000" w:firstRow="0" w:lastRow="0" w:firstColumn="0" w:lastColumn="0" w:oddVBand="0" w:evenVBand="0" w:oddHBand="0" w:evenHBand="1" w:firstRowFirstColumn="0" w:firstRowLastColumn="0" w:lastRowFirstColumn="0" w:lastRowLastColumn="0"/>
              <w:rPr>
                <w:rFonts w:cstheme="minorHAnsi"/>
              </w:rPr>
            </w:pPr>
          </w:p>
        </w:tc>
        <w:tc>
          <w:tcPr>
            <w:tcW w:w="1275" w:type="dxa"/>
          </w:tcPr>
          <w:p w14:paraId="39A2D325" w14:textId="77777777" w:rsidR="002F6292" w:rsidRDefault="002F6292" w:rsidP="00C86032">
            <w:pPr>
              <w:cnfStyle w:val="000000010000" w:firstRow="0" w:lastRow="0" w:firstColumn="0" w:lastColumn="0" w:oddVBand="0" w:evenVBand="0" w:oddHBand="0" w:evenHBand="1" w:firstRowFirstColumn="0" w:firstRowLastColumn="0" w:lastRowFirstColumn="0" w:lastRowLastColumn="0"/>
              <w:rPr>
                <w:rFonts w:cstheme="minorHAnsi"/>
              </w:rPr>
            </w:pPr>
          </w:p>
        </w:tc>
        <w:tc>
          <w:tcPr>
            <w:tcW w:w="1592" w:type="dxa"/>
          </w:tcPr>
          <w:p w14:paraId="368B0623" w14:textId="3309A789" w:rsidR="002F6292" w:rsidRDefault="002F6292" w:rsidP="00C86032">
            <w:pPr>
              <w:cnfStyle w:val="000000010000" w:firstRow="0" w:lastRow="0" w:firstColumn="0" w:lastColumn="0" w:oddVBand="0" w:evenVBand="0" w:oddHBand="0" w:evenHBand="1" w:firstRowFirstColumn="0" w:firstRowLastColumn="0" w:lastRowFirstColumn="0" w:lastRowLastColumn="0"/>
              <w:rPr>
                <w:rFonts w:cstheme="minorHAnsi"/>
              </w:rPr>
            </w:pPr>
          </w:p>
        </w:tc>
        <w:tc>
          <w:tcPr>
            <w:tcW w:w="1762" w:type="dxa"/>
            <w:shd w:val="clear" w:color="auto" w:fill="B2CEE8" w:themeFill="accent5" w:themeFillTint="66"/>
          </w:tcPr>
          <w:p w14:paraId="0E774270" w14:textId="77777777" w:rsidR="002F6292" w:rsidRDefault="002F6292" w:rsidP="00C86032">
            <w:pPr>
              <w:cnfStyle w:val="000000010000" w:firstRow="0" w:lastRow="0" w:firstColumn="0" w:lastColumn="0" w:oddVBand="0" w:evenVBand="0" w:oddHBand="0" w:evenHBand="1" w:firstRowFirstColumn="0" w:firstRowLastColumn="0" w:lastRowFirstColumn="0" w:lastRowLastColumn="0"/>
              <w:rPr>
                <w:rFonts w:cstheme="minorHAnsi"/>
              </w:rPr>
            </w:pPr>
          </w:p>
        </w:tc>
        <w:tc>
          <w:tcPr>
            <w:tcW w:w="1723" w:type="dxa"/>
            <w:shd w:val="clear" w:color="auto" w:fill="BFBFBF" w:themeFill="background1" w:themeFillShade="BF"/>
          </w:tcPr>
          <w:p w14:paraId="103C6E60" w14:textId="77777777" w:rsidR="002F6292" w:rsidRDefault="002F6292" w:rsidP="00C86032">
            <w:pPr>
              <w:cnfStyle w:val="000000010000" w:firstRow="0" w:lastRow="0" w:firstColumn="0" w:lastColumn="0" w:oddVBand="0" w:evenVBand="0" w:oddHBand="0" w:evenHBand="1" w:firstRowFirstColumn="0" w:firstRowLastColumn="0" w:lastRowFirstColumn="0" w:lastRowLastColumn="0"/>
              <w:rPr>
                <w:rFonts w:cstheme="minorHAnsi"/>
              </w:rPr>
            </w:pPr>
          </w:p>
        </w:tc>
        <w:tc>
          <w:tcPr>
            <w:tcW w:w="1738" w:type="dxa"/>
            <w:shd w:val="clear" w:color="auto" w:fill="B2CEE8" w:themeFill="accent5" w:themeFillTint="66"/>
          </w:tcPr>
          <w:p w14:paraId="79630860" w14:textId="77777777" w:rsidR="002F6292" w:rsidRDefault="002F6292" w:rsidP="00C86032">
            <w:pPr>
              <w:cnfStyle w:val="000000010000" w:firstRow="0" w:lastRow="0" w:firstColumn="0" w:lastColumn="0" w:oddVBand="0" w:evenVBand="0" w:oddHBand="0" w:evenHBand="1" w:firstRowFirstColumn="0" w:firstRowLastColumn="0" w:lastRowFirstColumn="0" w:lastRowLastColumn="0"/>
              <w:rPr>
                <w:rFonts w:cstheme="minorHAnsi"/>
              </w:rPr>
            </w:pPr>
          </w:p>
        </w:tc>
        <w:tc>
          <w:tcPr>
            <w:tcW w:w="1745" w:type="dxa"/>
            <w:shd w:val="clear" w:color="auto" w:fill="BFBFBF" w:themeFill="background1" w:themeFillShade="BF"/>
          </w:tcPr>
          <w:p w14:paraId="67455138" w14:textId="77777777" w:rsidR="002F6292" w:rsidRDefault="002F6292" w:rsidP="00C86032">
            <w:pPr>
              <w:cnfStyle w:val="000000010000" w:firstRow="0" w:lastRow="0" w:firstColumn="0" w:lastColumn="0" w:oddVBand="0" w:evenVBand="0" w:oddHBand="0" w:evenHBand="1" w:firstRowFirstColumn="0" w:firstRowLastColumn="0" w:lastRowFirstColumn="0" w:lastRowLastColumn="0"/>
              <w:rPr>
                <w:rFonts w:cstheme="minorHAnsi"/>
              </w:rPr>
            </w:pPr>
          </w:p>
        </w:tc>
      </w:tr>
      <w:tr w:rsidR="00EB7431" w14:paraId="0281DFB1" w14:textId="77777777" w:rsidTr="00D32E84">
        <w:trPr>
          <w:trHeight w:val="145"/>
        </w:trPr>
        <w:tc>
          <w:tcPr>
            <w:cnfStyle w:val="001000000000" w:firstRow="0" w:lastRow="0" w:firstColumn="1" w:lastColumn="0" w:oddVBand="0" w:evenVBand="0" w:oddHBand="0" w:evenHBand="0" w:firstRowFirstColumn="0" w:firstRowLastColumn="0" w:lastRowFirstColumn="0" w:lastRowLastColumn="0"/>
            <w:tcW w:w="1834" w:type="dxa"/>
            <w:vMerge w:val="restart"/>
            <w:shd w:val="clear" w:color="auto" w:fill="BA92DF" w:themeFill="accent1" w:themeFillTint="66"/>
          </w:tcPr>
          <w:p w14:paraId="177E4BEC" w14:textId="7728E858" w:rsidR="00EB7431" w:rsidRDefault="00EB7431" w:rsidP="00A03C4A">
            <w:pPr>
              <w:jc w:val="center"/>
              <w:rPr>
                <w:rFonts w:cstheme="minorHAnsi"/>
              </w:rPr>
            </w:pPr>
          </w:p>
        </w:tc>
        <w:tc>
          <w:tcPr>
            <w:tcW w:w="1368" w:type="dxa"/>
          </w:tcPr>
          <w:p w14:paraId="633366FD" w14:textId="77777777" w:rsidR="00EB7431" w:rsidRDefault="00EB7431" w:rsidP="00EB7431">
            <w:pPr>
              <w:cnfStyle w:val="000000000000" w:firstRow="0" w:lastRow="0" w:firstColumn="0" w:lastColumn="0" w:oddVBand="0" w:evenVBand="0" w:oddHBand="0" w:evenHBand="0" w:firstRowFirstColumn="0" w:firstRowLastColumn="0" w:lastRowFirstColumn="0" w:lastRowLastColumn="0"/>
              <w:rPr>
                <w:rFonts w:cstheme="minorHAnsi"/>
              </w:rPr>
            </w:pPr>
          </w:p>
        </w:tc>
        <w:tc>
          <w:tcPr>
            <w:tcW w:w="1745" w:type="dxa"/>
          </w:tcPr>
          <w:p w14:paraId="4602E8FA" w14:textId="6A270CF4" w:rsidR="00EB7431" w:rsidRDefault="00EB7431" w:rsidP="00EB7431">
            <w:pPr>
              <w:cnfStyle w:val="000000000000" w:firstRow="0" w:lastRow="0" w:firstColumn="0" w:lastColumn="0" w:oddVBand="0" w:evenVBand="0" w:oddHBand="0" w:evenHBand="0" w:firstRowFirstColumn="0" w:firstRowLastColumn="0" w:lastRowFirstColumn="0" w:lastRowLastColumn="0"/>
              <w:rPr>
                <w:rFonts w:cstheme="minorHAnsi"/>
              </w:rPr>
            </w:pPr>
          </w:p>
        </w:tc>
        <w:tc>
          <w:tcPr>
            <w:tcW w:w="1275" w:type="dxa"/>
          </w:tcPr>
          <w:p w14:paraId="78B09C54" w14:textId="77777777" w:rsidR="00EB7431" w:rsidRDefault="00EB7431" w:rsidP="00EB7431">
            <w:pPr>
              <w:cnfStyle w:val="000000000000" w:firstRow="0" w:lastRow="0" w:firstColumn="0" w:lastColumn="0" w:oddVBand="0" w:evenVBand="0" w:oddHBand="0" w:evenHBand="0" w:firstRowFirstColumn="0" w:firstRowLastColumn="0" w:lastRowFirstColumn="0" w:lastRowLastColumn="0"/>
              <w:rPr>
                <w:rFonts w:cstheme="minorHAnsi"/>
              </w:rPr>
            </w:pPr>
          </w:p>
        </w:tc>
        <w:tc>
          <w:tcPr>
            <w:tcW w:w="1592" w:type="dxa"/>
          </w:tcPr>
          <w:p w14:paraId="2A6A36BB" w14:textId="3498EF74" w:rsidR="00EB7431" w:rsidRDefault="00EB7431" w:rsidP="00EB7431">
            <w:pPr>
              <w:cnfStyle w:val="000000000000" w:firstRow="0" w:lastRow="0" w:firstColumn="0" w:lastColumn="0" w:oddVBand="0" w:evenVBand="0" w:oddHBand="0" w:evenHBand="0" w:firstRowFirstColumn="0" w:firstRowLastColumn="0" w:lastRowFirstColumn="0" w:lastRowLastColumn="0"/>
              <w:rPr>
                <w:rFonts w:cstheme="minorHAnsi"/>
              </w:rPr>
            </w:pPr>
          </w:p>
        </w:tc>
        <w:tc>
          <w:tcPr>
            <w:tcW w:w="1762" w:type="dxa"/>
            <w:shd w:val="clear" w:color="auto" w:fill="B2CEE8" w:themeFill="accent5" w:themeFillTint="66"/>
          </w:tcPr>
          <w:p w14:paraId="47C27348" w14:textId="77777777" w:rsidR="00EB7431" w:rsidRDefault="00EB7431" w:rsidP="00EB7431">
            <w:pPr>
              <w:cnfStyle w:val="000000000000" w:firstRow="0" w:lastRow="0" w:firstColumn="0" w:lastColumn="0" w:oddVBand="0" w:evenVBand="0" w:oddHBand="0" w:evenHBand="0" w:firstRowFirstColumn="0" w:firstRowLastColumn="0" w:lastRowFirstColumn="0" w:lastRowLastColumn="0"/>
              <w:rPr>
                <w:rFonts w:cstheme="minorHAnsi"/>
              </w:rPr>
            </w:pPr>
          </w:p>
        </w:tc>
        <w:tc>
          <w:tcPr>
            <w:tcW w:w="1723" w:type="dxa"/>
            <w:shd w:val="clear" w:color="auto" w:fill="BFBFBF" w:themeFill="background1" w:themeFillShade="BF"/>
          </w:tcPr>
          <w:p w14:paraId="09CD78B6" w14:textId="77777777" w:rsidR="00EB7431" w:rsidRDefault="00EB7431" w:rsidP="00EB7431">
            <w:pPr>
              <w:cnfStyle w:val="000000000000" w:firstRow="0" w:lastRow="0" w:firstColumn="0" w:lastColumn="0" w:oddVBand="0" w:evenVBand="0" w:oddHBand="0" w:evenHBand="0" w:firstRowFirstColumn="0" w:firstRowLastColumn="0" w:lastRowFirstColumn="0" w:lastRowLastColumn="0"/>
              <w:rPr>
                <w:rFonts w:cstheme="minorHAnsi"/>
              </w:rPr>
            </w:pPr>
          </w:p>
        </w:tc>
        <w:tc>
          <w:tcPr>
            <w:tcW w:w="1738" w:type="dxa"/>
            <w:shd w:val="clear" w:color="auto" w:fill="B2CEE8" w:themeFill="accent5" w:themeFillTint="66"/>
          </w:tcPr>
          <w:p w14:paraId="2A9C92A5" w14:textId="77777777" w:rsidR="00EB7431" w:rsidRDefault="00EB7431" w:rsidP="00EB7431">
            <w:pPr>
              <w:cnfStyle w:val="000000000000" w:firstRow="0" w:lastRow="0" w:firstColumn="0" w:lastColumn="0" w:oddVBand="0" w:evenVBand="0" w:oddHBand="0" w:evenHBand="0" w:firstRowFirstColumn="0" w:firstRowLastColumn="0" w:lastRowFirstColumn="0" w:lastRowLastColumn="0"/>
              <w:rPr>
                <w:rFonts w:cstheme="minorHAnsi"/>
              </w:rPr>
            </w:pPr>
          </w:p>
        </w:tc>
        <w:tc>
          <w:tcPr>
            <w:tcW w:w="1745" w:type="dxa"/>
            <w:shd w:val="clear" w:color="auto" w:fill="BFBFBF" w:themeFill="background1" w:themeFillShade="BF"/>
          </w:tcPr>
          <w:p w14:paraId="53B28414" w14:textId="77777777" w:rsidR="00EB7431" w:rsidRDefault="00EB7431" w:rsidP="00EB7431">
            <w:pPr>
              <w:cnfStyle w:val="000000000000" w:firstRow="0" w:lastRow="0" w:firstColumn="0" w:lastColumn="0" w:oddVBand="0" w:evenVBand="0" w:oddHBand="0" w:evenHBand="0" w:firstRowFirstColumn="0" w:firstRowLastColumn="0" w:lastRowFirstColumn="0" w:lastRowLastColumn="0"/>
              <w:rPr>
                <w:rFonts w:cstheme="minorHAnsi"/>
              </w:rPr>
            </w:pPr>
          </w:p>
        </w:tc>
      </w:tr>
      <w:tr w:rsidR="00EB7431" w14:paraId="76D69DB9" w14:textId="77777777" w:rsidTr="00D32E84">
        <w:trPr>
          <w:cnfStyle w:val="000000010000" w:firstRow="0" w:lastRow="0" w:firstColumn="0" w:lastColumn="0" w:oddVBand="0" w:evenVBand="0" w:oddHBand="0" w:evenHBand="1"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1834" w:type="dxa"/>
            <w:vMerge/>
            <w:shd w:val="clear" w:color="auto" w:fill="BA92DF" w:themeFill="accent1" w:themeFillTint="66"/>
          </w:tcPr>
          <w:p w14:paraId="34E1623B" w14:textId="77777777" w:rsidR="00EB7431" w:rsidRDefault="00EB7431" w:rsidP="00EB7431">
            <w:pPr>
              <w:rPr>
                <w:rFonts w:cstheme="minorHAnsi"/>
              </w:rPr>
            </w:pPr>
          </w:p>
        </w:tc>
        <w:tc>
          <w:tcPr>
            <w:tcW w:w="1368" w:type="dxa"/>
          </w:tcPr>
          <w:p w14:paraId="458231DF" w14:textId="77777777" w:rsidR="00EB7431" w:rsidRDefault="00EB7431" w:rsidP="00EB7431">
            <w:pPr>
              <w:cnfStyle w:val="000000010000" w:firstRow="0" w:lastRow="0" w:firstColumn="0" w:lastColumn="0" w:oddVBand="0" w:evenVBand="0" w:oddHBand="0" w:evenHBand="1" w:firstRowFirstColumn="0" w:firstRowLastColumn="0" w:lastRowFirstColumn="0" w:lastRowLastColumn="0"/>
              <w:rPr>
                <w:rFonts w:cstheme="minorHAnsi"/>
              </w:rPr>
            </w:pPr>
          </w:p>
        </w:tc>
        <w:tc>
          <w:tcPr>
            <w:tcW w:w="1745" w:type="dxa"/>
          </w:tcPr>
          <w:p w14:paraId="2EC019F2" w14:textId="732A9F16" w:rsidR="00EB7431" w:rsidRDefault="00EB7431" w:rsidP="00EB7431">
            <w:pPr>
              <w:cnfStyle w:val="000000010000" w:firstRow="0" w:lastRow="0" w:firstColumn="0" w:lastColumn="0" w:oddVBand="0" w:evenVBand="0" w:oddHBand="0" w:evenHBand="1" w:firstRowFirstColumn="0" w:firstRowLastColumn="0" w:lastRowFirstColumn="0" w:lastRowLastColumn="0"/>
              <w:rPr>
                <w:rFonts w:cstheme="minorHAnsi"/>
              </w:rPr>
            </w:pPr>
          </w:p>
        </w:tc>
        <w:tc>
          <w:tcPr>
            <w:tcW w:w="1275" w:type="dxa"/>
          </w:tcPr>
          <w:p w14:paraId="1AB01BE7" w14:textId="77777777" w:rsidR="00EB7431" w:rsidRDefault="00EB7431" w:rsidP="00EB7431">
            <w:pPr>
              <w:cnfStyle w:val="000000010000" w:firstRow="0" w:lastRow="0" w:firstColumn="0" w:lastColumn="0" w:oddVBand="0" w:evenVBand="0" w:oddHBand="0" w:evenHBand="1" w:firstRowFirstColumn="0" w:firstRowLastColumn="0" w:lastRowFirstColumn="0" w:lastRowLastColumn="0"/>
              <w:rPr>
                <w:rFonts w:cstheme="minorHAnsi"/>
              </w:rPr>
            </w:pPr>
          </w:p>
        </w:tc>
        <w:tc>
          <w:tcPr>
            <w:tcW w:w="1592" w:type="dxa"/>
          </w:tcPr>
          <w:p w14:paraId="712B2F3A" w14:textId="0BE534E3" w:rsidR="00EB7431" w:rsidRDefault="00EB7431" w:rsidP="00EB7431">
            <w:pPr>
              <w:cnfStyle w:val="000000010000" w:firstRow="0" w:lastRow="0" w:firstColumn="0" w:lastColumn="0" w:oddVBand="0" w:evenVBand="0" w:oddHBand="0" w:evenHBand="1" w:firstRowFirstColumn="0" w:firstRowLastColumn="0" w:lastRowFirstColumn="0" w:lastRowLastColumn="0"/>
              <w:rPr>
                <w:rFonts w:cstheme="minorHAnsi"/>
              </w:rPr>
            </w:pPr>
          </w:p>
        </w:tc>
        <w:tc>
          <w:tcPr>
            <w:tcW w:w="1762" w:type="dxa"/>
            <w:shd w:val="clear" w:color="auto" w:fill="B2CEE8" w:themeFill="accent5" w:themeFillTint="66"/>
          </w:tcPr>
          <w:p w14:paraId="20BFBAC2" w14:textId="77777777" w:rsidR="00EB7431" w:rsidRDefault="00EB7431" w:rsidP="00EB7431">
            <w:pPr>
              <w:cnfStyle w:val="000000010000" w:firstRow="0" w:lastRow="0" w:firstColumn="0" w:lastColumn="0" w:oddVBand="0" w:evenVBand="0" w:oddHBand="0" w:evenHBand="1" w:firstRowFirstColumn="0" w:firstRowLastColumn="0" w:lastRowFirstColumn="0" w:lastRowLastColumn="0"/>
              <w:rPr>
                <w:rFonts w:cstheme="minorHAnsi"/>
              </w:rPr>
            </w:pPr>
          </w:p>
        </w:tc>
        <w:tc>
          <w:tcPr>
            <w:tcW w:w="1723" w:type="dxa"/>
            <w:shd w:val="clear" w:color="auto" w:fill="BFBFBF" w:themeFill="background1" w:themeFillShade="BF"/>
          </w:tcPr>
          <w:p w14:paraId="766C7386" w14:textId="77777777" w:rsidR="00EB7431" w:rsidRDefault="00EB7431" w:rsidP="00EB7431">
            <w:pPr>
              <w:cnfStyle w:val="000000010000" w:firstRow="0" w:lastRow="0" w:firstColumn="0" w:lastColumn="0" w:oddVBand="0" w:evenVBand="0" w:oddHBand="0" w:evenHBand="1" w:firstRowFirstColumn="0" w:firstRowLastColumn="0" w:lastRowFirstColumn="0" w:lastRowLastColumn="0"/>
              <w:rPr>
                <w:rFonts w:cstheme="minorHAnsi"/>
              </w:rPr>
            </w:pPr>
          </w:p>
        </w:tc>
        <w:tc>
          <w:tcPr>
            <w:tcW w:w="1738" w:type="dxa"/>
            <w:shd w:val="clear" w:color="auto" w:fill="B2CEE8" w:themeFill="accent5" w:themeFillTint="66"/>
          </w:tcPr>
          <w:p w14:paraId="3998CDB9" w14:textId="77777777" w:rsidR="00EB7431" w:rsidRDefault="00EB7431" w:rsidP="00EB7431">
            <w:pPr>
              <w:cnfStyle w:val="000000010000" w:firstRow="0" w:lastRow="0" w:firstColumn="0" w:lastColumn="0" w:oddVBand="0" w:evenVBand="0" w:oddHBand="0" w:evenHBand="1" w:firstRowFirstColumn="0" w:firstRowLastColumn="0" w:lastRowFirstColumn="0" w:lastRowLastColumn="0"/>
              <w:rPr>
                <w:rFonts w:cstheme="minorHAnsi"/>
              </w:rPr>
            </w:pPr>
          </w:p>
        </w:tc>
        <w:tc>
          <w:tcPr>
            <w:tcW w:w="1745" w:type="dxa"/>
            <w:shd w:val="clear" w:color="auto" w:fill="BFBFBF" w:themeFill="background1" w:themeFillShade="BF"/>
          </w:tcPr>
          <w:p w14:paraId="3618F75E" w14:textId="77777777" w:rsidR="00EB7431" w:rsidRDefault="00EB7431" w:rsidP="00EB7431">
            <w:pPr>
              <w:cnfStyle w:val="000000010000" w:firstRow="0" w:lastRow="0" w:firstColumn="0" w:lastColumn="0" w:oddVBand="0" w:evenVBand="0" w:oddHBand="0" w:evenHBand="1" w:firstRowFirstColumn="0" w:firstRowLastColumn="0" w:lastRowFirstColumn="0" w:lastRowLastColumn="0"/>
              <w:rPr>
                <w:rFonts w:cstheme="minorHAnsi"/>
              </w:rPr>
            </w:pPr>
          </w:p>
        </w:tc>
      </w:tr>
      <w:tr w:rsidR="00EB7431" w14:paraId="6CE1FB3E" w14:textId="77777777" w:rsidTr="00D32E84">
        <w:trPr>
          <w:trHeight w:val="145"/>
        </w:trPr>
        <w:tc>
          <w:tcPr>
            <w:cnfStyle w:val="001000000000" w:firstRow="0" w:lastRow="0" w:firstColumn="1" w:lastColumn="0" w:oddVBand="0" w:evenVBand="0" w:oddHBand="0" w:evenHBand="0" w:firstRowFirstColumn="0" w:firstRowLastColumn="0" w:lastRowFirstColumn="0" w:lastRowLastColumn="0"/>
            <w:tcW w:w="1834" w:type="dxa"/>
            <w:vMerge/>
            <w:shd w:val="clear" w:color="auto" w:fill="BA92DF" w:themeFill="accent1" w:themeFillTint="66"/>
          </w:tcPr>
          <w:p w14:paraId="7BF6D934" w14:textId="77777777" w:rsidR="00EB7431" w:rsidRDefault="00EB7431" w:rsidP="00EB7431">
            <w:pPr>
              <w:rPr>
                <w:rFonts w:cstheme="minorHAnsi"/>
              </w:rPr>
            </w:pPr>
          </w:p>
        </w:tc>
        <w:tc>
          <w:tcPr>
            <w:tcW w:w="1368" w:type="dxa"/>
          </w:tcPr>
          <w:p w14:paraId="47F79467" w14:textId="77777777" w:rsidR="00EB7431" w:rsidRDefault="00EB7431" w:rsidP="00EB7431">
            <w:pPr>
              <w:cnfStyle w:val="000000000000" w:firstRow="0" w:lastRow="0" w:firstColumn="0" w:lastColumn="0" w:oddVBand="0" w:evenVBand="0" w:oddHBand="0" w:evenHBand="0" w:firstRowFirstColumn="0" w:firstRowLastColumn="0" w:lastRowFirstColumn="0" w:lastRowLastColumn="0"/>
              <w:rPr>
                <w:rFonts w:cstheme="minorHAnsi"/>
              </w:rPr>
            </w:pPr>
          </w:p>
        </w:tc>
        <w:tc>
          <w:tcPr>
            <w:tcW w:w="1745" w:type="dxa"/>
          </w:tcPr>
          <w:p w14:paraId="00051EA5" w14:textId="4B4C9944" w:rsidR="00EB7431" w:rsidRDefault="00EB7431" w:rsidP="00EB7431">
            <w:pPr>
              <w:cnfStyle w:val="000000000000" w:firstRow="0" w:lastRow="0" w:firstColumn="0" w:lastColumn="0" w:oddVBand="0" w:evenVBand="0" w:oddHBand="0" w:evenHBand="0" w:firstRowFirstColumn="0" w:firstRowLastColumn="0" w:lastRowFirstColumn="0" w:lastRowLastColumn="0"/>
              <w:rPr>
                <w:rFonts w:cstheme="minorHAnsi"/>
              </w:rPr>
            </w:pPr>
          </w:p>
        </w:tc>
        <w:tc>
          <w:tcPr>
            <w:tcW w:w="1275" w:type="dxa"/>
          </w:tcPr>
          <w:p w14:paraId="5F7550A5" w14:textId="77777777" w:rsidR="00EB7431" w:rsidRDefault="00EB7431" w:rsidP="00EB7431">
            <w:pPr>
              <w:cnfStyle w:val="000000000000" w:firstRow="0" w:lastRow="0" w:firstColumn="0" w:lastColumn="0" w:oddVBand="0" w:evenVBand="0" w:oddHBand="0" w:evenHBand="0" w:firstRowFirstColumn="0" w:firstRowLastColumn="0" w:lastRowFirstColumn="0" w:lastRowLastColumn="0"/>
              <w:rPr>
                <w:rFonts w:cstheme="minorHAnsi"/>
              </w:rPr>
            </w:pPr>
          </w:p>
        </w:tc>
        <w:tc>
          <w:tcPr>
            <w:tcW w:w="1592" w:type="dxa"/>
          </w:tcPr>
          <w:p w14:paraId="32A3A655" w14:textId="55E84930" w:rsidR="00EB7431" w:rsidRDefault="00EB7431" w:rsidP="00EB7431">
            <w:pPr>
              <w:cnfStyle w:val="000000000000" w:firstRow="0" w:lastRow="0" w:firstColumn="0" w:lastColumn="0" w:oddVBand="0" w:evenVBand="0" w:oddHBand="0" w:evenHBand="0" w:firstRowFirstColumn="0" w:firstRowLastColumn="0" w:lastRowFirstColumn="0" w:lastRowLastColumn="0"/>
              <w:rPr>
                <w:rFonts w:cstheme="minorHAnsi"/>
              </w:rPr>
            </w:pPr>
          </w:p>
        </w:tc>
        <w:tc>
          <w:tcPr>
            <w:tcW w:w="1762" w:type="dxa"/>
            <w:shd w:val="clear" w:color="auto" w:fill="B2CEE8" w:themeFill="accent5" w:themeFillTint="66"/>
          </w:tcPr>
          <w:p w14:paraId="4B30CACB" w14:textId="77777777" w:rsidR="00EB7431" w:rsidRDefault="00EB7431" w:rsidP="00EB7431">
            <w:pPr>
              <w:cnfStyle w:val="000000000000" w:firstRow="0" w:lastRow="0" w:firstColumn="0" w:lastColumn="0" w:oddVBand="0" w:evenVBand="0" w:oddHBand="0" w:evenHBand="0" w:firstRowFirstColumn="0" w:firstRowLastColumn="0" w:lastRowFirstColumn="0" w:lastRowLastColumn="0"/>
              <w:rPr>
                <w:rFonts w:cstheme="minorHAnsi"/>
              </w:rPr>
            </w:pPr>
          </w:p>
        </w:tc>
        <w:tc>
          <w:tcPr>
            <w:tcW w:w="1723" w:type="dxa"/>
            <w:shd w:val="clear" w:color="auto" w:fill="BFBFBF" w:themeFill="background1" w:themeFillShade="BF"/>
          </w:tcPr>
          <w:p w14:paraId="29E0A544" w14:textId="77777777" w:rsidR="00EB7431" w:rsidRDefault="00EB7431" w:rsidP="00EB7431">
            <w:pPr>
              <w:cnfStyle w:val="000000000000" w:firstRow="0" w:lastRow="0" w:firstColumn="0" w:lastColumn="0" w:oddVBand="0" w:evenVBand="0" w:oddHBand="0" w:evenHBand="0" w:firstRowFirstColumn="0" w:firstRowLastColumn="0" w:lastRowFirstColumn="0" w:lastRowLastColumn="0"/>
              <w:rPr>
                <w:rFonts w:cstheme="minorHAnsi"/>
              </w:rPr>
            </w:pPr>
          </w:p>
        </w:tc>
        <w:tc>
          <w:tcPr>
            <w:tcW w:w="1738" w:type="dxa"/>
            <w:shd w:val="clear" w:color="auto" w:fill="B2CEE8" w:themeFill="accent5" w:themeFillTint="66"/>
          </w:tcPr>
          <w:p w14:paraId="2A30DB2D" w14:textId="77777777" w:rsidR="00EB7431" w:rsidRDefault="00EB7431" w:rsidP="00EB7431">
            <w:pPr>
              <w:cnfStyle w:val="000000000000" w:firstRow="0" w:lastRow="0" w:firstColumn="0" w:lastColumn="0" w:oddVBand="0" w:evenVBand="0" w:oddHBand="0" w:evenHBand="0" w:firstRowFirstColumn="0" w:firstRowLastColumn="0" w:lastRowFirstColumn="0" w:lastRowLastColumn="0"/>
              <w:rPr>
                <w:rFonts w:cstheme="minorHAnsi"/>
              </w:rPr>
            </w:pPr>
          </w:p>
        </w:tc>
        <w:tc>
          <w:tcPr>
            <w:tcW w:w="1745" w:type="dxa"/>
            <w:shd w:val="clear" w:color="auto" w:fill="BFBFBF" w:themeFill="background1" w:themeFillShade="BF"/>
          </w:tcPr>
          <w:p w14:paraId="2F550D0A" w14:textId="77777777" w:rsidR="00EB7431" w:rsidRDefault="00EB7431" w:rsidP="00EB7431">
            <w:pPr>
              <w:cnfStyle w:val="000000000000" w:firstRow="0" w:lastRow="0" w:firstColumn="0" w:lastColumn="0" w:oddVBand="0" w:evenVBand="0" w:oddHBand="0" w:evenHBand="0" w:firstRowFirstColumn="0" w:firstRowLastColumn="0" w:lastRowFirstColumn="0" w:lastRowLastColumn="0"/>
              <w:rPr>
                <w:rFonts w:cstheme="minorHAnsi"/>
              </w:rPr>
            </w:pPr>
          </w:p>
        </w:tc>
      </w:tr>
      <w:tr w:rsidR="00EB7431" w14:paraId="66223254" w14:textId="77777777" w:rsidTr="00D32E84">
        <w:trPr>
          <w:cnfStyle w:val="000000010000" w:firstRow="0" w:lastRow="0" w:firstColumn="0" w:lastColumn="0" w:oddVBand="0" w:evenVBand="0" w:oddHBand="0" w:evenHBand="1"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1834" w:type="dxa"/>
            <w:vMerge/>
            <w:shd w:val="clear" w:color="auto" w:fill="BA92DF" w:themeFill="accent1" w:themeFillTint="66"/>
          </w:tcPr>
          <w:p w14:paraId="5EA9B078" w14:textId="77777777" w:rsidR="00EB7431" w:rsidRDefault="00EB7431" w:rsidP="00EB7431">
            <w:pPr>
              <w:rPr>
                <w:rFonts w:cstheme="minorHAnsi"/>
              </w:rPr>
            </w:pPr>
          </w:p>
        </w:tc>
        <w:tc>
          <w:tcPr>
            <w:tcW w:w="1368" w:type="dxa"/>
          </w:tcPr>
          <w:p w14:paraId="2EE3C210" w14:textId="77777777" w:rsidR="00EB7431" w:rsidRDefault="00EB7431" w:rsidP="00EB7431">
            <w:pPr>
              <w:cnfStyle w:val="000000010000" w:firstRow="0" w:lastRow="0" w:firstColumn="0" w:lastColumn="0" w:oddVBand="0" w:evenVBand="0" w:oddHBand="0" w:evenHBand="1" w:firstRowFirstColumn="0" w:firstRowLastColumn="0" w:lastRowFirstColumn="0" w:lastRowLastColumn="0"/>
              <w:rPr>
                <w:rFonts w:cstheme="minorHAnsi"/>
              </w:rPr>
            </w:pPr>
          </w:p>
        </w:tc>
        <w:tc>
          <w:tcPr>
            <w:tcW w:w="1745" w:type="dxa"/>
          </w:tcPr>
          <w:p w14:paraId="7298AAD0" w14:textId="7623E1B6" w:rsidR="00EB7431" w:rsidRDefault="00EB7431" w:rsidP="00EB7431">
            <w:pPr>
              <w:cnfStyle w:val="000000010000" w:firstRow="0" w:lastRow="0" w:firstColumn="0" w:lastColumn="0" w:oddVBand="0" w:evenVBand="0" w:oddHBand="0" w:evenHBand="1" w:firstRowFirstColumn="0" w:firstRowLastColumn="0" w:lastRowFirstColumn="0" w:lastRowLastColumn="0"/>
              <w:rPr>
                <w:rFonts w:cstheme="minorHAnsi"/>
              </w:rPr>
            </w:pPr>
          </w:p>
        </w:tc>
        <w:tc>
          <w:tcPr>
            <w:tcW w:w="1275" w:type="dxa"/>
          </w:tcPr>
          <w:p w14:paraId="65DDE6F2" w14:textId="77777777" w:rsidR="00EB7431" w:rsidRDefault="00EB7431" w:rsidP="00EB7431">
            <w:pPr>
              <w:cnfStyle w:val="000000010000" w:firstRow="0" w:lastRow="0" w:firstColumn="0" w:lastColumn="0" w:oddVBand="0" w:evenVBand="0" w:oddHBand="0" w:evenHBand="1" w:firstRowFirstColumn="0" w:firstRowLastColumn="0" w:lastRowFirstColumn="0" w:lastRowLastColumn="0"/>
              <w:rPr>
                <w:rFonts w:cstheme="minorHAnsi"/>
              </w:rPr>
            </w:pPr>
          </w:p>
        </w:tc>
        <w:tc>
          <w:tcPr>
            <w:tcW w:w="1592" w:type="dxa"/>
          </w:tcPr>
          <w:p w14:paraId="0CF1B5A6" w14:textId="54630782" w:rsidR="00EB7431" w:rsidRDefault="00EB7431" w:rsidP="00EB7431">
            <w:pPr>
              <w:cnfStyle w:val="000000010000" w:firstRow="0" w:lastRow="0" w:firstColumn="0" w:lastColumn="0" w:oddVBand="0" w:evenVBand="0" w:oddHBand="0" w:evenHBand="1" w:firstRowFirstColumn="0" w:firstRowLastColumn="0" w:lastRowFirstColumn="0" w:lastRowLastColumn="0"/>
              <w:rPr>
                <w:rFonts w:cstheme="minorHAnsi"/>
              </w:rPr>
            </w:pPr>
          </w:p>
        </w:tc>
        <w:tc>
          <w:tcPr>
            <w:tcW w:w="1762" w:type="dxa"/>
            <w:shd w:val="clear" w:color="auto" w:fill="B2CEE8" w:themeFill="accent5" w:themeFillTint="66"/>
          </w:tcPr>
          <w:p w14:paraId="2FD24BB7" w14:textId="77777777" w:rsidR="00EB7431" w:rsidRDefault="00EB7431" w:rsidP="00EB7431">
            <w:pPr>
              <w:cnfStyle w:val="000000010000" w:firstRow="0" w:lastRow="0" w:firstColumn="0" w:lastColumn="0" w:oddVBand="0" w:evenVBand="0" w:oddHBand="0" w:evenHBand="1" w:firstRowFirstColumn="0" w:firstRowLastColumn="0" w:lastRowFirstColumn="0" w:lastRowLastColumn="0"/>
              <w:rPr>
                <w:rFonts w:cstheme="minorHAnsi"/>
              </w:rPr>
            </w:pPr>
          </w:p>
        </w:tc>
        <w:tc>
          <w:tcPr>
            <w:tcW w:w="1723" w:type="dxa"/>
            <w:shd w:val="clear" w:color="auto" w:fill="BFBFBF" w:themeFill="background1" w:themeFillShade="BF"/>
          </w:tcPr>
          <w:p w14:paraId="31AF7DFA" w14:textId="77777777" w:rsidR="00EB7431" w:rsidRDefault="00EB7431" w:rsidP="00EB7431">
            <w:pPr>
              <w:cnfStyle w:val="000000010000" w:firstRow="0" w:lastRow="0" w:firstColumn="0" w:lastColumn="0" w:oddVBand="0" w:evenVBand="0" w:oddHBand="0" w:evenHBand="1" w:firstRowFirstColumn="0" w:firstRowLastColumn="0" w:lastRowFirstColumn="0" w:lastRowLastColumn="0"/>
              <w:rPr>
                <w:rFonts w:cstheme="minorHAnsi"/>
              </w:rPr>
            </w:pPr>
          </w:p>
        </w:tc>
        <w:tc>
          <w:tcPr>
            <w:tcW w:w="1738" w:type="dxa"/>
            <w:shd w:val="clear" w:color="auto" w:fill="B2CEE8" w:themeFill="accent5" w:themeFillTint="66"/>
          </w:tcPr>
          <w:p w14:paraId="3480B923" w14:textId="77777777" w:rsidR="00EB7431" w:rsidRDefault="00EB7431" w:rsidP="00EB7431">
            <w:pPr>
              <w:cnfStyle w:val="000000010000" w:firstRow="0" w:lastRow="0" w:firstColumn="0" w:lastColumn="0" w:oddVBand="0" w:evenVBand="0" w:oddHBand="0" w:evenHBand="1" w:firstRowFirstColumn="0" w:firstRowLastColumn="0" w:lastRowFirstColumn="0" w:lastRowLastColumn="0"/>
              <w:rPr>
                <w:rFonts w:cstheme="minorHAnsi"/>
              </w:rPr>
            </w:pPr>
          </w:p>
        </w:tc>
        <w:tc>
          <w:tcPr>
            <w:tcW w:w="1745" w:type="dxa"/>
            <w:shd w:val="clear" w:color="auto" w:fill="BFBFBF" w:themeFill="background1" w:themeFillShade="BF"/>
          </w:tcPr>
          <w:p w14:paraId="494B3AF9" w14:textId="77777777" w:rsidR="00EB7431" w:rsidRDefault="00EB7431" w:rsidP="00EB7431">
            <w:pPr>
              <w:cnfStyle w:val="000000010000" w:firstRow="0" w:lastRow="0" w:firstColumn="0" w:lastColumn="0" w:oddVBand="0" w:evenVBand="0" w:oddHBand="0" w:evenHBand="1" w:firstRowFirstColumn="0" w:firstRowLastColumn="0" w:lastRowFirstColumn="0" w:lastRowLastColumn="0"/>
              <w:rPr>
                <w:rFonts w:cstheme="minorHAnsi"/>
              </w:rPr>
            </w:pPr>
          </w:p>
        </w:tc>
      </w:tr>
      <w:tr w:rsidR="00EB7431" w14:paraId="362FACB7" w14:textId="77777777" w:rsidTr="00D32E84">
        <w:trPr>
          <w:trHeight w:val="310"/>
        </w:trPr>
        <w:tc>
          <w:tcPr>
            <w:cnfStyle w:val="001000000000" w:firstRow="0" w:lastRow="0" w:firstColumn="1" w:lastColumn="0" w:oddVBand="0" w:evenVBand="0" w:oddHBand="0" w:evenHBand="0" w:firstRowFirstColumn="0" w:firstRowLastColumn="0" w:lastRowFirstColumn="0" w:lastRowLastColumn="0"/>
            <w:tcW w:w="1834" w:type="dxa"/>
            <w:shd w:val="clear" w:color="auto" w:fill="BA92DF" w:themeFill="accent1" w:themeFillTint="66"/>
          </w:tcPr>
          <w:p w14:paraId="6216C785" w14:textId="77777777" w:rsidR="00EB7431" w:rsidRDefault="00EB7431" w:rsidP="00EB7431">
            <w:pPr>
              <w:rPr>
                <w:rFonts w:cstheme="minorHAnsi"/>
              </w:rPr>
            </w:pPr>
          </w:p>
        </w:tc>
        <w:tc>
          <w:tcPr>
            <w:tcW w:w="1368" w:type="dxa"/>
          </w:tcPr>
          <w:p w14:paraId="1EF12285" w14:textId="77777777" w:rsidR="00EB7431" w:rsidRDefault="00EB7431" w:rsidP="00EB7431">
            <w:pPr>
              <w:cnfStyle w:val="000000000000" w:firstRow="0" w:lastRow="0" w:firstColumn="0" w:lastColumn="0" w:oddVBand="0" w:evenVBand="0" w:oddHBand="0" w:evenHBand="0" w:firstRowFirstColumn="0" w:firstRowLastColumn="0" w:lastRowFirstColumn="0" w:lastRowLastColumn="0"/>
              <w:rPr>
                <w:rFonts w:cstheme="minorHAnsi"/>
              </w:rPr>
            </w:pPr>
          </w:p>
        </w:tc>
        <w:tc>
          <w:tcPr>
            <w:tcW w:w="1745" w:type="dxa"/>
          </w:tcPr>
          <w:p w14:paraId="23C60A55" w14:textId="64021D2C" w:rsidR="00EB7431" w:rsidRDefault="00EB7431" w:rsidP="00EB7431">
            <w:pPr>
              <w:cnfStyle w:val="000000000000" w:firstRow="0" w:lastRow="0" w:firstColumn="0" w:lastColumn="0" w:oddVBand="0" w:evenVBand="0" w:oddHBand="0" w:evenHBand="0" w:firstRowFirstColumn="0" w:firstRowLastColumn="0" w:lastRowFirstColumn="0" w:lastRowLastColumn="0"/>
              <w:rPr>
                <w:rFonts w:cstheme="minorHAnsi"/>
              </w:rPr>
            </w:pPr>
          </w:p>
        </w:tc>
        <w:tc>
          <w:tcPr>
            <w:tcW w:w="1275" w:type="dxa"/>
          </w:tcPr>
          <w:p w14:paraId="7F871353" w14:textId="77777777" w:rsidR="00EB7431" w:rsidRDefault="00EB7431" w:rsidP="00EB7431">
            <w:pPr>
              <w:cnfStyle w:val="000000000000" w:firstRow="0" w:lastRow="0" w:firstColumn="0" w:lastColumn="0" w:oddVBand="0" w:evenVBand="0" w:oddHBand="0" w:evenHBand="0" w:firstRowFirstColumn="0" w:firstRowLastColumn="0" w:lastRowFirstColumn="0" w:lastRowLastColumn="0"/>
              <w:rPr>
                <w:rFonts w:cstheme="minorHAnsi"/>
              </w:rPr>
            </w:pPr>
          </w:p>
        </w:tc>
        <w:tc>
          <w:tcPr>
            <w:tcW w:w="1592" w:type="dxa"/>
          </w:tcPr>
          <w:p w14:paraId="7BFD5D0C" w14:textId="6A76A0C2" w:rsidR="00EB7431" w:rsidRDefault="00EB7431" w:rsidP="00EB7431">
            <w:pPr>
              <w:cnfStyle w:val="000000000000" w:firstRow="0" w:lastRow="0" w:firstColumn="0" w:lastColumn="0" w:oddVBand="0" w:evenVBand="0" w:oddHBand="0" w:evenHBand="0" w:firstRowFirstColumn="0" w:firstRowLastColumn="0" w:lastRowFirstColumn="0" w:lastRowLastColumn="0"/>
              <w:rPr>
                <w:rFonts w:cstheme="minorHAnsi"/>
              </w:rPr>
            </w:pPr>
          </w:p>
        </w:tc>
        <w:tc>
          <w:tcPr>
            <w:tcW w:w="1762" w:type="dxa"/>
            <w:shd w:val="clear" w:color="auto" w:fill="B2CEE8" w:themeFill="accent5" w:themeFillTint="66"/>
          </w:tcPr>
          <w:p w14:paraId="41E785FA" w14:textId="77777777" w:rsidR="00EB7431" w:rsidRDefault="00EB7431" w:rsidP="00EB7431">
            <w:pPr>
              <w:cnfStyle w:val="000000000000" w:firstRow="0" w:lastRow="0" w:firstColumn="0" w:lastColumn="0" w:oddVBand="0" w:evenVBand="0" w:oddHBand="0" w:evenHBand="0" w:firstRowFirstColumn="0" w:firstRowLastColumn="0" w:lastRowFirstColumn="0" w:lastRowLastColumn="0"/>
              <w:rPr>
                <w:rFonts w:cstheme="minorHAnsi"/>
              </w:rPr>
            </w:pPr>
          </w:p>
        </w:tc>
        <w:tc>
          <w:tcPr>
            <w:tcW w:w="1723" w:type="dxa"/>
            <w:shd w:val="clear" w:color="auto" w:fill="BFBFBF" w:themeFill="background1" w:themeFillShade="BF"/>
          </w:tcPr>
          <w:p w14:paraId="6A0BA1F5" w14:textId="77777777" w:rsidR="00EB7431" w:rsidRDefault="00EB7431" w:rsidP="00EB7431">
            <w:pPr>
              <w:cnfStyle w:val="000000000000" w:firstRow="0" w:lastRow="0" w:firstColumn="0" w:lastColumn="0" w:oddVBand="0" w:evenVBand="0" w:oddHBand="0" w:evenHBand="0" w:firstRowFirstColumn="0" w:firstRowLastColumn="0" w:lastRowFirstColumn="0" w:lastRowLastColumn="0"/>
              <w:rPr>
                <w:rFonts w:cstheme="minorHAnsi"/>
              </w:rPr>
            </w:pPr>
          </w:p>
        </w:tc>
        <w:tc>
          <w:tcPr>
            <w:tcW w:w="1738" w:type="dxa"/>
            <w:shd w:val="clear" w:color="auto" w:fill="B2CEE8" w:themeFill="accent5" w:themeFillTint="66"/>
          </w:tcPr>
          <w:p w14:paraId="5B51218C" w14:textId="77777777" w:rsidR="00EB7431" w:rsidRDefault="00EB7431" w:rsidP="00EB7431">
            <w:pPr>
              <w:cnfStyle w:val="000000000000" w:firstRow="0" w:lastRow="0" w:firstColumn="0" w:lastColumn="0" w:oddVBand="0" w:evenVBand="0" w:oddHBand="0" w:evenHBand="0" w:firstRowFirstColumn="0" w:firstRowLastColumn="0" w:lastRowFirstColumn="0" w:lastRowLastColumn="0"/>
              <w:rPr>
                <w:rFonts w:cstheme="minorHAnsi"/>
              </w:rPr>
            </w:pPr>
          </w:p>
        </w:tc>
        <w:tc>
          <w:tcPr>
            <w:tcW w:w="1745" w:type="dxa"/>
            <w:shd w:val="clear" w:color="auto" w:fill="BFBFBF" w:themeFill="background1" w:themeFillShade="BF"/>
          </w:tcPr>
          <w:p w14:paraId="5280E721" w14:textId="77777777" w:rsidR="00EB7431" w:rsidRDefault="00EB7431" w:rsidP="00EB7431">
            <w:pPr>
              <w:cnfStyle w:val="000000000000" w:firstRow="0" w:lastRow="0" w:firstColumn="0" w:lastColumn="0" w:oddVBand="0" w:evenVBand="0" w:oddHBand="0" w:evenHBand="0" w:firstRowFirstColumn="0" w:firstRowLastColumn="0" w:lastRowFirstColumn="0" w:lastRowLastColumn="0"/>
              <w:rPr>
                <w:rFonts w:cstheme="minorHAnsi"/>
              </w:rPr>
            </w:pPr>
          </w:p>
        </w:tc>
      </w:tr>
      <w:tr w:rsidR="00C22A27" w14:paraId="5045B575" w14:textId="77777777" w:rsidTr="00D32E84">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34" w:type="dxa"/>
            <w:vMerge w:val="restart"/>
            <w:shd w:val="clear" w:color="auto" w:fill="BA92DF" w:themeFill="accent1" w:themeFillTint="66"/>
          </w:tcPr>
          <w:p w14:paraId="1B95A874" w14:textId="4A2F2AC0" w:rsidR="00C22A27" w:rsidRPr="00C22A27" w:rsidRDefault="00C22A27" w:rsidP="00A03C4A">
            <w:pPr>
              <w:jc w:val="center"/>
              <w:rPr>
                <w:rFonts w:cstheme="minorHAnsi"/>
                <w:b/>
                <w:bCs/>
              </w:rPr>
            </w:pPr>
          </w:p>
        </w:tc>
        <w:tc>
          <w:tcPr>
            <w:tcW w:w="1368" w:type="dxa"/>
          </w:tcPr>
          <w:p w14:paraId="576C25DB" w14:textId="77777777" w:rsidR="00C22A27" w:rsidRDefault="00C22A27" w:rsidP="00EB7431">
            <w:pPr>
              <w:cnfStyle w:val="000000010000" w:firstRow="0" w:lastRow="0" w:firstColumn="0" w:lastColumn="0" w:oddVBand="0" w:evenVBand="0" w:oddHBand="0" w:evenHBand="1" w:firstRowFirstColumn="0" w:firstRowLastColumn="0" w:lastRowFirstColumn="0" w:lastRowLastColumn="0"/>
              <w:rPr>
                <w:rFonts w:cstheme="minorHAnsi"/>
              </w:rPr>
            </w:pPr>
          </w:p>
        </w:tc>
        <w:tc>
          <w:tcPr>
            <w:tcW w:w="1745" w:type="dxa"/>
          </w:tcPr>
          <w:p w14:paraId="6AF539D8" w14:textId="3959EEE9" w:rsidR="00C22A27" w:rsidRDefault="00C22A27" w:rsidP="00EB7431">
            <w:pPr>
              <w:cnfStyle w:val="000000010000" w:firstRow="0" w:lastRow="0" w:firstColumn="0" w:lastColumn="0" w:oddVBand="0" w:evenVBand="0" w:oddHBand="0" w:evenHBand="1" w:firstRowFirstColumn="0" w:firstRowLastColumn="0" w:lastRowFirstColumn="0" w:lastRowLastColumn="0"/>
              <w:rPr>
                <w:rFonts w:cstheme="minorHAnsi"/>
              </w:rPr>
            </w:pPr>
          </w:p>
        </w:tc>
        <w:tc>
          <w:tcPr>
            <w:tcW w:w="1275" w:type="dxa"/>
          </w:tcPr>
          <w:p w14:paraId="5CB8F3E6" w14:textId="77777777" w:rsidR="00C22A27" w:rsidRDefault="00C22A27" w:rsidP="00EB7431">
            <w:pPr>
              <w:cnfStyle w:val="000000010000" w:firstRow="0" w:lastRow="0" w:firstColumn="0" w:lastColumn="0" w:oddVBand="0" w:evenVBand="0" w:oddHBand="0" w:evenHBand="1" w:firstRowFirstColumn="0" w:firstRowLastColumn="0" w:lastRowFirstColumn="0" w:lastRowLastColumn="0"/>
              <w:rPr>
                <w:rFonts w:cstheme="minorHAnsi"/>
              </w:rPr>
            </w:pPr>
          </w:p>
        </w:tc>
        <w:tc>
          <w:tcPr>
            <w:tcW w:w="1592" w:type="dxa"/>
          </w:tcPr>
          <w:p w14:paraId="3E71B611" w14:textId="063BA5F2" w:rsidR="00C22A27" w:rsidRDefault="00C22A27" w:rsidP="00C22A27">
            <w:pPr>
              <w:cnfStyle w:val="000000010000" w:firstRow="0" w:lastRow="0" w:firstColumn="0" w:lastColumn="0" w:oddVBand="0" w:evenVBand="0" w:oddHBand="0" w:evenHBand="1" w:firstRowFirstColumn="0" w:firstRowLastColumn="0" w:lastRowFirstColumn="0" w:lastRowLastColumn="0"/>
              <w:rPr>
                <w:rFonts w:cstheme="minorHAnsi"/>
              </w:rPr>
            </w:pPr>
          </w:p>
        </w:tc>
        <w:tc>
          <w:tcPr>
            <w:tcW w:w="1762" w:type="dxa"/>
            <w:shd w:val="clear" w:color="auto" w:fill="B2CEE8" w:themeFill="accent5" w:themeFillTint="66"/>
          </w:tcPr>
          <w:p w14:paraId="2B627927" w14:textId="77777777" w:rsidR="00C22A27" w:rsidRDefault="00C22A27" w:rsidP="00EB7431">
            <w:pPr>
              <w:cnfStyle w:val="000000010000" w:firstRow="0" w:lastRow="0" w:firstColumn="0" w:lastColumn="0" w:oddVBand="0" w:evenVBand="0" w:oddHBand="0" w:evenHBand="1" w:firstRowFirstColumn="0" w:firstRowLastColumn="0" w:lastRowFirstColumn="0" w:lastRowLastColumn="0"/>
              <w:rPr>
                <w:rFonts w:cstheme="minorHAnsi"/>
              </w:rPr>
            </w:pPr>
          </w:p>
        </w:tc>
        <w:tc>
          <w:tcPr>
            <w:tcW w:w="1723" w:type="dxa"/>
            <w:shd w:val="clear" w:color="auto" w:fill="BFBFBF" w:themeFill="background1" w:themeFillShade="BF"/>
          </w:tcPr>
          <w:p w14:paraId="7BCE91E0" w14:textId="77777777" w:rsidR="00C22A27" w:rsidRDefault="00C22A27" w:rsidP="00EB7431">
            <w:pPr>
              <w:cnfStyle w:val="000000010000" w:firstRow="0" w:lastRow="0" w:firstColumn="0" w:lastColumn="0" w:oddVBand="0" w:evenVBand="0" w:oddHBand="0" w:evenHBand="1" w:firstRowFirstColumn="0" w:firstRowLastColumn="0" w:lastRowFirstColumn="0" w:lastRowLastColumn="0"/>
              <w:rPr>
                <w:rFonts w:cstheme="minorHAnsi"/>
              </w:rPr>
            </w:pPr>
          </w:p>
        </w:tc>
        <w:tc>
          <w:tcPr>
            <w:tcW w:w="1738" w:type="dxa"/>
            <w:shd w:val="clear" w:color="auto" w:fill="B2CEE8" w:themeFill="accent5" w:themeFillTint="66"/>
          </w:tcPr>
          <w:p w14:paraId="3EBF2DDE" w14:textId="77777777" w:rsidR="00C22A27" w:rsidRDefault="00C22A27" w:rsidP="00EB7431">
            <w:pPr>
              <w:cnfStyle w:val="000000010000" w:firstRow="0" w:lastRow="0" w:firstColumn="0" w:lastColumn="0" w:oddVBand="0" w:evenVBand="0" w:oddHBand="0" w:evenHBand="1" w:firstRowFirstColumn="0" w:firstRowLastColumn="0" w:lastRowFirstColumn="0" w:lastRowLastColumn="0"/>
              <w:rPr>
                <w:rFonts w:cstheme="minorHAnsi"/>
              </w:rPr>
            </w:pPr>
          </w:p>
        </w:tc>
        <w:tc>
          <w:tcPr>
            <w:tcW w:w="1745" w:type="dxa"/>
            <w:shd w:val="clear" w:color="auto" w:fill="BFBFBF" w:themeFill="background1" w:themeFillShade="BF"/>
          </w:tcPr>
          <w:p w14:paraId="474F8247" w14:textId="77777777" w:rsidR="00C22A27" w:rsidRDefault="00C22A27" w:rsidP="00EB7431">
            <w:pPr>
              <w:cnfStyle w:val="000000010000" w:firstRow="0" w:lastRow="0" w:firstColumn="0" w:lastColumn="0" w:oddVBand="0" w:evenVBand="0" w:oddHBand="0" w:evenHBand="1" w:firstRowFirstColumn="0" w:firstRowLastColumn="0" w:lastRowFirstColumn="0" w:lastRowLastColumn="0"/>
              <w:rPr>
                <w:rFonts w:cstheme="minorHAnsi"/>
              </w:rPr>
            </w:pPr>
          </w:p>
        </w:tc>
      </w:tr>
      <w:tr w:rsidR="00C22A27" w14:paraId="3405FA9A" w14:textId="77777777" w:rsidTr="00D32E84">
        <w:trPr>
          <w:trHeight w:val="141"/>
        </w:trPr>
        <w:tc>
          <w:tcPr>
            <w:cnfStyle w:val="001000000000" w:firstRow="0" w:lastRow="0" w:firstColumn="1" w:lastColumn="0" w:oddVBand="0" w:evenVBand="0" w:oddHBand="0" w:evenHBand="0" w:firstRowFirstColumn="0" w:firstRowLastColumn="0" w:lastRowFirstColumn="0" w:lastRowLastColumn="0"/>
            <w:tcW w:w="1834" w:type="dxa"/>
            <w:vMerge/>
            <w:shd w:val="clear" w:color="auto" w:fill="BA92DF" w:themeFill="accent1" w:themeFillTint="66"/>
          </w:tcPr>
          <w:p w14:paraId="55C52B54" w14:textId="77777777" w:rsidR="00C22A27" w:rsidRDefault="00C22A27" w:rsidP="00EB7431">
            <w:pPr>
              <w:rPr>
                <w:rFonts w:cstheme="minorHAnsi"/>
              </w:rPr>
            </w:pPr>
          </w:p>
        </w:tc>
        <w:tc>
          <w:tcPr>
            <w:tcW w:w="1368" w:type="dxa"/>
          </w:tcPr>
          <w:p w14:paraId="081C1773" w14:textId="77777777" w:rsidR="00C22A27" w:rsidRDefault="00C22A27" w:rsidP="00EB7431">
            <w:pPr>
              <w:cnfStyle w:val="000000000000" w:firstRow="0" w:lastRow="0" w:firstColumn="0" w:lastColumn="0" w:oddVBand="0" w:evenVBand="0" w:oddHBand="0" w:evenHBand="0" w:firstRowFirstColumn="0" w:firstRowLastColumn="0" w:lastRowFirstColumn="0" w:lastRowLastColumn="0"/>
              <w:rPr>
                <w:rFonts w:cstheme="minorHAnsi"/>
              </w:rPr>
            </w:pPr>
          </w:p>
        </w:tc>
        <w:tc>
          <w:tcPr>
            <w:tcW w:w="1745" w:type="dxa"/>
          </w:tcPr>
          <w:p w14:paraId="38BC59C4" w14:textId="055DBDDE" w:rsidR="00C22A27" w:rsidRDefault="00C22A27" w:rsidP="00EB7431">
            <w:pPr>
              <w:cnfStyle w:val="000000000000" w:firstRow="0" w:lastRow="0" w:firstColumn="0" w:lastColumn="0" w:oddVBand="0" w:evenVBand="0" w:oddHBand="0" w:evenHBand="0" w:firstRowFirstColumn="0" w:firstRowLastColumn="0" w:lastRowFirstColumn="0" w:lastRowLastColumn="0"/>
              <w:rPr>
                <w:rFonts w:cstheme="minorHAnsi"/>
              </w:rPr>
            </w:pPr>
          </w:p>
        </w:tc>
        <w:tc>
          <w:tcPr>
            <w:tcW w:w="1275" w:type="dxa"/>
          </w:tcPr>
          <w:p w14:paraId="2CCC7684" w14:textId="77777777" w:rsidR="00C22A27" w:rsidRDefault="00C22A27" w:rsidP="00EB7431">
            <w:pPr>
              <w:cnfStyle w:val="000000000000" w:firstRow="0" w:lastRow="0" w:firstColumn="0" w:lastColumn="0" w:oddVBand="0" w:evenVBand="0" w:oddHBand="0" w:evenHBand="0" w:firstRowFirstColumn="0" w:firstRowLastColumn="0" w:lastRowFirstColumn="0" w:lastRowLastColumn="0"/>
              <w:rPr>
                <w:rFonts w:cstheme="minorHAnsi"/>
              </w:rPr>
            </w:pPr>
          </w:p>
        </w:tc>
        <w:tc>
          <w:tcPr>
            <w:tcW w:w="1592" w:type="dxa"/>
          </w:tcPr>
          <w:p w14:paraId="3AEB7647" w14:textId="126D4787" w:rsidR="00C22A27" w:rsidRDefault="00C22A27" w:rsidP="00C22A27">
            <w:pPr>
              <w:cnfStyle w:val="000000000000" w:firstRow="0" w:lastRow="0" w:firstColumn="0" w:lastColumn="0" w:oddVBand="0" w:evenVBand="0" w:oddHBand="0" w:evenHBand="0" w:firstRowFirstColumn="0" w:firstRowLastColumn="0" w:lastRowFirstColumn="0" w:lastRowLastColumn="0"/>
              <w:rPr>
                <w:rFonts w:cstheme="minorHAnsi"/>
              </w:rPr>
            </w:pPr>
          </w:p>
        </w:tc>
        <w:tc>
          <w:tcPr>
            <w:tcW w:w="1762" w:type="dxa"/>
            <w:shd w:val="clear" w:color="auto" w:fill="B2CEE8" w:themeFill="accent5" w:themeFillTint="66"/>
          </w:tcPr>
          <w:p w14:paraId="762550D7" w14:textId="77777777" w:rsidR="00C22A27" w:rsidRDefault="00C22A27" w:rsidP="00EB7431">
            <w:pPr>
              <w:cnfStyle w:val="000000000000" w:firstRow="0" w:lastRow="0" w:firstColumn="0" w:lastColumn="0" w:oddVBand="0" w:evenVBand="0" w:oddHBand="0" w:evenHBand="0" w:firstRowFirstColumn="0" w:firstRowLastColumn="0" w:lastRowFirstColumn="0" w:lastRowLastColumn="0"/>
              <w:rPr>
                <w:rFonts w:cstheme="minorHAnsi"/>
              </w:rPr>
            </w:pPr>
          </w:p>
        </w:tc>
        <w:tc>
          <w:tcPr>
            <w:tcW w:w="1723" w:type="dxa"/>
            <w:shd w:val="clear" w:color="auto" w:fill="BFBFBF" w:themeFill="background1" w:themeFillShade="BF"/>
          </w:tcPr>
          <w:p w14:paraId="109B3A26" w14:textId="77777777" w:rsidR="00C22A27" w:rsidRDefault="00C22A27" w:rsidP="00EB7431">
            <w:pPr>
              <w:cnfStyle w:val="000000000000" w:firstRow="0" w:lastRow="0" w:firstColumn="0" w:lastColumn="0" w:oddVBand="0" w:evenVBand="0" w:oddHBand="0" w:evenHBand="0" w:firstRowFirstColumn="0" w:firstRowLastColumn="0" w:lastRowFirstColumn="0" w:lastRowLastColumn="0"/>
              <w:rPr>
                <w:rFonts w:cstheme="minorHAnsi"/>
              </w:rPr>
            </w:pPr>
          </w:p>
        </w:tc>
        <w:tc>
          <w:tcPr>
            <w:tcW w:w="1738" w:type="dxa"/>
            <w:shd w:val="clear" w:color="auto" w:fill="B2CEE8" w:themeFill="accent5" w:themeFillTint="66"/>
          </w:tcPr>
          <w:p w14:paraId="2E1288F7" w14:textId="77777777" w:rsidR="00C22A27" w:rsidRDefault="00C22A27" w:rsidP="00EB7431">
            <w:pPr>
              <w:cnfStyle w:val="000000000000" w:firstRow="0" w:lastRow="0" w:firstColumn="0" w:lastColumn="0" w:oddVBand="0" w:evenVBand="0" w:oddHBand="0" w:evenHBand="0" w:firstRowFirstColumn="0" w:firstRowLastColumn="0" w:lastRowFirstColumn="0" w:lastRowLastColumn="0"/>
              <w:rPr>
                <w:rFonts w:cstheme="minorHAnsi"/>
              </w:rPr>
            </w:pPr>
          </w:p>
        </w:tc>
        <w:tc>
          <w:tcPr>
            <w:tcW w:w="1745" w:type="dxa"/>
            <w:shd w:val="clear" w:color="auto" w:fill="BFBFBF" w:themeFill="background1" w:themeFillShade="BF"/>
          </w:tcPr>
          <w:p w14:paraId="181D384F" w14:textId="77777777" w:rsidR="00C22A27" w:rsidRDefault="00C22A27" w:rsidP="00EB7431">
            <w:pPr>
              <w:cnfStyle w:val="000000000000" w:firstRow="0" w:lastRow="0" w:firstColumn="0" w:lastColumn="0" w:oddVBand="0" w:evenVBand="0" w:oddHBand="0" w:evenHBand="0" w:firstRowFirstColumn="0" w:firstRowLastColumn="0" w:lastRowFirstColumn="0" w:lastRowLastColumn="0"/>
              <w:rPr>
                <w:rFonts w:cstheme="minorHAnsi"/>
              </w:rPr>
            </w:pPr>
          </w:p>
        </w:tc>
      </w:tr>
      <w:tr w:rsidR="00C22A27" w14:paraId="2ADF57E0" w14:textId="77777777" w:rsidTr="00D32E84">
        <w:trPr>
          <w:cnfStyle w:val="000000010000" w:firstRow="0" w:lastRow="0" w:firstColumn="0" w:lastColumn="0" w:oddVBand="0" w:evenVBand="0" w:oddHBand="0" w:evenHBand="1"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1834" w:type="dxa"/>
            <w:vMerge/>
            <w:shd w:val="clear" w:color="auto" w:fill="BA92DF" w:themeFill="accent1" w:themeFillTint="66"/>
          </w:tcPr>
          <w:p w14:paraId="29D91E4C" w14:textId="77777777" w:rsidR="00C22A27" w:rsidRDefault="00C22A27" w:rsidP="00EB7431">
            <w:pPr>
              <w:rPr>
                <w:rFonts w:cstheme="minorHAnsi"/>
              </w:rPr>
            </w:pPr>
          </w:p>
        </w:tc>
        <w:tc>
          <w:tcPr>
            <w:tcW w:w="1368" w:type="dxa"/>
          </w:tcPr>
          <w:p w14:paraId="096C184A" w14:textId="77777777" w:rsidR="00C22A27" w:rsidRDefault="00C22A27" w:rsidP="00EB7431">
            <w:pPr>
              <w:cnfStyle w:val="000000010000" w:firstRow="0" w:lastRow="0" w:firstColumn="0" w:lastColumn="0" w:oddVBand="0" w:evenVBand="0" w:oddHBand="0" w:evenHBand="1" w:firstRowFirstColumn="0" w:firstRowLastColumn="0" w:lastRowFirstColumn="0" w:lastRowLastColumn="0"/>
              <w:rPr>
                <w:rFonts w:cstheme="minorHAnsi"/>
              </w:rPr>
            </w:pPr>
          </w:p>
        </w:tc>
        <w:tc>
          <w:tcPr>
            <w:tcW w:w="1745" w:type="dxa"/>
          </w:tcPr>
          <w:p w14:paraId="12EC77B9" w14:textId="1CCF0F66" w:rsidR="00C22A27" w:rsidRDefault="00C22A27" w:rsidP="00EB7431">
            <w:pPr>
              <w:cnfStyle w:val="000000010000" w:firstRow="0" w:lastRow="0" w:firstColumn="0" w:lastColumn="0" w:oddVBand="0" w:evenVBand="0" w:oddHBand="0" w:evenHBand="1" w:firstRowFirstColumn="0" w:firstRowLastColumn="0" w:lastRowFirstColumn="0" w:lastRowLastColumn="0"/>
              <w:rPr>
                <w:rFonts w:cstheme="minorHAnsi"/>
              </w:rPr>
            </w:pPr>
          </w:p>
        </w:tc>
        <w:tc>
          <w:tcPr>
            <w:tcW w:w="1275" w:type="dxa"/>
          </w:tcPr>
          <w:p w14:paraId="14B9A776" w14:textId="77777777" w:rsidR="00C22A27" w:rsidRDefault="00C22A27" w:rsidP="00EB7431">
            <w:pPr>
              <w:cnfStyle w:val="000000010000" w:firstRow="0" w:lastRow="0" w:firstColumn="0" w:lastColumn="0" w:oddVBand="0" w:evenVBand="0" w:oddHBand="0" w:evenHBand="1" w:firstRowFirstColumn="0" w:firstRowLastColumn="0" w:lastRowFirstColumn="0" w:lastRowLastColumn="0"/>
              <w:rPr>
                <w:rFonts w:cstheme="minorHAnsi"/>
              </w:rPr>
            </w:pPr>
          </w:p>
        </w:tc>
        <w:tc>
          <w:tcPr>
            <w:tcW w:w="1592" w:type="dxa"/>
          </w:tcPr>
          <w:p w14:paraId="315A16A3" w14:textId="5C35F399" w:rsidR="00C22A27" w:rsidRDefault="00C22A27" w:rsidP="00C22A27">
            <w:pPr>
              <w:cnfStyle w:val="000000010000" w:firstRow="0" w:lastRow="0" w:firstColumn="0" w:lastColumn="0" w:oddVBand="0" w:evenVBand="0" w:oddHBand="0" w:evenHBand="1" w:firstRowFirstColumn="0" w:firstRowLastColumn="0" w:lastRowFirstColumn="0" w:lastRowLastColumn="0"/>
              <w:rPr>
                <w:rFonts w:cstheme="minorHAnsi"/>
              </w:rPr>
            </w:pPr>
          </w:p>
        </w:tc>
        <w:tc>
          <w:tcPr>
            <w:tcW w:w="1762" w:type="dxa"/>
            <w:shd w:val="clear" w:color="auto" w:fill="B2CEE8" w:themeFill="accent5" w:themeFillTint="66"/>
          </w:tcPr>
          <w:p w14:paraId="68232A9A" w14:textId="77777777" w:rsidR="00C22A27" w:rsidRDefault="00C22A27" w:rsidP="00EB7431">
            <w:pPr>
              <w:cnfStyle w:val="000000010000" w:firstRow="0" w:lastRow="0" w:firstColumn="0" w:lastColumn="0" w:oddVBand="0" w:evenVBand="0" w:oddHBand="0" w:evenHBand="1" w:firstRowFirstColumn="0" w:firstRowLastColumn="0" w:lastRowFirstColumn="0" w:lastRowLastColumn="0"/>
              <w:rPr>
                <w:rFonts w:cstheme="minorHAnsi"/>
              </w:rPr>
            </w:pPr>
          </w:p>
        </w:tc>
        <w:tc>
          <w:tcPr>
            <w:tcW w:w="1723" w:type="dxa"/>
            <w:shd w:val="clear" w:color="auto" w:fill="BFBFBF" w:themeFill="background1" w:themeFillShade="BF"/>
          </w:tcPr>
          <w:p w14:paraId="28264969" w14:textId="77777777" w:rsidR="00C22A27" w:rsidRDefault="00C22A27" w:rsidP="00EB7431">
            <w:pPr>
              <w:cnfStyle w:val="000000010000" w:firstRow="0" w:lastRow="0" w:firstColumn="0" w:lastColumn="0" w:oddVBand="0" w:evenVBand="0" w:oddHBand="0" w:evenHBand="1" w:firstRowFirstColumn="0" w:firstRowLastColumn="0" w:lastRowFirstColumn="0" w:lastRowLastColumn="0"/>
              <w:rPr>
                <w:rFonts w:cstheme="minorHAnsi"/>
              </w:rPr>
            </w:pPr>
          </w:p>
        </w:tc>
        <w:tc>
          <w:tcPr>
            <w:tcW w:w="1738" w:type="dxa"/>
            <w:shd w:val="clear" w:color="auto" w:fill="B2CEE8" w:themeFill="accent5" w:themeFillTint="66"/>
          </w:tcPr>
          <w:p w14:paraId="5FDB1776" w14:textId="77777777" w:rsidR="00C22A27" w:rsidRDefault="00C22A27" w:rsidP="00EB7431">
            <w:pPr>
              <w:cnfStyle w:val="000000010000" w:firstRow="0" w:lastRow="0" w:firstColumn="0" w:lastColumn="0" w:oddVBand="0" w:evenVBand="0" w:oddHBand="0" w:evenHBand="1" w:firstRowFirstColumn="0" w:firstRowLastColumn="0" w:lastRowFirstColumn="0" w:lastRowLastColumn="0"/>
              <w:rPr>
                <w:rFonts w:cstheme="minorHAnsi"/>
              </w:rPr>
            </w:pPr>
          </w:p>
        </w:tc>
        <w:tc>
          <w:tcPr>
            <w:tcW w:w="1745" w:type="dxa"/>
            <w:shd w:val="clear" w:color="auto" w:fill="BFBFBF" w:themeFill="background1" w:themeFillShade="BF"/>
          </w:tcPr>
          <w:p w14:paraId="731FED4B" w14:textId="77777777" w:rsidR="00C22A27" w:rsidRDefault="00C22A27" w:rsidP="00EB7431">
            <w:pPr>
              <w:cnfStyle w:val="000000010000" w:firstRow="0" w:lastRow="0" w:firstColumn="0" w:lastColumn="0" w:oddVBand="0" w:evenVBand="0" w:oddHBand="0" w:evenHBand="1" w:firstRowFirstColumn="0" w:firstRowLastColumn="0" w:lastRowFirstColumn="0" w:lastRowLastColumn="0"/>
              <w:rPr>
                <w:rFonts w:cstheme="minorHAnsi"/>
              </w:rPr>
            </w:pPr>
          </w:p>
        </w:tc>
      </w:tr>
      <w:tr w:rsidR="00C22A27" w14:paraId="0A04B959" w14:textId="77777777" w:rsidTr="00D32E84">
        <w:trPr>
          <w:trHeight w:val="219"/>
        </w:trPr>
        <w:tc>
          <w:tcPr>
            <w:cnfStyle w:val="001000000000" w:firstRow="0" w:lastRow="0" w:firstColumn="1" w:lastColumn="0" w:oddVBand="0" w:evenVBand="0" w:oddHBand="0" w:evenHBand="0" w:firstRowFirstColumn="0" w:firstRowLastColumn="0" w:lastRowFirstColumn="0" w:lastRowLastColumn="0"/>
            <w:tcW w:w="1834" w:type="dxa"/>
            <w:vMerge/>
            <w:shd w:val="clear" w:color="auto" w:fill="BA92DF" w:themeFill="accent1" w:themeFillTint="66"/>
          </w:tcPr>
          <w:p w14:paraId="31BA7D38" w14:textId="77777777" w:rsidR="00C22A27" w:rsidRDefault="00C22A27" w:rsidP="00EB7431">
            <w:pPr>
              <w:rPr>
                <w:rFonts w:cstheme="minorHAnsi"/>
              </w:rPr>
            </w:pPr>
          </w:p>
        </w:tc>
        <w:tc>
          <w:tcPr>
            <w:tcW w:w="1368" w:type="dxa"/>
          </w:tcPr>
          <w:p w14:paraId="5A62A888" w14:textId="77777777" w:rsidR="00C22A27" w:rsidRDefault="00C22A27" w:rsidP="00EB7431">
            <w:pPr>
              <w:cnfStyle w:val="000000000000" w:firstRow="0" w:lastRow="0" w:firstColumn="0" w:lastColumn="0" w:oddVBand="0" w:evenVBand="0" w:oddHBand="0" w:evenHBand="0" w:firstRowFirstColumn="0" w:firstRowLastColumn="0" w:lastRowFirstColumn="0" w:lastRowLastColumn="0"/>
              <w:rPr>
                <w:rFonts w:cstheme="minorHAnsi"/>
              </w:rPr>
            </w:pPr>
          </w:p>
        </w:tc>
        <w:tc>
          <w:tcPr>
            <w:tcW w:w="1745" w:type="dxa"/>
          </w:tcPr>
          <w:p w14:paraId="15E8456C" w14:textId="05ECF2E1" w:rsidR="00C22A27" w:rsidRDefault="00C22A27" w:rsidP="00EB7431">
            <w:pPr>
              <w:cnfStyle w:val="000000000000" w:firstRow="0" w:lastRow="0" w:firstColumn="0" w:lastColumn="0" w:oddVBand="0" w:evenVBand="0" w:oddHBand="0" w:evenHBand="0" w:firstRowFirstColumn="0" w:firstRowLastColumn="0" w:lastRowFirstColumn="0" w:lastRowLastColumn="0"/>
              <w:rPr>
                <w:rFonts w:cstheme="minorHAnsi"/>
              </w:rPr>
            </w:pPr>
          </w:p>
        </w:tc>
        <w:tc>
          <w:tcPr>
            <w:tcW w:w="1275" w:type="dxa"/>
          </w:tcPr>
          <w:p w14:paraId="0ABBF5D0" w14:textId="77777777" w:rsidR="00C22A27" w:rsidRDefault="00C22A27" w:rsidP="00EB7431">
            <w:pPr>
              <w:cnfStyle w:val="000000000000" w:firstRow="0" w:lastRow="0" w:firstColumn="0" w:lastColumn="0" w:oddVBand="0" w:evenVBand="0" w:oddHBand="0" w:evenHBand="0" w:firstRowFirstColumn="0" w:firstRowLastColumn="0" w:lastRowFirstColumn="0" w:lastRowLastColumn="0"/>
              <w:rPr>
                <w:rFonts w:cstheme="minorHAnsi"/>
              </w:rPr>
            </w:pPr>
          </w:p>
        </w:tc>
        <w:tc>
          <w:tcPr>
            <w:tcW w:w="1592" w:type="dxa"/>
          </w:tcPr>
          <w:p w14:paraId="67D1DB2A" w14:textId="7E3D04C5" w:rsidR="00C22A27" w:rsidRDefault="00C22A27" w:rsidP="00C22A27">
            <w:pPr>
              <w:cnfStyle w:val="000000000000" w:firstRow="0" w:lastRow="0" w:firstColumn="0" w:lastColumn="0" w:oddVBand="0" w:evenVBand="0" w:oddHBand="0" w:evenHBand="0" w:firstRowFirstColumn="0" w:firstRowLastColumn="0" w:lastRowFirstColumn="0" w:lastRowLastColumn="0"/>
              <w:rPr>
                <w:rFonts w:cstheme="minorHAnsi"/>
              </w:rPr>
            </w:pPr>
          </w:p>
        </w:tc>
        <w:tc>
          <w:tcPr>
            <w:tcW w:w="1762" w:type="dxa"/>
            <w:shd w:val="clear" w:color="auto" w:fill="B2CEE8" w:themeFill="accent5" w:themeFillTint="66"/>
          </w:tcPr>
          <w:p w14:paraId="78D1D9B5" w14:textId="77777777" w:rsidR="00C22A27" w:rsidRDefault="00C22A27" w:rsidP="00EB7431">
            <w:pPr>
              <w:cnfStyle w:val="000000000000" w:firstRow="0" w:lastRow="0" w:firstColumn="0" w:lastColumn="0" w:oddVBand="0" w:evenVBand="0" w:oddHBand="0" w:evenHBand="0" w:firstRowFirstColumn="0" w:firstRowLastColumn="0" w:lastRowFirstColumn="0" w:lastRowLastColumn="0"/>
              <w:rPr>
                <w:rFonts w:cstheme="minorHAnsi"/>
              </w:rPr>
            </w:pPr>
          </w:p>
        </w:tc>
        <w:tc>
          <w:tcPr>
            <w:tcW w:w="1723" w:type="dxa"/>
            <w:shd w:val="clear" w:color="auto" w:fill="BFBFBF" w:themeFill="background1" w:themeFillShade="BF"/>
          </w:tcPr>
          <w:p w14:paraId="2599F3D6" w14:textId="77777777" w:rsidR="00C22A27" w:rsidRDefault="00C22A27" w:rsidP="00EB7431">
            <w:pPr>
              <w:cnfStyle w:val="000000000000" w:firstRow="0" w:lastRow="0" w:firstColumn="0" w:lastColumn="0" w:oddVBand="0" w:evenVBand="0" w:oddHBand="0" w:evenHBand="0" w:firstRowFirstColumn="0" w:firstRowLastColumn="0" w:lastRowFirstColumn="0" w:lastRowLastColumn="0"/>
              <w:rPr>
                <w:rFonts w:cstheme="minorHAnsi"/>
              </w:rPr>
            </w:pPr>
          </w:p>
        </w:tc>
        <w:tc>
          <w:tcPr>
            <w:tcW w:w="1738" w:type="dxa"/>
            <w:shd w:val="clear" w:color="auto" w:fill="B2CEE8" w:themeFill="accent5" w:themeFillTint="66"/>
          </w:tcPr>
          <w:p w14:paraId="1E2C0E9E" w14:textId="77777777" w:rsidR="00C22A27" w:rsidRDefault="00C22A27" w:rsidP="00EB7431">
            <w:pPr>
              <w:cnfStyle w:val="000000000000" w:firstRow="0" w:lastRow="0" w:firstColumn="0" w:lastColumn="0" w:oddVBand="0" w:evenVBand="0" w:oddHBand="0" w:evenHBand="0" w:firstRowFirstColumn="0" w:firstRowLastColumn="0" w:lastRowFirstColumn="0" w:lastRowLastColumn="0"/>
              <w:rPr>
                <w:rFonts w:cstheme="minorHAnsi"/>
              </w:rPr>
            </w:pPr>
          </w:p>
        </w:tc>
        <w:tc>
          <w:tcPr>
            <w:tcW w:w="1745" w:type="dxa"/>
            <w:shd w:val="clear" w:color="auto" w:fill="BFBFBF" w:themeFill="background1" w:themeFillShade="BF"/>
          </w:tcPr>
          <w:p w14:paraId="1B398DE1" w14:textId="77777777" w:rsidR="00C22A27" w:rsidRDefault="00C22A27" w:rsidP="00EB7431">
            <w:pPr>
              <w:cnfStyle w:val="000000000000" w:firstRow="0" w:lastRow="0" w:firstColumn="0" w:lastColumn="0" w:oddVBand="0" w:evenVBand="0" w:oddHBand="0" w:evenHBand="0" w:firstRowFirstColumn="0" w:firstRowLastColumn="0" w:lastRowFirstColumn="0" w:lastRowLastColumn="0"/>
              <w:rPr>
                <w:rFonts w:cstheme="minorHAnsi"/>
              </w:rPr>
            </w:pPr>
          </w:p>
        </w:tc>
      </w:tr>
      <w:tr w:rsidR="00C22A27" w14:paraId="7E69F171" w14:textId="77777777" w:rsidTr="00D32E84">
        <w:trPr>
          <w:cnfStyle w:val="000000010000" w:firstRow="0" w:lastRow="0" w:firstColumn="0" w:lastColumn="0" w:oddVBand="0" w:evenVBand="0" w:oddHBand="0" w:evenHBand="1"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1834" w:type="dxa"/>
            <w:vMerge/>
            <w:shd w:val="clear" w:color="auto" w:fill="BA92DF" w:themeFill="accent1" w:themeFillTint="66"/>
          </w:tcPr>
          <w:p w14:paraId="2BB2930D" w14:textId="77777777" w:rsidR="00C22A27" w:rsidRDefault="00C22A27" w:rsidP="00EB7431">
            <w:pPr>
              <w:rPr>
                <w:rFonts w:cstheme="minorHAnsi"/>
              </w:rPr>
            </w:pPr>
          </w:p>
        </w:tc>
        <w:tc>
          <w:tcPr>
            <w:tcW w:w="1368" w:type="dxa"/>
          </w:tcPr>
          <w:p w14:paraId="7CC02D90" w14:textId="77777777" w:rsidR="00C22A27" w:rsidRDefault="00C22A27" w:rsidP="00EB7431">
            <w:pPr>
              <w:cnfStyle w:val="000000010000" w:firstRow="0" w:lastRow="0" w:firstColumn="0" w:lastColumn="0" w:oddVBand="0" w:evenVBand="0" w:oddHBand="0" w:evenHBand="1" w:firstRowFirstColumn="0" w:firstRowLastColumn="0" w:lastRowFirstColumn="0" w:lastRowLastColumn="0"/>
              <w:rPr>
                <w:rFonts w:cstheme="minorHAnsi"/>
              </w:rPr>
            </w:pPr>
          </w:p>
        </w:tc>
        <w:tc>
          <w:tcPr>
            <w:tcW w:w="1745" w:type="dxa"/>
          </w:tcPr>
          <w:p w14:paraId="73A0F754" w14:textId="213FA9C1" w:rsidR="00C22A27" w:rsidRDefault="00C22A27" w:rsidP="00EB7431">
            <w:pPr>
              <w:cnfStyle w:val="000000010000" w:firstRow="0" w:lastRow="0" w:firstColumn="0" w:lastColumn="0" w:oddVBand="0" w:evenVBand="0" w:oddHBand="0" w:evenHBand="1" w:firstRowFirstColumn="0" w:firstRowLastColumn="0" w:lastRowFirstColumn="0" w:lastRowLastColumn="0"/>
              <w:rPr>
                <w:rFonts w:cstheme="minorHAnsi"/>
              </w:rPr>
            </w:pPr>
          </w:p>
        </w:tc>
        <w:tc>
          <w:tcPr>
            <w:tcW w:w="1275" w:type="dxa"/>
          </w:tcPr>
          <w:p w14:paraId="013D41D6" w14:textId="77777777" w:rsidR="00C22A27" w:rsidRDefault="00C22A27" w:rsidP="00EB7431">
            <w:pPr>
              <w:cnfStyle w:val="000000010000" w:firstRow="0" w:lastRow="0" w:firstColumn="0" w:lastColumn="0" w:oddVBand="0" w:evenVBand="0" w:oddHBand="0" w:evenHBand="1" w:firstRowFirstColumn="0" w:firstRowLastColumn="0" w:lastRowFirstColumn="0" w:lastRowLastColumn="0"/>
              <w:rPr>
                <w:rFonts w:cstheme="minorHAnsi"/>
              </w:rPr>
            </w:pPr>
          </w:p>
        </w:tc>
        <w:tc>
          <w:tcPr>
            <w:tcW w:w="1592" w:type="dxa"/>
          </w:tcPr>
          <w:p w14:paraId="26136D02" w14:textId="087F9339" w:rsidR="00C22A27" w:rsidRDefault="00C22A27" w:rsidP="00C22A27">
            <w:pPr>
              <w:cnfStyle w:val="000000010000" w:firstRow="0" w:lastRow="0" w:firstColumn="0" w:lastColumn="0" w:oddVBand="0" w:evenVBand="0" w:oddHBand="0" w:evenHBand="1" w:firstRowFirstColumn="0" w:firstRowLastColumn="0" w:lastRowFirstColumn="0" w:lastRowLastColumn="0"/>
              <w:rPr>
                <w:rFonts w:cstheme="minorHAnsi"/>
              </w:rPr>
            </w:pPr>
          </w:p>
        </w:tc>
        <w:tc>
          <w:tcPr>
            <w:tcW w:w="1762" w:type="dxa"/>
            <w:shd w:val="clear" w:color="auto" w:fill="B2CEE8" w:themeFill="accent5" w:themeFillTint="66"/>
          </w:tcPr>
          <w:p w14:paraId="5249BD65" w14:textId="77777777" w:rsidR="00C22A27" w:rsidRDefault="00C22A27" w:rsidP="00EB7431">
            <w:pPr>
              <w:cnfStyle w:val="000000010000" w:firstRow="0" w:lastRow="0" w:firstColumn="0" w:lastColumn="0" w:oddVBand="0" w:evenVBand="0" w:oddHBand="0" w:evenHBand="1" w:firstRowFirstColumn="0" w:firstRowLastColumn="0" w:lastRowFirstColumn="0" w:lastRowLastColumn="0"/>
              <w:rPr>
                <w:rFonts w:cstheme="minorHAnsi"/>
              </w:rPr>
            </w:pPr>
          </w:p>
        </w:tc>
        <w:tc>
          <w:tcPr>
            <w:tcW w:w="1723" w:type="dxa"/>
            <w:shd w:val="clear" w:color="auto" w:fill="BFBFBF" w:themeFill="background1" w:themeFillShade="BF"/>
          </w:tcPr>
          <w:p w14:paraId="71F39E99" w14:textId="77777777" w:rsidR="00C22A27" w:rsidRDefault="00C22A27" w:rsidP="00EB7431">
            <w:pPr>
              <w:cnfStyle w:val="000000010000" w:firstRow="0" w:lastRow="0" w:firstColumn="0" w:lastColumn="0" w:oddVBand="0" w:evenVBand="0" w:oddHBand="0" w:evenHBand="1" w:firstRowFirstColumn="0" w:firstRowLastColumn="0" w:lastRowFirstColumn="0" w:lastRowLastColumn="0"/>
              <w:rPr>
                <w:rFonts w:cstheme="minorHAnsi"/>
              </w:rPr>
            </w:pPr>
          </w:p>
        </w:tc>
        <w:tc>
          <w:tcPr>
            <w:tcW w:w="1738" w:type="dxa"/>
            <w:shd w:val="clear" w:color="auto" w:fill="B2CEE8" w:themeFill="accent5" w:themeFillTint="66"/>
          </w:tcPr>
          <w:p w14:paraId="2A184014" w14:textId="77777777" w:rsidR="00C22A27" w:rsidRDefault="00C22A27" w:rsidP="00EB7431">
            <w:pPr>
              <w:cnfStyle w:val="000000010000" w:firstRow="0" w:lastRow="0" w:firstColumn="0" w:lastColumn="0" w:oddVBand="0" w:evenVBand="0" w:oddHBand="0" w:evenHBand="1" w:firstRowFirstColumn="0" w:firstRowLastColumn="0" w:lastRowFirstColumn="0" w:lastRowLastColumn="0"/>
              <w:rPr>
                <w:rFonts w:cstheme="minorHAnsi"/>
              </w:rPr>
            </w:pPr>
          </w:p>
        </w:tc>
        <w:tc>
          <w:tcPr>
            <w:tcW w:w="1745" w:type="dxa"/>
            <w:shd w:val="clear" w:color="auto" w:fill="BFBFBF" w:themeFill="background1" w:themeFillShade="BF"/>
          </w:tcPr>
          <w:p w14:paraId="7F5F19B3" w14:textId="77777777" w:rsidR="00C22A27" w:rsidRDefault="00C22A27" w:rsidP="00EB7431">
            <w:pPr>
              <w:cnfStyle w:val="000000010000" w:firstRow="0" w:lastRow="0" w:firstColumn="0" w:lastColumn="0" w:oddVBand="0" w:evenVBand="0" w:oddHBand="0" w:evenHBand="1" w:firstRowFirstColumn="0" w:firstRowLastColumn="0" w:lastRowFirstColumn="0" w:lastRowLastColumn="0"/>
              <w:rPr>
                <w:rFonts w:cstheme="minorHAnsi"/>
              </w:rPr>
            </w:pPr>
          </w:p>
        </w:tc>
      </w:tr>
      <w:tr w:rsidR="00A03C4A" w14:paraId="39E29F73" w14:textId="77777777" w:rsidTr="00D32E84">
        <w:trPr>
          <w:trHeight w:val="311"/>
        </w:trPr>
        <w:tc>
          <w:tcPr>
            <w:cnfStyle w:val="001000000000" w:firstRow="0" w:lastRow="0" w:firstColumn="1" w:lastColumn="0" w:oddVBand="0" w:evenVBand="0" w:oddHBand="0" w:evenHBand="0" w:firstRowFirstColumn="0" w:firstRowLastColumn="0" w:lastRowFirstColumn="0" w:lastRowLastColumn="0"/>
            <w:tcW w:w="1834" w:type="dxa"/>
            <w:vMerge w:val="restart"/>
            <w:shd w:val="clear" w:color="auto" w:fill="BA92DF" w:themeFill="accent1" w:themeFillTint="66"/>
          </w:tcPr>
          <w:p w14:paraId="36B281A5" w14:textId="395E6F92" w:rsidR="00A03C4A" w:rsidRPr="00762873" w:rsidRDefault="00A03C4A" w:rsidP="00A03C4A">
            <w:pPr>
              <w:jc w:val="center"/>
              <w:rPr>
                <w:rFonts w:cstheme="minorHAnsi"/>
                <w:b/>
                <w:bCs/>
              </w:rPr>
            </w:pPr>
          </w:p>
        </w:tc>
        <w:tc>
          <w:tcPr>
            <w:tcW w:w="1368" w:type="dxa"/>
          </w:tcPr>
          <w:p w14:paraId="79247400" w14:textId="77777777" w:rsidR="00A03C4A" w:rsidRDefault="00A03C4A" w:rsidP="00EB7431">
            <w:pPr>
              <w:cnfStyle w:val="000000000000" w:firstRow="0" w:lastRow="0" w:firstColumn="0" w:lastColumn="0" w:oddVBand="0" w:evenVBand="0" w:oddHBand="0" w:evenHBand="0" w:firstRowFirstColumn="0" w:firstRowLastColumn="0" w:lastRowFirstColumn="0" w:lastRowLastColumn="0"/>
              <w:rPr>
                <w:rFonts w:cstheme="minorHAnsi"/>
              </w:rPr>
            </w:pPr>
          </w:p>
        </w:tc>
        <w:tc>
          <w:tcPr>
            <w:tcW w:w="1745" w:type="dxa"/>
          </w:tcPr>
          <w:p w14:paraId="068314C5" w14:textId="3A9D2342" w:rsidR="00A03C4A" w:rsidRDefault="00A03C4A" w:rsidP="00EB7431">
            <w:pPr>
              <w:cnfStyle w:val="000000000000" w:firstRow="0" w:lastRow="0" w:firstColumn="0" w:lastColumn="0" w:oddVBand="0" w:evenVBand="0" w:oddHBand="0" w:evenHBand="0" w:firstRowFirstColumn="0" w:firstRowLastColumn="0" w:lastRowFirstColumn="0" w:lastRowLastColumn="0"/>
              <w:rPr>
                <w:rFonts w:cstheme="minorHAnsi"/>
              </w:rPr>
            </w:pPr>
          </w:p>
        </w:tc>
        <w:tc>
          <w:tcPr>
            <w:tcW w:w="1275" w:type="dxa"/>
          </w:tcPr>
          <w:p w14:paraId="6DC08B47" w14:textId="77777777" w:rsidR="00A03C4A" w:rsidRDefault="00A03C4A" w:rsidP="00EB7431">
            <w:pPr>
              <w:cnfStyle w:val="000000000000" w:firstRow="0" w:lastRow="0" w:firstColumn="0" w:lastColumn="0" w:oddVBand="0" w:evenVBand="0" w:oddHBand="0" w:evenHBand="0" w:firstRowFirstColumn="0" w:firstRowLastColumn="0" w:lastRowFirstColumn="0" w:lastRowLastColumn="0"/>
              <w:rPr>
                <w:rFonts w:cstheme="minorHAnsi"/>
              </w:rPr>
            </w:pPr>
          </w:p>
        </w:tc>
        <w:tc>
          <w:tcPr>
            <w:tcW w:w="1592" w:type="dxa"/>
          </w:tcPr>
          <w:p w14:paraId="0EAC0819" w14:textId="57E656CF" w:rsidR="00A03C4A" w:rsidRDefault="00A03C4A" w:rsidP="00323BC7">
            <w:pPr>
              <w:cnfStyle w:val="000000000000" w:firstRow="0" w:lastRow="0" w:firstColumn="0" w:lastColumn="0" w:oddVBand="0" w:evenVBand="0" w:oddHBand="0" w:evenHBand="0" w:firstRowFirstColumn="0" w:firstRowLastColumn="0" w:lastRowFirstColumn="0" w:lastRowLastColumn="0"/>
              <w:rPr>
                <w:rFonts w:cstheme="minorHAnsi"/>
              </w:rPr>
            </w:pPr>
          </w:p>
        </w:tc>
        <w:tc>
          <w:tcPr>
            <w:tcW w:w="1762" w:type="dxa"/>
            <w:shd w:val="clear" w:color="auto" w:fill="B2CEE8" w:themeFill="accent5" w:themeFillTint="66"/>
          </w:tcPr>
          <w:p w14:paraId="78BF70BC" w14:textId="77777777" w:rsidR="00A03C4A" w:rsidRDefault="00A03C4A" w:rsidP="00EB7431">
            <w:pPr>
              <w:cnfStyle w:val="000000000000" w:firstRow="0" w:lastRow="0" w:firstColumn="0" w:lastColumn="0" w:oddVBand="0" w:evenVBand="0" w:oddHBand="0" w:evenHBand="0" w:firstRowFirstColumn="0" w:firstRowLastColumn="0" w:lastRowFirstColumn="0" w:lastRowLastColumn="0"/>
              <w:rPr>
                <w:rFonts w:cstheme="minorHAnsi"/>
              </w:rPr>
            </w:pPr>
          </w:p>
        </w:tc>
        <w:tc>
          <w:tcPr>
            <w:tcW w:w="1723" w:type="dxa"/>
            <w:shd w:val="clear" w:color="auto" w:fill="BFBFBF" w:themeFill="background1" w:themeFillShade="BF"/>
          </w:tcPr>
          <w:p w14:paraId="6354CB57" w14:textId="77777777" w:rsidR="00A03C4A" w:rsidRDefault="00A03C4A" w:rsidP="00EB7431">
            <w:pPr>
              <w:cnfStyle w:val="000000000000" w:firstRow="0" w:lastRow="0" w:firstColumn="0" w:lastColumn="0" w:oddVBand="0" w:evenVBand="0" w:oddHBand="0" w:evenHBand="0" w:firstRowFirstColumn="0" w:firstRowLastColumn="0" w:lastRowFirstColumn="0" w:lastRowLastColumn="0"/>
              <w:rPr>
                <w:rFonts w:cstheme="minorHAnsi"/>
              </w:rPr>
            </w:pPr>
          </w:p>
        </w:tc>
        <w:tc>
          <w:tcPr>
            <w:tcW w:w="1738" w:type="dxa"/>
            <w:shd w:val="clear" w:color="auto" w:fill="B2CEE8" w:themeFill="accent5" w:themeFillTint="66"/>
          </w:tcPr>
          <w:p w14:paraId="4709A9F0" w14:textId="77777777" w:rsidR="00A03C4A" w:rsidRDefault="00A03C4A" w:rsidP="00EB7431">
            <w:pPr>
              <w:cnfStyle w:val="000000000000" w:firstRow="0" w:lastRow="0" w:firstColumn="0" w:lastColumn="0" w:oddVBand="0" w:evenVBand="0" w:oddHBand="0" w:evenHBand="0" w:firstRowFirstColumn="0" w:firstRowLastColumn="0" w:lastRowFirstColumn="0" w:lastRowLastColumn="0"/>
              <w:rPr>
                <w:rFonts w:cstheme="minorHAnsi"/>
              </w:rPr>
            </w:pPr>
          </w:p>
        </w:tc>
        <w:tc>
          <w:tcPr>
            <w:tcW w:w="1745" w:type="dxa"/>
            <w:shd w:val="clear" w:color="auto" w:fill="BFBFBF" w:themeFill="background1" w:themeFillShade="BF"/>
          </w:tcPr>
          <w:p w14:paraId="58C93427" w14:textId="77777777" w:rsidR="00A03C4A" w:rsidRDefault="00A03C4A" w:rsidP="00EB7431">
            <w:pPr>
              <w:cnfStyle w:val="000000000000" w:firstRow="0" w:lastRow="0" w:firstColumn="0" w:lastColumn="0" w:oddVBand="0" w:evenVBand="0" w:oddHBand="0" w:evenHBand="0" w:firstRowFirstColumn="0" w:firstRowLastColumn="0" w:lastRowFirstColumn="0" w:lastRowLastColumn="0"/>
              <w:rPr>
                <w:rFonts w:cstheme="minorHAnsi"/>
              </w:rPr>
            </w:pPr>
          </w:p>
        </w:tc>
      </w:tr>
      <w:tr w:rsidR="00A03C4A" w14:paraId="236AD4B2" w14:textId="77777777" w:rsidTr="00D32E84">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834" w:type="dxa"/>
            <w:vMerge/>
            <w:shd w:val="clear" w:color="auto" w:fill="BA92DF" w:themeFill="accent1" w:themeFillTint="66"/>
          </w:tcPr>
          <w:p w14:paraId="5240C9D9" w14:textId="77777777" w:rsidR="00A03C4A" w:rsidRDefault="00A03C4A" w:rsidP="00EB7431">
            <w:pPr>
              <w:rPr>
                <w:rFonts w:cstheme="minorHAnsi"/>
              </w:rPr>
            </w:pPr>
          </w:p>
        </w:tc>
        <w:tc>
          <w:tcPr>
            <w:tcW w:w="1368" w:type="dxa"/>
          </w:tcPr>
          <w:p w14:paraId="1A8C750F" w14:textId="77777777" w:rsidR="00A03C4A" w:rsidRDefault="00A03C4A" w:rsidP="00EB7431">
            <w:pPr>
              <w:cnfStyle w:val="000000010000" w:firstRow="0" w:lastRow="0" w:firstColumn="0" w:lastColumn="0" w:oddVBand="0" w:evenVBand="0" w:oddHBand="0" w:evenHBand="1" w:firstRowFirstColumn="0" w:firstRowLastColumn="0" w:lastRowFirstColumn="0" w:lastRowLastColumn="0"/>
              <w:rPr>
                <w:rFonts w:cstheme="minorHAnsi"/>
              </w:rPr>
            </w:pPr>
          </w:p>
        </w:tc>
        <w:tc>
          <w:tcPr>
            <w:tcW w:w="1745" w:type="dxa"/>
          </w:tcPr>
          <w:p w14:paraId="19737128" w14:textId="1D30C5CA" w:rsidR="00A03C4A" w:rsidRDefault="00A03C4A" w:rsidP="00EB7431">
            <w:pPr>
              <w:cnfStyle w:val="000000010000" w:firstRow="0" w:lastRow="0" w:firstColumn="0" w:lastColumn="0" w:oddVBand="0" w:evenVBand="0" w:oddHBand="0" w:evenHBand="1" w:firstRowFirstColumn="0" w:firstRowLastColumn="0" w:lastRowFirstColumn="0" w:lastRowLastColumn="0"/>
              <w:rPr>
                <w:rFonts w:cstheme="minorHAnsi"/>
              </w:rPr>
            </w:pPr>
          </w:p>
        </w:tc>
        <w:tc>
          <w:tcPr>
            <w:tcW w:w="1275" w:type="dxa"/>
          </w:tcPr>
          <w:p w14:paraId="7CC8C18D" w14:textId="77777777" w:rsidR="00A03C4A" w:rsidRDefault="00A03C4A" w:rsidP="00EB7431">
            <w:pPr>
              <w:cnfStyle w:val="000000010000" w:firstRow="0" w:lastRow="0" w:firstColumn="0" w:lastColumn="0" w:oddVBand="0" w:evenVBand="0" w:oddHBand="0" w:evenHBand="1" w:firstRowFirstColumn="0" w:firstRowLastColumn="0" w:lastRowFirstColumn="0" w:lastRowLastColumn="0"/>
              <w:rPr>
                <w:rFonts w:cstheme="minorHAnsi"/>
              </w:rPr>
            </w:pPr>
          </w:p>
        </w:tc>
        <w:tc>
          <w:tcPr>
            <w:tcW w:w="1592" w:type="dxa"/>
          </w:tcPr>
          <w:p w14:paraId="3CB63D00" w14:textId="70F5B514" w:rsidR="00A03C4A" w:rsidRDefault="00A03C4A" w:rsidP="00323BC7">
            <w:pPr>
              <w:cnfStyle w:val="000000010000" w:firstRow="0" w:lastRow="0" w:firstColumn="0" w:lastColumn="0" w:oddVBand="0" w:evenVBand="0" w:oddHBand="0" w:evenHBand="1" w:firstRowFirstColumn="0" w:firstRowLastColumn="0" w:lastRowFirstColumn="0" w:lastRowLastColumn="0"/>
              <w:rPr>
                <w:rFonts w:cstheme="minorHAnsi"/>
              </w:rPr>
            </w:pPr>
          </w:p>
        </w:tc>
        <w:tc>
          <w:tcPr>
            <w:tcW w:w="1762" w:type="dxa"/>
            <w:shd w:val="clear" w:color="auto" w:fill="B2CEE8" w:themeFill="accent5" w:themeFillTint="66"/>
          </w:tcPr>
          <w:p w14:paraId="364F0FBA" w14:textId="77777777" w:rsidR="00A03C4A" w:rsidRDefault="00A03C4A" w:rsidP="00EB7431">
            <w:pPr>
              <w:cnfStyle w:val="000000010000" w:firstRow="0" w:lastRow="0" w:firstColumn="0" w:lastColumn="0" w:oddVBand="0" w:evenVBand="0" w:oddHBand="0" w:evenHBand="1" w:firstRowFirstColumn="0" w:firstRowLastColumn="0" w:lastRowFirstColumn="0" w:lastRowLastColumn="0"/>
              <w:rPr>
                <w:rFonts w:cstheme="minorHAnsi"/>
              </w:rPr>
            </w:pPr>
          </w:p>
        </w:tc>
        <w:tc>
          <w:tcPr>
            <w:tcW w:w="1723" w:type="dxa"/>
            <w:shd w:val="clear" w:color="auto" w:fill="BFBFBF" w:themeFill="background1" w:themeFillShade="BF"/>
          </w:tcPr>
          <w:p w14:paraId="121B2D89" w14:textId="77777777" w:rsidR="00A03C4A" w:rsidRDefault="00A03C4A" w:rsidP="00EB7431">
            <w:pPr>
              <w:cnfStyle w:val="000000010000" w:firstRow="0" w:lastRow="0" w:firstColumn="0" w:lastColumn="0" w:oddVBand="0" w:evenVBand="0" w:oddHBand="0" w:evenHBand="1" w:firstRowFirstColumn="0" w:firstRowLastColumn="0" w:lastRowFirstColumn="0" w:lastRowLastColumn="0"/>
              <w:rPr>
                <w:rFonts w:cstheme="minorHAnsi"/>
              </w:rPr>
            </w:pPr>
          </w:p>
        </w:tc>
        <w:tc>
          <w:tcPr>
            <w:tcW w:w="1738" w:type="dxa"/>
            <w:shd w:val="clear" w:color="auto" w:fill="B2CEE8" w:themeFill="accent5" w:themeFillTint="66"/>
          </w:tcPr>
          <w:p w14:paraId="37AEA7E1" w14:textId="77777777" w:rsidR="00A03C4A" w:rsidRDefault="00A03C4A" w:rsidP="00EB7431">
            <w:pPr>
              <w:cnfStyle w:val="000000010000" w:firstRow="0" w:lastRow="0" w:firstColumn="0" w:lastColumn="0" w:oddVBand="0" w:evenVBand="0" w:oddHBand="0" w:evenHBand="1" w:firstRowFirstColumn="0" w:firstRowLastColumn="0" w:lastRowFirstColumn="0" w:lastRowLastColumn="0"/>
              <w:rPr>
                <w:rFonts w:cstheme="minorHAnsi"/>
              </w:rPr>
            </w:pPr>
          </w:p>
        </w:tc>
        <w:tc>
          <w:tcPr>
            <w:tcW w:w="1745" w:type="dxa"/>
            <w:shd w:val="clear" w:color="auto" w:fill="BFBFBF" w:themeFill="background1" w:themeFillShade="BF"/>
          </w:tcPr>
          <w:p w14:paraId="426B24AD" w14:textId="77777777" w:rsidR="00A03C4A" w:rsidRDefault="00A03C4A" w:rsidP="00EB7431">
            <w:pPr>
              <w:cnfStyle w:val="000000010000" w:firstRow="0" w:lastRow="0" w:firstColumn="0" w:lastColumn="0" w:oddVBand="0" w:evenVBand="0" w:oddHBand="0" w:evenHBand="1" w:firstRowFirstColumn="0" w:firstRowLastColumn="0" w:lastRowFirstColumn="0" w:lastRowLastColumn="0"/>
              <w:rPr>
                <w:rFonts w:cstheme="minorHAnsi"/>
              </w:rPr>
            </w:pPr>
          </w:p>
        </w:tc>
      </w:tr>
      <w:tr w:rsidR="00A03C4A" w14:paraId="26F8F5ED" w14:textId="77777777" w:rsidTr="00D32E84">
        <w:trPr>
          <w:trHeight w:val="277"/>
        </w:trPr>
        <w:tc>
          <w:tcPr>
            <w:cnfStyle w:val="001000000000" w:firstRow="0" w:lastRow="0" w:firstColumn="1" w:lastColumn="0" w:oddVBand="0" w:evenVBand="0" w:oddHBand="0" w:evenHBand="0" w:firstRowFirstColumn="0" w:firstRowLastColumn="0" w:lastRowFirstColumn="0" w:lastRowLastColumn="0"/>
            <w:tcW w:w="1834" w:type="dxa"/>
            <w:vMerge/>
            <w:shd w:val="clear" w:color="auto" w:fill="BA92DF" w:themeFill="accent1" w:themeFillTint="66"/>
          </w:tcPr>
          <w:p w14:paraId="01E67F71" w14:textId="77777777" w:rsidR="00A03C4A" w:rsidRDefault="00A03C4A" w:rsidP="00EB7431">
            <w:pPr>
              <w:rPr>
                <w:rFonts w:cstheme="minorHAnsi"/>
              </w:rPr>
            </w:pPr>
          </w:p>
        </w:tc>
        <w:tc>
          <w:tcPr>
            <w:tcW w:w="1368" w:type="dxa"/>
          </w:tcPr>
          <w:p w14:paraId="02B3D591" w14:textId="77777777" w:rsidR="00A03C4A" w:rsidRDefault="00A03C4A" w:rsidP="00EB7431">
            <w:pPr>
              <w:cnfStyle w:val="000000000000" w:firstRow="0" w:lastRow="0" w:firstColumn="0" w:lastColumn="0" w:oddVBand="0" w:evenVBand="0" w:oddHBand="0" w:evenHBand="0" w:firstRowFirstColumn="0" w:firstRowLastColumn="0" w:lastRowFirstColumn="0" w:lastRowLastColumn="0"/>
              <w:rPr>
                <w:rFonts w:cstheme="minorHAnsi"/>
              </w:rPr>
            </w:pPr>
          </w:p>
        </w:tc>
        <w:tc>
          <w:tcPr>
            <w:tcW w:w="1745" w:type="dxa"/>
          </w:tcPr>
          <w:p w14:paraId="4814C20B" w14:textId="7A75C539" w:rsidR="00A03C4A" w:rsidRDefault="00A03C4A" w:rsidP="00EB7431">
            <w:pPr>
              <w:cnfStyle w:val="000000000000" w:firstRow="0" w:lastRow="0" w:firstColumn="0" w:lastColumn="0" w:oddVBand="0" w:evenVBand="0" w:oddHBand="0" w:evenHBand="0" w:firstRowFirstColumn="0" w:firstRowLastColumn="0" w:lastRowFirstColumn="0" w:lastRowLastColumn="0"/>
              <w:rPr>
                <w:rFonts w:cstheme="minorHAnsi"/>
              </w:rPr>
            </w:pPr>
          </w:p>
        </w:tc>
        <w:tc>
          <w:tcPr>
            <w:tcW w:w="1275" w:type="dxa"/>
          </w:tcPr>
          <w:p w14:paraId="5F64EA78" w14:textId="77777777" w:rsidR="00A03C4A" w:rsidRDefault="00A03C4A" w:rsidP="00EB7431">
            <w:pPr>
              <w:cnfStyle w:val="000000000000" w:firstRow="0" w:lastRow="0" w:firstColumn="0" w:lastColumn="0" w:oddVBand="0" w:evenVBand="0" w:oddHBand="0" w:evenHBand="0" w:firstRowFirstColumn="0" w:firstRowLastColumn="0" w:lastRowFirstColumn="0" w:lastRowLastColumn="0"/>
              <w:rPr>
                <w:rFonts w:cstheme="minorHAnsi"/>
              </w:rPr>
            </w:pPr>
          </w:p>
        </w:tc>
        <w:tc>
          <w:tcPr>
            <w:tcW w:w="1592" w:type="dxa"/>
          </w:tcPr>
          <w:p w14:paraId="3D83E4EC" w14:textId="789154F9" w:rsidR="00A03C4A" w:rsidRDefault="00A03C4A" w:rsidP="00323BC7">
            <w:pPr>
              <w:cnfStyle w:val="000000000000" w:firstRow="0" w:lastRow="0" w:firstColumn="0" w:lastColumn="0" w:oddVBand="0" w:evenVBand="0" w:oddHBand="0" w:evenHBand="0" w:firstRowFirstColumn="0" w:firstRowLastColumn="0" w:lastRowFirstColumn="0" w:lastRowLastColumn="0"/>
              <w:rPr>
                <w:rFonts w:cstheme="minorHAnsi"/>
              </w:rPr>
            </w:pPr>
          </w:p>
        </w:tc>
        <w:tc>
          <w:tcPr>
            <w:tcW w:w="1762" w:type="dxa"/>
            <w:shd w:val="clear" w:color="auto" w:fill="B2CEE8" w:themeFill="accent5" w:themeFillTint="66"/>
          </w:tcPr>
          <w:p w14:paraId="07F1F7B9" w14:textId="77777777" w:rsidR="00A03C4A" w:rsidRDefault="00A03C4A" w:rsidP="00EB7431">
            <w:pPr>
              <w:cnfStyle w:val="000000000000" w:firstRow="0" w:lastRow="0" w:firstColumn="0" w:lastColumn="0" w:oddVBand="0" w:evenVBand="0" w:oddHBand="0" w:evenHBand="0" w:firstRowFirstColumn="0" w:firstRowLastColumn="0" w:lastRowFirstColumn="0" w:lastRowLastColumn="0"/>
              <w:rPr>
                <w:rFonts w:cstheme="minorHAnsi"/>
              </w:rPr>
            </w:pPr>
          </w:p>
        </w:tc>
        <w:tc>
          <w:tcPr>
            <w:tcW w:w="1723" w:type="dxa"/>
            <w:shd w:val="clear" w:color="auto" w:fill="BFBFBF" w:themeFill="background1" w:themeFillShade="BF"/>
          </w:tcPr>
          <w:p w14:paraId="68B91A58" w14:textId="77777777" w:rsidR="00A03C4A" w:rsidRDefault="00A03C4A" w:rsidP="00EB7431">
            <w:pPr>
              <w:cnfStyle w:val="000000000000" w:firstRow="0" w:lastRow="0" w:firstColumn="0" w:lastColumn="0" w:oddVBand="0" w:evenVBand="0" w:oddHBand="0" w:evenHBand="0" w:firstRowFirstColumn="0" w:firstRowLastColumn="0" w:lastRowFirstColumn="0" w:lastRowLastColumn="0"/>
              <w:rPr>
                <w:rFonts w:cstheme="minorHAnsi"/>
              </w:rPr>
            </w:pPr>
          </w:p>
        </w:tc>
        <w:tc>
          <w:tcPr>
            <w:tcW w:w="1738" w:type="dxa"/>
            <w:shd w:val="clear" w:color="auto" w:fill="B2CEE8" w:themeFill="accent5" w:themeFillTint="66"/>
          </w:tcPr>
          <w:p w14:paraId="20348D45" w14:textId="77777777" w:rsidR="00A03C4A" w:rsidRDefault="00A03C4A" w:rsidP="00EB7431">
            <w:pPr>
              <w:cnfStyle w:val="000000000000" w:firstRow="0" w:lastRow="0" w:firstColumn="0" w:lastColumn="0" w:oddVBand="0" w:evenVBand="0" w:oddHBand="0" w:evenHBand="0" w:firstRowFirstColumn="0" w:firstRowLastColumn="0" w:lastRowFirstColumn="0" w:lastRowLastColumn="0"/>
              <w:rPr>
                <w:rFonts w:cstheme="minorHAnsi"/>
              </w:rPr>
            </w:pPr>
          </w:p>
        </w:tc>
        <w:tc>
          <w:tcPr>
            <w:tcW w:w="1745" w:type="dxa"/>
            <w:shd w:val="clear" w:color="auto" w:fill="BFBFBF" w:themeFill="background1" w:themeFillShade="BF"/>
          </w:tcPr>
          <w:p w14:paraId="1B1C47BE" w14:textId="77777777" w:rsidR="00A03C4A" w:rsidRDefault="00A03C4A" w:rsidP="00EB7431">
            <w:pPr>
              <w:cnfStyle w:val="000000000000" w:firstRow="0" w:lastRow="0" w:firstColumn="0" w:lastColumn="0" w:oddVBand="0" w:evenVBand="0" w:oddHBand="0" w:evenHBand="0" w:firstRowFirstColumn="0" w:firstRowLastColumn="0" w:lastRowFirstColumn="0" w:lastRowLastColumn="0"/>
              <w:rPr>
                <w:rFonts w:cstheme="minorHAnsi"/>
              </w:rPr>
            </w:pPr>
          </w:p>
        </w:tc>
      </w:tr>
      <w:tr w:rsidR="00A03C4A" w14:paraId="7293F7C8" w14:textId="77777777" w:rsidTr="00D32E84">
        <w:trPr>
          <w:cnfStyle w:val="000000010000" w:firstRow="0" w:lastRow="0" w:firstColumn="0" w:lastColumn="0" w:oddVBand="0" w:evenVBand="0" w:oddHBand="0" w:evenHBand="1"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1834" w:type="dxa"/>
            <w:vMerge/>
            <w:shd w:val="clear" w:color="auto" w:fill="BA92DF" w:themeFill="accent1" w:themeFillTint="66"/>
          </w:tcPr>
          <w:p w14:paraId="687EC0F2" w14:textId="77777777" w:rsidR="00A03C4A" w:rsidRDefault="00A03C4A" w:rsidP="00EB7431">
            <w:pPr>
              <w:rPr>
                <w:rFonts w:cstheme="minorHAnsi"/>
              </w:rPr>
            </w:pPr>
          </w:p>
        </w:tc>
        <w:tc>
          <w:tcPr>
            <w:tcW w:w="1368" w:type="dxa"/>
          </w:tcPr>
          <w:p w14:paraId="61BD00F8" w14:textId="77777777" w:rsidR="00A03C4A" w:rsidRDefault="00A03C4A" w:rsidP="00EB7431">
            <w:pPr>
              <w:cnfStyle w:val="000000010000" w:firstRow="0" w:lastRow="0" w:firstColumn="0" w:lastColumn="0" w:oddVBand="0" w:evenVBand="0" w:oddHBand="0" w:evenHBand="1" w:firstRowFirstColumn="0" w:firstRowLastColumn="0" w:lastRowFirstColumn="0" w:lastRowLastColumn="0"/>
              <w:rPr>
                <w:rFonts w:cstheme="minorHAnsi"/>
              </w:rPr>
            </w:pPr>
          </w:p>
        </w:tc>
        <w:tc>
          <w:tcPr>
            <w:tcW w:w="1745" w:type="dxa"/>
          </w:tcPr>
          <w:p w14:paraId="2ADB0A01" w14:textId="4A3F9735" w:rsidR="00A03C4A" w:rsidRDefault="00A03C4A" w:rsidP="00EB7431">
            <w:pPr>
              <w:cnfStyle w:val="000000010000" w:firstRow="0" w:lastRow="0" w:firstColumn="0" w:lastColumn="0" w:oddVBand="0" w:evenVBand="0" w:oddHBand="0" w:evenHBand="1" w:firstRowFirstColumn="0" w:firstRowLastColumn="0" w:lastRowFirstColumn="0" w:lastRowLastColumn="0"/>
              <w:rPr>
                <w:rFonts w:cstheme="minorHAnsi"/>
              </w:rPr>
            </w:pPr>
          </w:p>
        </w:tc>
        <w:tc>
          <w:tcPr>
            <w:tcW w:w="1275" w:type="dxa"/>
          </w:tcPr>
          <w:p w14:paraId="301B8F06" w14:textId="77777777" w:rsidR="00A03C4A" w:rsidRDefault="00A03C4A" w:rsidP="00EB7431">
            <w:pPr>
              <w:cnfStyle w:val="000000010000" w:firstRow="0" w:lastRow="0" w:firstColumn="0" w:lastColumn="0" w:oddVBand="0" w:evenVBand="0" w:oddHBand="0" w:evenHBand="1" w:firstRowFirstColumn="0" w:firstRowLastColumn="0" w:lastRowFirstColumn="0" w:lastRowLastColumn="0"/>
              <w:rPr>
                <w:rFonts w:cstheme="minorHAnsi"/>
              </w:rPr>
            </w:pPr>
          </w:p>
        </w:tc>
        <w:tc>
          <w:tcPr>
            <w:tcW w:w="1592" w:type="dxa"/>
          </w:tcPr>
          <w:p w14:paraId="2C4A97AC" w14:textId="001F4250" w:rsidR="00A03C4A" w:rsidRDefault="00A03C4A" w:rsidP="00323BC7">
            <w:pPr>
              <w:cnfStyle w:val="000000010000" w:firstRow="0" w:lastRow="0" w:firstColumn="0" w:lastColumn="0" w:oddVBand="0" w:evenVBand="0" w:oddHBand="0" w:evenHBand="1" w:firstRowFirstColumn="0" w:firstRowLastColumn="0" w:lastRowFirstColumn="0" w:lastRowLastColumn="0"/>
              <w:rPr>
                <w:rFonts w:cstheme="minorHAnsi"/>
              </w:rPr>
            </w:pPr>
          </w:p>
        </w:tc>
        <w:tc>
          <w:tcPr>
            <w:tcW w:w="1762" w:type="dxa"/>
            <w:shd w:val="clear" w:color="auto" w:fill="B2CEE8" w:themeFill="accent5" w:themeFillTint="66"/>
          </w:tcPr>
          <w:p w14:paraId="44A967B1" w14:textId="77777777" w:rsidR="00A03C4A" w:rsidRDefault="00A03C4A" w:rsidP="00EB7431">
            <w:pPr>
              <w:cnfStyle w:val="000000010000" w:firstRow="0" w:lastRow="0" w:firstColumn="0" w:lastColumn="0" w:oddVBand="0" w:evenVBand="0" w:oddHBand="0" w:evenHBand="1" w:firstRowFirstColumn="0" w:firstRowLastColumn="0" w:lastRowFirstColumn="0" w:lastRowLastColumn="0"/>
              <w:rPr>
                <w:rFonts w:cstheme="minorHAnsi"/>
              </w:rPr>
            </w:pPr>
          </w:p>
        </w:tc>
        <w:tc>
          <w:tcPr>
            <w:tcW w:w="1723" w:type="dxa"/>
            <w:shd w:val="clear" w:color="auto" w:fill="BFBFBF" w:themeFill="background1" w:themeFillShade="BF"/>
          </w:tcPr>
          <w:p w14:paraId="31FBD2B5" w14:textId="77777777" w:rsidR="00A03C4A" w:rsidRDefault="00A03C4A" w:rsidP="00EB7431">
            <w:pPr>
              <w:cnfStyle w:val="000000010000" w:firstRow="0" w:lastRow="0" w:firstColumn="0" w:lastColumn="0" w:oddVBand="0" w:evenVBand="0" w:oddHBand="0" w:evenHBand="1" w:firstRowFirstColumn="0" w:firstRowLastColumn="0" w:lastRowFirstColumn="0" w:lastRowLastColumn="0"/>
              <w:rPr>
                <w:rFonts w:cstheme="minorHAnsi"/>
              </w:rPr>
            </w:pPr>
          </w:p>
        </w:tc>
        <w:tc>
          <w:tcPr>
            <w:tcW w:w="1738" w:type="dxa"/>
            <w:shd w:val="clear" w:color="auto" w:fill="B2CEE8" w:themeFill="accent5" w:themeFillTint="66"/>
          </w:tcPr>
          <w:p w14:paraId="24CF48B1" w14:textId="77777777" w:rsidR="00A03C4A" w:rsidRDefault="00A03C4A" w:rsidP="00EB7431">
            <w:pPr>
              <w:cnfStyle w:val="000000010000" w:firstRow="0" w:lastRow="0" w:firstColumn="0" w:lastColumn="0" w:oddVBand="0" w:evenVBand="0" w:oddHBand="0" w:evenHBand="1" w:firstRowFirstColumn="0" w:firstRowLastColumn="0" w:lastRowFirstColumn="0" w:lastRowLastColumn="0"/>
              <w:rPr>
                <w:rFonts w:cstheme="minorHAnsi"/>
              </w:rPr>
            </w:pPr>
          </w:p>
        </w:tc>
        <w:tc>
          <w:tcPr>
            <w:tcW w:w="1745" w:type="dxa"/>
            <w:shd w:val="clear" w:color="auto" w:fill="BFBFBF" w:themeFill="background1" w:themeFillShade="BF"/>
          </w:tcPr>
          <w:p w14:paraId="3F246719" w14:textId="77777777" w:rsidR="00A03C4A" w:rsidRDefault="00A03C4A" w:rsidP="00EB7431">
            <w:pPr>
              <w:cnfStyle w:val="000000010000" w:firstRow="0" w:lastRow="0" w:firstColumn="0" w:lastColumn="0" w:oddVBand="0" w:evenVBand="0" w:oddHBand="0" w:evenHBand="1" w:firstRowFirstColumn="0" w:firstRowLastColumn="0" w:lastRowFirstColumn="0" w:lastRowLastColumn="0"/>
              <w:rPr>
                <w:rFonts w:cstheme="minorHAnsi"/>
              </w:rPr>
            </w:pPr>
          </w:p>
        </w:tc>
      </w:tr>
      <w:tr w:rsidR="00A03C4A" w14:paraId="155EC23A" w14:textId="77777777" w:rsidTr="00D32E84">
        <w:trPr>
          <w:trHeight w:val="313"/>
        </w:trPr>
        <w:tc>
          <w:tcPr>
            <w:cnfStyle w:val="001000000000" w:firstRow="0" w:lastRow="0" w:firstColumn="1" w:lastColumn="0" w:oddVBand="0" w:evenVBand="0" w:oddHBand="0" w:evenHBand="0" w:firstRowFirstColumn="0" w:firstRowLastColumn="0" w:lastRowFirstColumn="0" w:lastRowLastColumn="0"/>
            <w:tcW w:w="1834" w:type="dxa"/>
            <w:vMerge/>
            <w:shd w:val="clear" w:color="auto" w:fill="BA92DF" w:themeFill="accent1" w:themeFillTint="66"/>
          </w:tcPr>
          <w:p w14:paraId="5D19DA8B" w14:textId="77777777" w:rsidR="00A03C4A" w:rsidRDefault="00A03C4A" w:rsidP="00EB7431">
            <w:pPr>
              <w:rPr>
                <w:rFonts w:cstheme="minorHAnsi"/>
              </w:rPr>
            </w:pPr>
          </w:p>
        </w:tc>
        <w:tc>
          <w:tcPr>
            <w:tcW w:w="1368" w:type="dxa"/>
          </w:tcPr>
          <w:p w14:paraId="43E1F338" w14:textId="77777777" w:rsidR="00A03C4A" w:rsidRDefault="00A03C4A" w:rsidP="00EB7431">
            <w:pPr>
              <w:cnfStyle w:val="000000000000" w:firstRow="0" w:lastRow="0" w:firstColumn="0" w:lastColumn="0" w:oddVBand="0" w:evenVBand="0" w:oddHBand="0" w:evenHBand="0" w:firstRowFirstColumn="0" w:firstRowLastColumn="0" w:lastRowFirstColumn="0" w:lastRowLastColumn="0"/>
              <w:rPr>
                <w:rFonts w:cstheme="minorHAnsi"/>
              </w:rPr>
            </w:pPr>
          </w:p>
        </w:tc>
        <w:tc>
          <w:tcPr>
            <w:tcW w:w="1745" w:type="dxa"/>
          </w:tcPr>
          <w:p w14:paraId="4E3C82B6" w14:textId="02918281" w:rsidR="00A03C4A" w:rsidRDefault="00A03C4A" w:rsidP="00EB7431">
            <w:pPr>
              <w:cnfStyle w:val="000000000000" w:firstRow="0" w:lastRow="0" w:firstColumn="0" w:lastColumn="0" w:oddVBand="0" w:evenVBand="0" w:oddHBand="0" w:evenHBand="0" w:firstRowFirstColumn="0" w:firstRowLastColumn="0" w:lastRowFirstColumn="0" w:lastRowLastColumn="0"/>
              <w:rPr>
                <w:rFonts w:cstheme="minorHAnsi"/>
              </w:rPr>
            </w:pPr>
          </w:p>
        </w:tc>
        <w:tc>
          <w:tcPr>
            <w:tcW w:w="1275" w:type="dxa"/>
          </w:tcPr>
          <w:p w14:paraId="026F5205" w14:textId="77777777" w:rsidR="00A03C4A" w:rsidRDefault="00A03C4A" w:rsidP="00EB7431">
            <w:pPr>
              <w:cnfStyle w:val="000000000000" w:firstRow="0" w:lastRow="0" w:firstColumn="0" w:lastColumn="0" w:oddVBand="0" w:evenVBand="0" w:oddHBand="0" w:evenHBand="0" w:firstRowFirstColumn="0" w:firstRowLastColumn="0" w:lastRowFirstColumn="0" w:lastRowLastColumn="0"/>
              <w:rPr>
                <w:rFonts w:cstheme="minorHAnsi"/>
              </w:rPr>
            </w:pPr>
          </w:p>
        </w:tc>
        <w:tc>
          <w:tcPr>
            <w:tcW w:w="1592" w:type="dxa"/>
          </w:tcPr>
          <w:p w14:paraId="03AA2B63" w14:textId="5188A793" w:rsidR="00A03C4A" w:rsidRDefault="00A03C4A" w:rsidP="00323BC7">
            <w:pPr>
              <w:cnfStyle w:val="000000000000" w:firstRow="0" w:lastRow="0" w:firstColumn="0" w:lastColumn="0" w:oddVBand="0" w:evenVBand="0" w:oddHBand="0" w:evenHBand="0" w:firstRowFirstColumn="0" w:firstRowLastColumn="0" w:lastRowFirstColumn="0" w:lastRowLastColumn="0"/>
              <w:rPr>
                <w:rFonts w:cstheme="minorHAnsi"/>
              </w:rPr>
            </w:pPr>
          </w:p>
        </w:tc>
        <w:tc>
          <w:tcPr>
            <w:tcW w:w="1762" w:type="dxa"/>
            <w:shd w:val="clear" w:color="auto" w:fill="B2CEE8" w:themeFill="accent5" w:themeFillTint="66"/>
          </w:tcPr>
          <w:p w14:paraId="324F36D5" w14:textId="77777777" w:rsidR="00A03C4A" w:rsidRDefault="00A03C4A" w:rsidP="00EB7431">
            <w:pPr>
              <w:cnfStyle w:val="000000000000" w:firstRow="0" w:lastRow="0" w:firstColumn="0" w:lastColumn="0" w:oddVBand="0" w:evenVBand="0" w:oddHBand="0" w:evenHBand="0" w:firstRowFirstColumn="0" w:firstRowLastColumn="0" w:lastRowFirstColumn="0" w:lastRowLastColumn="0"/>
              <w:rPr>
                <w:rFonts w:cstheme="minorHAnsi"/>
              </w:rPr>
            </w:pPr>
          </w:p>
        </w:tc>
        <w:tc>
          <w:tcPr>
            <w:tcW w:w="1723" w:type="dxa"/>
            <w:shd w:val="clear" w:color="auto" w:fill="BFBFBF" w:themeFill="background1" w:themeFillShade="BF"/>
          </w:tcPr>
          <w:p w14:paraId="23F746E3" w14:textId="77777777" w:rsidR="00A03C4A" w:rsidRDefault="00A03C4A" w:rsidP="00EB7431">
            <w:pPr>
              <w:cnfStyle w:val="000000000000" w:firstRow="0" w:lastRow="0" w:firstColumn="0" w:lastColumn="0" w:oddVBand="0" w:evenVBand="0" w:oddHBand="0" w:evenHBand="0" w:firstRowFirstColumn="0" w:firstRowLastColumn="0" w:lastRowFirstColumn="0" w:lastRowLastColumn="0"/>
              <w:rPr>
                <w:rFonts w:cstheme="minorHAnsi"/>
              </w:rPr>
            </w:pPr>
          </w:p>
        </w:tc>
        <w:tc>
          <w:tcPr>
            <w:tcW w:w="1738" w:type="dxa"/>
            <w:shd w:val="clear" w:color="auto" w:fill="B2CEE8" w:themeFill="accent5" w:themeFillTint="66"/>
          </w:tcPr>
          <w:p w14:paraId="606741ED" w14:textId="77777777" w:rsidR="00A03C4A" w:rsidRDefault="00A03C4A" w:rsidP="00EB7431">
            <w:pPr>
              <w:cnfStyle w:val="000000000000" w:firstRow="0" w:lastRow="0" w:firstColumn="0" w:lastColumn="0" w:oddVBand="0" w:evenVBand="0" w:oddHBand="0" w:evenHBand="0" w:firstRowFirstColumn="0" w:firstRowLastColumn="0" w:lastRowFirstColumn="0" w:lastRowLastColumn="0"/>
              <w:rPr>
                <w:rFonts w:cstheme="minorHAnsi"/>
              </w:rPr>
            </w:pPr>
          </w:p>
        </w:tc>
        <w:tc>
          <w:tcPr>
            <w:tcW w:w="1745" w:type="dxa"/>
            <w:shd w:val="clear" w:color="auto" w:fill="BFBFBF" w:themeFill="background1" w:themeFillShade="BF"/>
          </w:tcPr>
          <w:p w14:paraId="7458FFEB" w14:textId="77777777" w:rsidR="00A03C4A" w:rsidRDefault="00A03C4A" w:rsidP="00EB7431">
            <w:pPr>
              <w:cnfStyle w:val="000000000000" w:firstRow="0" w:lastRow="0" w:firstColumn="0" w:lastColumn="0" w:oddVBand="0" w:evenVBand="0" w:oddHBand="0" w:evenHBand="0" w:firstRowFirstColumn="0" w:firstRowLastColumn="0" w:lastRowFirstColumn="0" w:lastRowLastColumn="0"/>
              <w:rPr>
                <w:rFonts w:cstheme="minorHAnsi"/>
              </w:rPr>
            </w:pPr>
          </w:p>
        </w:tc>
      </w:tr>
      <w:bookmarkEnd w:id="1"/>
    </w:tbl>
    <w:p w14:paraId="02E1C319" w14:textId="2A064C7B" w:rsidR="003722EA" w:rsidRDefault="003722EA" w:rsidP="008033C2">
      <w:pPr>
        <w:rPr>
          <w:rFonts w:cstheme="minorHAnsi"/>
        </w:rPr>
      </w:pPr>
    </w:p>
    <w:p w14:paraId="4EB0DF94" w14:textId="77BFCB1C" w:rsidR="003722EA" w:rsidRDefault="003722EA" w:rsidP="008033C2">
      <w:pPr>
        <w:rPr>
          <w:rFonts w:cstheme="minorHAnsi"/>
        </w:rPr>
      </w:pPr>
    </w:p>
    <w:p w14:paraId="34C243E3" w14:textId="77777777" w:rsidR="002F6292" w:rsidRDefault="002F6292" w:rsidP="008033C2">
      <w:pPr>
        <w:rPr>
          <w:rFonts w:cstheme="minorHAnsi"/>
        </w:rPr>
        <w:sectPr w:rsidR="002F6292" w:rsidSect="00832FCB">
          <w:pgSz w:w="16838" w:h="11906" w:orient="landscape" w:code="9"/>
          <w:pgMar w:top="1134" w:right="1418" w:bottom="1134" w:left="1134" w:header="283" w:footer="369" w:gutter="0"/>
          <w:cols w:space="708"/>
          <w:noEndnote/>
          <w:docGrid w:linePitch="360"/>
        </w:sectPr>
      </w:pPr>
    </w:p>
    <w:p w14:paraId="73B3D69D" w14:textId="7FF56609" w:rsidR="002F6292" w:rsidRPr="00185B51" w:rsidRDefault="00C63898" w:rsidP="000619F6">
      <w:pPr>
        <w:pStyle w:val="NbrHeading2"/>
      </w:pPr>
      <w:r>
        <w:lastRenderedPageBreak/>
        <w:t xml:space="preserve">SUSTAIN - </w:t>
      </w:r>
      <w:r w:rsidR="00E55307" w:rsidRPr="00185B51">
        <w:t xml:space="preserve">Change Plan </w:t>
      </w:r>
      <w:r w:rsidR="00185B51" w:rsidRPr="00185B51">
        <w:t>(Mandatory</w:t>
      </w:r>
      <w:r w:rsidR="00185B51">
        <w:t xml:space="preserve"> for Large Projects</w:t>
      </w:r>
      <w:r w:rsidR="00185B51" w:rsidRPr="00185B51">
        <w:t>)</w:t>
      </w:r>
      <w:r w:rsidR="00185B51">
        <w:t xml:space="preserve"> </w:t>
      </w:r>
      <w:r w:rsidR="00E55307" w:rsidRPr="00185B51">
        <w:t xml:space="preserve">and </w:t>
      </w:r>
      <w:r w:rsidR="002F6292" w:rsidRPr="00185B51">
        <w:t xml:space="preserve">Sustain Plan </w:t>
      </w:r>
      <w:r w:rsidR="00185B51">
        <w:t>(</w:t>
      </w:r>
      <w:r w:rsidR="00CD6F73">
        <w:t>to be applied where a Change Plan is not necessary)</w:t>
      </w:r>
    </w:p>
    <w:p w14:paraId="13DFEB75" w14:textId="1CCDB9FF" w:rsidR="002F6292" w:rsidRDefault="002F6292" w:rsidP="008033C2">
      <w:pPr>
        <w:rPr>
          <w:rFonts w:cstheme="minorHAnsi"/>
        </w:rPr>
      </w:pPr>
      <w:r>
        <w:rPr>
          <w:rFonts w:cstheme="minorHAnsi"/>
        </w:rPr>
        <w:t>This section should integrate with the Change Plan about how change to meet benefits will be achieved.</w:t>
      </w:r>
    </w:p>
    <w:p w14:paraId="5A8270DE" w14:textId="6C9D43B5" w:rsidR="002F6292" w:rsidRDefault="002F6292" w:rsidP="008033C2">
      <w:pPr>
        <w:rPr>
          <w:rFonts w:cstheme="minorHAnsi"/>
        </w:rPr>
      </w:pPr>
      <w:r>
        <w:rPr>
          <w:rFonts w:cstheme="minorHAnsi"/>
        </w:rPr>
        <w:t>What needs to be covered here is:</w:t>
      </w:r>
    </w:p>
    <w:p w14:paraId="683B7262" w14:textId="69B5763A" w:rsidR="002F6292" w:rsidRPr="002F6292" w:rsidRDefault="002F6292" w:rsidP="002F6292">
      <w:pPr>
        <w:pStyle w:val="ListParagraph"/>
        <w:numPr>
          <w:ilvl w:val="0"/>
          <w:numId w:val="33"/>
        </w:numPr>
        <w:rPr>
          <w:rFonts w:cstheme="minorHAnsi"/>
        </w:rPr>
      </w:pPr>
      <w:r w:rsidRPr="002F6292">
        <w:rPr>
          <w:rFonts w:cstheme="minorHAnsi"/>
        </w:rPr>
        <w:t>What is the competencies identified that need to be uplifted in impacted processes</w:t>
      </w:r>
    </w:p>
    <w:p w14:paraId="71857CB0" w14:textId="2C618A93" w:rsidR="002F6292" w:rsidRDefault="002F6292" w:rsidP="002F6292">
      <w:pPr>
        <w:pStyle w:val="ListParagraph"/>
        <w:numPr>
          <w:ilvl w:val="0"/>
          <w:numId w:val="33"/>
        </w:numPr>
        <w:rPr>
          <w:rFonts w:cstheme="minorHAnsi"/>
        </w:rPr>
      </w:pPr>
      <w:r w:rsidRPr="002F6292">
        <w:rPr>
          <w:rFonts w:cstheme="minorHAnsi"/>
        </w:rPr>
        <w:t>What is the behavioural change needed to help BAU realise the benefit targets</w:t>
      </w:r>
    </w:p>
    <w:p w14:paraId="350DE2B9" w14:textId="554AAA70" w:rsidR="002F6292" w:rsidRDefault="002F6292" w:rsidP="002F6292">
      <w:pPr>
        <w:rPr>
          <w:rFonts w:cstheme="minorHAnsi"/>
        </w:rPr>
      </w:pPr>
      <w:r>
        <w:rPr>
          <w:rFonts w:cstheme="minorHAnsi"/>
        </w:rPr>
        <w:t>The Change Plan/Sustain Plan needs to have actions, tactics and processes in order to ready for the points above so benefits must be met.</w:t>
      </w:r>
    </w:p>
    <w:p w14:paraId="2C797CE1" w14:textId="4BB896AF" w:rsidR="002F6292" w:rsidRDefault="002F6292" w:rsidP="002F6292">
      <w:pPr>
        <w:rPr>
          <w:rFonts w:cstheme="minorHAnsi"/>
        </w:rPr>
      </w:pPr>
    </w:p>
    <w:p w14:paraId="03799457" w14:textId="024027A1" w:rsidR="002F6292" w:rsidRPr="002F6292" w:rsidRDefault="002F6292" w:rsidP="002F6292">
      <w:pPr>
        <w:rPr>
          <w:rFonts w:cstheme="minorHAnsi"/>
        </w:rPr>
      </w:pPr>
      <w:r>
        <w:rPr>
          <w:rFonts w:cstheme="minorHAnsi"/>
        </w:rPr>
        <w:t>This section of the plan must have a series of actions with responsible parties addressing these points (and where a Change Plan is applicable, references this)</w:t>
      </w:r>
      <w:r w:rsidR="001B33B0">
        <w:rPr>
          <w:rFonts w:cstheme="minorHAnsi"/>
        </w:rPr>
        <w:t>.  If the change plan covers this, then it is fine to</w:t>
      </w:r>
      <w:r w:rsidR="005F6CE5">
        <w:rPr>
          <w:rFonts w:cstheme="minorHAnsi"/>
        </w:rPr>
        <w:t xml:space="preserve"> make reference to that document.  </w:t>
      </w:r>
    </w:p>
    <w:p w14:paraId="591BABE5" w14:textId="159E5E44" w:rsidR="002F6292" w:rsidRDefault="002F6292" w:rsidP="008033C2">
      <w:pPr>
        <w:rPr>
          <w:rFonts w:cstheme="minorHAnsi"/>
        </w:rPr>
      </w:pPr>
    </w:p>
    <w:p w14:paraId="779303A8" w14:textId="77777777" w:rsidR="002F6292" w:rsidRDefault="002F6292" w:rsidP="008033C2">
      <w:pPr>
        <w:rPr>
          <w:rFonts w:cstheme="minorHAnsi"/>
        </w:rPr>
      </w:pPr>
    </w:p>
    <w:p w14:paraId="21931A6B" w14:textId="24CFF93C" w:rsidR="00C63534" w:rsidRDefault="00C63534" w:rsidP="00C63534">
      <w:pPr>
        <w:pStyle w:val="BodyText"/>
        <w:rPr>
          <w:rFonts w:cstheme="minorHAnsi"/>
          <w:color w:val="51247A" w:themeColor="accent1"/>
          <w:sz w:val="17"/>
          <w:szCs w:val="17"/>
        </w:rPr>
      </w:pPr>
    </w:p>
    <w:p w14:paraId="599931E3" w14:textId="0EAC5DEB" w:rsidR="00C63534" w:rsidRPr="00C63534" w:rsidRDefault="00C63534" w:rsidP="00C63534">
      <w:pPr>
        <w:pStyle w:val="BodyText"/>
        <w:rPr>
          <w:rFonts w:cstheme="minorHAnsi"/>
          <w:color w:val="51247A" w:themeColor="accent1"/>
          <w:sz w:val="17"/>
          <w:szCs w:val="17"/>
        </w:rPr>
        <w:sectPr w:rsidR="00C63534" w:rsidRPr="00C63534" w:rsidSect="00832FCB">
          <w:pgSz w:w="11906" w:h="16838" w:code="9"/>
          <w:pgMar w:top="1418" w:right="1134" w:bottom="1134" w:left="1134" w:header="283" w:footer="369" w:gutter="0"/>
          <w:cols w:space="708"/>
          <w:noEndnote/>
          <w:docGrid w:linePitch="360"/>
        </w:sectPr>
      </w:pPr>
    </w:p>
    <w:p w14:paraId="564165A5" w14:textId="3F5E5355" w:rsidR="009D11B8" w:rsidRDefault="009D11B8" w:rsidP="009D11B8">
      <w:pPr>
        <w:pStyle w:val="BodyText"/>
      </w:pPr>
    </w:p>
    <w:p w14:paraId="40070330" w14:textId="77777777" w:rsidR="00C76935" w:rsidRPr="005B5816" w:rsidRDefault="00C76935" w:rsidP="00C76935">
      <w:pPr>
        <w:pStyle w:val="NbrHeading1"/>
      </w:pPr>
      <w:r>
        <w:t>Approach Checklist</w:t>
      </w:r>
    </w:p>
    <w:p w14:paraId="681230CF" w14:textId="77777777" w:rsidR="00C76935" w:rsidRPr="00787419" w:rsidRDefault="00C76935" w:rsidP="00C76935">
      <w:pPr>
        <w:rPr>
          <w:rFonts w:cstheme="minorHAnsi"/>
        </w:rPr>
      </w:pPr>
      <w:r w:rsidRPr="00787419">
        <w:rPr>
          <w:rFonts w:cstheme="minorHAnsi"/>
        </w:rPr>
        <w:t>The objective of the Benefits Realisation Plan is to:</w:t>
      </w:r>
    </w:p>
    <w:p w14:paraId="1CE77661" w14:textId="77777777" w:rsidR="00C76935" w:rsidRDefault="00C76935" w:rsidP="00C76935">
      <w:pPr>
        <w:pStyle w:val="ListParagraph"/>
        <w:numPr>
          <w:ilvl w:val="0"/>
          <w:numId w:val="21"/>
        </w:numPr>
        <w:rPr>
          <w:rFonts w:cstheme="minorHAnsi"/>
        </w:rPr>
      </w:pPr>
      <w:r w:rsidRPr="00787419">
        <w:rPr>
          <w:rFonts w:cstheme="minorHAnsi"/>
        </w:rPr>
        <w:t xml:space="preserve">Provide an </w:t>
      </w:r>
      <w:r>
        <w:rPr>
          <w:rFonts w:cstheme="minorHAnsi"/>
        </w:rPr>
        <w:t xml:space="preserve">output of </w:t>
      </w:r>
      <w:r w:rsidRPr="00787419">
        <w:rPr>
          <w:rFonts w:cstheme="minorHAnsi"/>
          <w:b/>
        </w:rPr>
        <w:t xml:space="preserve">achievable </w:t>
      </w:r>
      <w:r>
        <w:rPr>
          <w:rFonts w:cstheme="minorHAnsi"/>
          <w:b/>
        </w:rPr>
        <w:t xml:space="preserve">Benefit realisation </w:t>
      </w:r>
      <w:r w:rsidRPr="00787419">
        <w:rPr>
          <w:rFonts w:cstheme="minorHAnsi"/>
          <w:b/>
        </w:rPr>
        <w:t>plan to deliver</w:t>
      </w:r>
      <w:r w:rsidRPr="00787419">
        <w:rPr>
          <w:rFonts w:cstheme="minorHAnsi"/>
        </w:rPr>
        <w:t xml:space="preserve"> the approved benefits.</w:t>
      </w:r>
      <w:r>
        <w:rPr>
          <w:rFonts w:cstheme="minorHAnsi"/>
        </w:rPr>
        <w:t xml:space="preserve">  The document requires to:</w:t>
      </w:r>
    </w:p>
    <w:tbl>
      <w:tblPr>
        <w:tblStyle w:val="TableUQ"/>
        <w:tblW w:w="9278" w:type="dxa"/>
        <w:tblInd w:w="355" w:type="dxa"/>
        <w:tblLook w:val="04A0" w:firstRow="1" w:lastRow="0" w:firstColumn="1" w:lastColumn="0" w:noHBand="0" w:noVBand="1"/>
      </w:tblPr>
      <w:tblGrid>
        <w:gridCol w:w="1058"/>
        <w:gridCol w:w="6662"/>
        <w:gridCol w:w="1558"/>
      </w:tblGrid>
      <w:tr w:rsidR="00C76935" w14:paraId="38184854" w14:textId="77777777" w:rsidTr="006D76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dxa"/>
          </w:tcPr>
          <w:p w14:paraId="76B52068" w14:textId="77777777" w:rsidR="00C76935" w:rsidRDefault="00C76935" w:rsidP="006D7681">
            <w:pPr>
              <w:rPr>
                <w:rFonts w:cstheme="minorHAnsi"/>
              </w:rPr>
            </w:pPr>
            <w:r>
              <w:rPr>
                <w:rFonts w:cstheme="minorHAnsi"/>
              </w:rPr>
              <w:t>Doc ref</w:t>
            </w:r>
          </w:p>
        </w:tc>
        <w:tc>
          <w:tcPr>
            <w:tcW w:w="6662" w:type="dxa"/>
          </w:tcPr>
          <w:p w14:paraId="1DA92653" w14:textId="77777777" w:rsidR="00C76935" w:rsidRDefault="00C76935" w:rsidP="006D7681">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Section</w:t>
            </w:r>
          </w:p>
        </w:tc>
        <w:tc>
          <w:tcPr>
            <w:tcW w:w="1558" w:type="dxa"/>
          </w:tcPr>
          <w:p w14:paraId="7D301165" w14:textId="77777777" w:rsidR="00C76935" w:rsidRDefault="00C76935" w:rsidP="006D7681">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Completed</w:t>
            </w:r>
          </w:p>
        </w:tc>
      </w:tr>
      <w:tr w:rsidR="00C76935" w14:paraId="049653CC" w14:textId="77777777" w:rsidTr="006D7681">
        <w:tc>
          <w:tcPr>
            <w:cnfStyle w:val="001000000000" w:firstRow="0" w:lastRow="0" w:firstColumn="1" w:lastColumn="0" w:oddVBand="0" w:evenVBand="0" w:oddHBand="0" w:evenHBand="0" w:firstRowFirstColumn="0" w:firstRowLastColumn="0" w:lastRowFirstColumn="0" w:lastRowLastColumn="0"/>
            <w:tcW w:w="1058" w:type="dxa"/>
          </w:tcPr>
          <w:p w14:paraId="169B8314" w14:textId="4D5BE7C6" w:rsidR="00C76935" w:rsidRDefault="00C76935" w:rsidP="006D7681">
            <w:pPr>
              <w:rPr>
                <w:rFonts w:cstheme="minorHAnsi"/>
              </w:rPr>
            </w:pPr>
            <w:r>
              <w:rPr>
                <w:rFonts w:cstheme="minorHAnsi"/>
              </w:rPr>
              <w:t xml:space="preserve">Sec </w:t>
            </w:r>
            <w:r w:rsidR="002D45E8">
              <w:rPr>
                <w:rFonts w:cstheme="minorHAnsi"/>
              </w:rPr>
              <w:t>2</w:t>
            </w:r>
            <w:r>
              <w:rPr>
                <w:rFonts w:cstheme="minorHAnsi"/>
              </w:rPr>
              <w:t>.1</w:t>
            </w:r>
          </w:p>
        </w:tc>
        <w:tc>
          <w:tcPr>
            <w:tcW w:w="6662" w:type="dxa"/>
          </w:tcPr>
          <w:p w14:paraId="67005175" w14:textId="77777777" w:rsidR="00C76935" w:rsidRDefault="00C76935" w:rsidP="006D7681">
            <w:pPr>
              <w:cnfStyle w:val="000000000000" w:firstRow="0" w:lastRow="0" w:firstColumn="0" w:lastColumn="0" w:oddVBand="0" w:evenVBand="0" w:oddHBand="0" w:evenHBand="0" w:firstRowFirstColumn="0" w:firstRowLastColumn="0" w:lastRowFirstColumn="0" w:lastRowLastColumn="0"/>
              <w:rPr>
                <w:rFonts w:cstheme="minorHAnsi"/>
              </w:rPr>
            </w:pPr>
            <w:r w:rsidRPr="00E50404">
              <w:rPr>
                <w:rFonts w:cstheme="minorHAnsi"/>
              </w:rPr>
              <w:t>Clarify roles, responsibilities and accountabilities to ensure that the planned benefits are tracked, monitored and managed through to full realisation and accounted for accordingly.</w:t>
            </w:r>
          </w:p>
        </w:tc>
        <w:tc>
          <w:tcPr>
            <w:tcW w:w="1558" w:type="dxa"/>
          </w:tcPr>
          <w:p w14:paraId="1241E261" w14:textId="77777777" w:rsidR="00C76935" w:rsidRDefault="00C76935" w:rsidP="006D7681">
            <w:pPr>
              <w:cnfStyle w:val="000000000000" w:firstRow="0" w:lastRow="0" w:firstColumn="0" w:lastColumn="0" w:oddVBand="0" w:evenVBand="0" w:oddHBand="0" w:evenHBand="0" w:firstRowFirstColumn="0" w:firstRowLastColumn="0" w:lastRowFirstColumn="0" w:lastRowLastColumn="0"/>
              <w:rPr>
                <w:rFonts w:cstheme="minorHAnsi"/>
              </w:rPr>
            </w:pPr>
          </w:p>
        </w:tc>
      </w:tr>
      <w:tr w:rsidR="00C76935" w14:paraId="7BB65D6C" w14:textId="77777777" w:rsidTr="006D76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dxa"/>
          </w:tcPr>
          <w:p w14:paraId="16196133" w14:textId="37227D5B" w:rsidR="00C76935" w:rsidRDefault="002D45E8" w:rsidP="006D7681">
            <w:pPr>
              <w:rPr>
                <w:rFonts w:cstheme="minorHAnsi"/>
              </w:rPr>
            </w:pPr>
            <w:r>
              <w:rPr>
                <w:rFonts w:cstheme="minorHAnsi"/>
              </w:rPr>
              <w:t>2</w:t>
            </w:r>
            <w:r w:rsidR="00C76935">
              <w:rPr>
                <w:rFonts w:cstheme="minorHAnsi"/>
              </w:rPr>
              <w:t>.2</w:t>
            </w:r>
          </w:p>
        </w:tc>
        <w:tc>
          <w:tcPr>
            <w:tcW w:w="6662" w:type="dxa"/>
          </w:tcPr>
          <w:p w14:paraId="66B29BD2" w14:textId="77777777" w:rsidR="00C76935" w:rsidRPr="006E5467" w:rsidRDefault="00C76935" w:rsidP="006D7681">
            <w:pPr>
              <w:cnfStyle w:val="000000010000" w:firstRow="0" w:lastRow="0" w:firstColumn="0" w:lastColumn="0" w:oddVBand="0" w:evenVBand="0" w:oddHBand="0" w:evenHBand="1" w:firstRowFirstColumn="0" w:firstRowLastColumn="0" w:lastRowFirstColumn="0" w:lastRowLastColumn="0"/>
              <w:rPr>
                <w:rFonts w:cstheme="minorHAnsi"/>
              </w:rPr>
            </w:pPr>
            <w:r w:rsidRPr="006E5467">
              <w:rPr>
                <w:rFonts w:cstheme="minorHAnsi"/>
              </w:rPr>
              <w:t>Develop a benefit measurement strategy (Identify) within the Benefit Realisation plan that contains:</w:t>
            </w:r>
          </w:p>
          <w:p w14:paraId="6D10AD44" w14:textId="77777777" w:rsidR="00C76935" w:rsidRPr="006E5467" w:rsidRDefault="00C76935" w:rsidP="006D7681">
            <w:pPr>
              <w:cnfStyle w:val="000000010000" w:firstRow="0" w:lastRow="0" w:firstColumn="0" w:lastColumn="0" w:oddVBand="0" w:evenVBand="0" w:oddHBand="0" w:evenHBand="1" w:firstRowFirstColumn="0" w:firstRowLastColumn="0" w:lastRowFirstColumn="0" w:lastRowLastColumn="0"/>
              <w:rPr>
                <w:rFonts w:cstheme="minorHAnsi"/>
              </w:rPr>
            </w:pPr>
            <w:r w:rsidRPr="006E5467">
              <w:rPr>
                <w:rFonts w:cstheme="minorHAnsi"/>
              </w:rPr>
              <w:t>•</w:t>
            </w:r>
            <w:r w:rsidRPr="006E5467">
              <w:rPr>
                <w:rFonts w:cstheme="minorHAnsi"/>
              </w:rPr>
              <w:tab/>
              <w:t>The description of the benefit</w:t>
            </w:r>
          </w:p>
          <w:p w14:paraId="33D3EBB6" w14:textId="77777777" w:rsidR="00C76935" w:rsidRPr="006E5467" w:rsidRDefault="00C76935" w:rsidP="006D7681">
            <w:pPr>
              <w:cnfStyle w:val="000000010000" w:firstRow="0" w:lastRow="0" w:firstColumn="0" w:lastColumn="0" w:oddVBand="0" w:evenVBand="0" w:oddHBand="0" w:evenHBand="1" w:firstRowFirstColumn="0" w:firstRowLastColumn="0" w:lastRowFirstColumn="0" w:lastRowLastColumn="0"/>
              <w:rPr>
                <w:rFonts w:cstheme="minorHAnsi"/>
              </w:rPr>
            </w:pPr>
            <w:r w:rsidRPr="006E5467">
              <w:rPr>
                <w:rFonts w:cstheme="minorHAnsi"/>
              </w:rPr>
              <w:t>•</w:t>
            </w:r>
            <w:r w:rsidRPr="006E5467">
              <w:rPr>
                <w:rFonts w:cstheme="minorHAnsi"/>
              </w:rPr>
              <w:tab/>
              <w:t>The person identified to track and report the benefit</w:t>
            </w:r>
          </w:p>
          <w:p w14:paraId="64066F12" w14:textId="77777777" w:rsidR="00C76935" w:rsidRPr="006E5467" w:rsidRDefault="00C76935" w:rsidP="006D7681">
            <w:pPr>
              <w:cnfStyle w:val="000000010000" w:firstRow="0" w:lastRow="0" w:firstColumn="0" w:lastColumn="0" w:oddVBand="0" w:evenVBand="0" w:oddHBand="0" w:evenHBand="1" w:firstRowFirstColumn="0" w:firstRowLastColumn="0" w:lastRowFirstColumn="0" w:lastRowLastColumn="0"/>
              <w:rPr>
                <w:rFonts w:cstheme="minorHAnsi"/>
              </w:rPr>
            </w:pPr>
            <w:r w:rsidRPr="006E5467">
              <w:rPr>
                <w:rFonts w:cstheme="minorHAnsi"/>
              </w:rPr>
              <w:t>•</w:t>
            </w:r>
            <w:r w:rsidRPr="006E5467">
              <w:rPr>
                <w:rFonts w:cstheme="minorHAnsi"/>
              </w:rPr>
              <w:tab/>
              <w:t>The unit/metric of measurement</w:t>
            </w:r>
          </w:p>
          <w:p w14:paraId="65DFEA17" w14:textId="77777777" w:rsidR="00C76935" w:rsidRPr="006E5467" w:rsidRDefault="00C76935" w:rsidP="006D7681">
            <w:pPr>
              <w:cnfStyle w:val="000000010000" w:firstRow="0" w:lastRow="0" w:firstColumn="0" w:lastColumn="0" w:oddVBand="0" w:evenVBand="0" w:oddHBand="0" w:evenHBand="1" w:firstRowFirstColumn="0" w:firstRowLastColumn="0" w:lastRowFirstColumn="0" w:lastRowLastColumn="0"/>
              <w:rPr>
                <w:rFonts w:cstheme="minorHAnsi"/>
              </w:rPr>
            </w:pPr>
            <w:r w:rsidRPr="006E5467">
              <w:rPr>
                <w:rFonts w:cstheme="minorHAnsi"/>
              </w:rPr>
              <w:t>•</w:t>
            </w:r>
            <w:r w:rsidRPr="006E5467">
              <w:rPr>
                <w:rFonts w:cstheme="minorHAnsi"/>
              </w:rPr>
              <w:tab/>
              <w:t>The Baseline rate and how the baseline is arrived</w:t>
            </w:r>
          </w:p>
          <w:p w14:paraId="5A246B6A" w14:textId="77777777" w:rsidR="00C76935" w:rsidRPr="006E5467" w:rsidRDefault="00C76935" w:rsidP="006D7681">
            <w:pPr>
              <w:cnfStyle w:val="000000010000" w:firstRow="0" w:lastRow="0" w:firstColumn="0" w:lastColumn="0" w:oddVBand="0" w:evenVBand="0" w:oddHBand="0" w:evenHBand="1" w:firstRowFirstColumn="0" w:firstRowLastColumn="0" w:lastRowFirstColumn="0" w:lastRowLastColumn="0"/>
              <w:rPr>
                <w:rFonts w:cstheme="minorHAnsi"/>
              </w:rPr>
            </w:pPr>
            <w:r w:rsidRPr="006E5467">
              <w:rPr>
                <w:rFonts w:cstheme="minorHAnsi"/>
              </w:rPr>
              <w:t>•</w:t>
            </w:r>
            <w:r w:rsidRPr="006E5467">
              <w:rPr>
                <w:rFonts w:cstheme="minorHAnsi"/>
              </w:rPr>
              <w:tab/>
              <w:t>Target Rate of the benefit metric</w:t>
            </w:r>
          </w:p>
          <w:p w14:paraId="4239B366" w14:textId="77777777" w:rsidR="00C76935" w:rsidRPr="006E5467" w:rsidRDefault="00C76935" w:rsidP="006D7681">
            <w:pPr>
              <w:cnfStyle w:val="000000010000" w:firstRow="0" w:lastRow="0" w:firstColumn="0" w:lastColumn="0" w:oddVBand="0" w:evenVBand="0" w:oddHBand="0" w:evenHBand="1" w:firstRowFirstColumn="0" w:firstRowLastColumn="0" w:lastRowFirstColumn="0" w:lastRowLastColumn="0"/>
              <w:rPr>
                <w:rFonts w:cstheme="minorHAnsi"/>
              </w:rPr>
            </w:pPr>
            <w:r w:rsidRPr="006E5467">
              <w:rPr>
                <w:rFonts w:cstheme="minorHAnsi"/>
              </w:rPr>
              <w:t>•</w:t>
            </w:r>
            <w:r w:rsidRPr="006E5467">
              <w:rPr>
                <w:rFonts w:cstheme="minorHAnsi"/>
              </w:rPr>
              <w:tab/>
              <w:t>The Target Date of achieving the target benefit rate</w:t>
            </w:r>
          </w:p>
          <w:p w14:paraId="3AA42D7E" w14:textId="77777777" w:rsidR="00C76935" w:rsidRDefault="00C76935" w:rsidP="006D7681">
            <w:pPr>
              <w:cnfStyle w:val="000000010000" w:firstRow="0" w:lastRow="0" w:firstColumn="0" w:lastColumn="0" w:oddVBand="0" w:evenVBand="0" w:oddHBand="0" w:evenHBand="1" w:firstRowFirstColumn="0" w:firstRowLastColumn="0" w:lastRowFirstColumn="0" w:lastRowLastColumn="0"/>
              <w:rPr>
                <w:rFonts w:cstheme="minorHAnsi"/>
              </w:rPr>
            </w:pPr>
            <w:r w:rsidRPr="006E5467">
              <w:rPr>
                <w:rFonts w:cstheme="minorHAnsi"/>
              </w:rPr>
              <w:t>•</w:t>
            </w:r>
            <w:r w:rsidRPr="006E5467">
              <w:rPr>
                <w:rFonts w:cstheme="minorHAnsi"/>
              </w:rPr>
              <w:tab/>
              <w:t>Hurdle rate (tolerance level determined by the Sponsor and Benefit owner based on the stage of project lifecycle)</w:t>
            </w:r>
          </w:p>
        </w:tc>
        <w:tc>
          <w:tcPr>
            <w:tcW w:w="1558" w:type="dxa"/>
          </w:tcPr>
          <w:p w14:paraId="477201A8" w14:textId="77777777" w:rsidR="00C76935" w:rsidRDefault="00C76935" w:rsidP="006D7681">
            <w:pPr>
              <w:cnfStyle w:val="000000010000" w:firstRow="0" w:lastRow="0" w:firstColumn="0" w:lastColumn="0" w:oddVBand="0" w:evenVBand="0" w:oddHBand="0" w:evenHBand="1" w:firstRowFirstColumn="0" w:firstRowLastColumn="0" w:lastRowFirstColumn="0" w:lastRowLastColumn="0"/>
              <w:rPr>
                <w:rFonts w:cstheme="minorHAnsi"/>
              </w:rPr>
            </w:pPr>
          </w:p>
        </w:tc>
      </w:tr>
      <w:tr w:rsidR="00C76935" w14:paraId="3B908815" w14:textId="77777777" w:rsidTr="006D7681">
        <w:tc>
          <w:tcPr>
            <w:cnfStyle w:val="001000000000" w:firstRow="0" w:lastRow="0" w:firstColumn="1" w:lastColumn="0" w:oddVBand="0" w:evenVBand="0" w:oddHBand="0" w:evenHBand="0" w:firstRowFirstColumn="0" w:firstRowLastColumn="0" w:lastRowFirstColumn="0" w:lastRowLastColumn="0"/>
            <w:tcW w:w="1058" w:type="dxa"/>
          </w:tcPr>
          <w:p w14:paraId="1E2AFECF" w14:textId="61E1C4C6" w:rsidR="00C76935" w:rsidRDefault="002D45E8" w:rsidP="006D7681">
            <w:pPr>
              <w:rPr>
                <w:rFonts w:cstheme="minorHAnsi"/>
              </w:rPr>
            </w:pPr>
            <w:r>
              <w:rPr>
                <w:rFonts w:cstheme="minorHAnsi"/>
              </w:rPr>
              <w:t>2</w:t>
            </w:r>
            <w:r w:rsidR="00C76935">
              <w:rPr>
                <w:rFonts w:cstheme="minorHAnsi"/>
              </w:rPr>
              <w:t>.3</w:t>
            </w:r>
          </w:p>
        </w:tc>
        <w:tc>
          <w:tcPr>
            <w:tcW w:w="6662" w:type="dxa"/>
          </w:tcPr>
          <w:p w14:paraId="727E075D" w14:textId="77777777" w:rsidR="00C76935" w:rsidRPr="00842AE1" w:rsidRDefault="00C76935" w:rsidP="006D7681">
            <w:pPr>
              <w:cnfStyle w:val="000000000000" w:firstRow="0" w:lastRow="0" w:firstColumn="0" w:lastColumn="0" w:oddVBand="0" w:evenVBand="0" w:oddHBand="0" w:evenHBand="0" w:firstRowFirstColumn="0" w:firstRowLastColumn="0" w:lastRowFirstColumn="0" w:lastRowLastColumn="0"/>
              <w:rPr>
                <w:rFonts w:cstheme="minorHAnsi"/>
              </w:rPr>
            </w:pPr>
            <w:r w:rsidRPr="00842AE1">
              <w:rPr>
                <w:rFonts w:cstheme="minorHAnsi"/>
              </w:rPr>
              <w:t xml:space="preserve">A benefit realisation map (Identify) (Mandatory) outlining: </w:t>
            </w:r>
          </w:p>
          <w:p w14:paraId="67ED7584" w14:textId="77777777" w:rsidR="00C76935" w:rsidRPr="00842AE1" w:rsidRDefault="00C76935" w:rsidP="006D7681">
            <w:pPr>
              <w:cnfStyle w:val="000000000000" w:firstRow="0" w:lastRow="0" w:firstColumn="0" w:lastColumn="0" w:oddVBand="0" w:evenVBand="0" w:oddHBand="0" w:evenHBand="0" w:firstRowFirstColumn="0" w:firstRowLastColumn="0" w:lastRowFirstColumn="0" w:lastRowLastColumn="0"/>
              <w:rPr>
                <w:rFonts w:cstheme="minorHAnsi"/>
              </w:rPr>
            </w:pPr>
            <w:r w:rsidRPr="00842AE1">
              <w:rPr>
                <w:rFonts w:cstheme="minorHAnsi"/>
              </w:rPr>
              <w:t>•</w:t>
            </w:r>
            <w:r w:rsidRPr="00842AE1">
              <w:rPr>
                <w:rFonts w:cstheme="minorHAnsi"/>
              </w:rPr>
              <w:tab/>
              <w:t xml:space="preserve">impacted stakeholders, </w:t>
            </w:r>
          </w:p>
          <w:p w14:paraId="1BC2372D" w14:textId="77777777" w:rsidR="00C76935" w:rsidRPr="00842AE1" w:rsidRDefault="00C76935" w:rsidP="006D7681">
            <w:pPr>
              <w:cnfStyle w:val="000000000000" w:firstRow="0" w:lastRow="0" w:firstColumn="0" w:lastColumn="0" w:oddVBand="0" w:evenVBand="0" w:oddHBand="0" w:evenHBand="0" w:firstRowFirstColumn="0" w:firstRowLastColumn="0" w:lastRowFirstColumn="0" w:lastRowLastColumn="0"/>
              <w:rPr>
                <w:rFonts w:cstheme="minorHAnsi"/>
              </w:rPr>
            </w:pPr>
            <w:r w:rsidRPr="00842AE1">
              <w:rPr>
                <w:rFonts w:cstheme="minorHAnsi"/>
              </w:rPr>
              <w:t>•</w:t>
            </w:r>
            <w:r w:rsidRPr="00842AE1">
              <w:rPr>
                <w:rFonts w:cstheme="minorHAnsi"/>
              </w:rPr>
              <w:tab/>
              <w:t xml:space="preserve">solution outputs, </w:t>
            </w:r>
          </w:p>
          <w:p w14:paraId="04CB743F" w14:textId="77777777" w:rsidR="00C76935" w:rsidRPr="00842AE1" w:rsidRDefault="00C76935" w:rsidP="006D7681">
            <w:pPr>
              <w:cnfStyle w:val="000000000000" w:firstRow="0" w:lastRow="0" w:firstColumn="0" w:lastColumn="0" w:oddVBand="0" w:evenVBand="0" w:oddHBand="0" w:evenHBand="0" w:firstRowFirstColumn="0" w:firstRowLastColumn="0" w:lastRowFirstColumn="0" w:lastRowLastColumn="0"/>
              <w:rPr>
                <w:rFonts w:cstheme="minorHAnsi"/>
              </w:rPr>
            </w:pPr>
            <w:r w:rsidRPr="00842AE1">
              <w:rPr>
                <w:rFonts w:cstheme="minorHAnsi"/>
              </w:rPr>
              <w:t>•</w:t>
            </w:r>
            <w:r w:rsidRPr="00842AE1">
              <w:rPr>
                <w:rFonts w:cstheme="minorHAnsi"/>
              </w:rPr>
              <w:tab/>
              <w:t xml:space="preserve">desired operational outcomes, </w:t>
            </w:r>
          </w:p>
          <w:p w14:paraId="0C373F86" w14:textId="77777777" w:rsidR="00C76935" w:rsidRPr="00842AE1" w:rsidRDefault="00C76935" w:rsidP="006D7681">
            <w:pPr>
              <w:cnfStyle w:val="000000000000" w:firstRow="0" w:lastRow="0" w:firstColumn="0" w:lastColumn="0" w:oddVBand="0" w:evenVBand="0" w:oddHBand="0" w:evenHBand="0" w:firstRowFirstColumn="0" w:firstRowLastColumn="0" w:lastRowFirstColumn="0" w:lastRowLastColumn="0"/>
              <w:rPr>
                <w:rFonts w:cstheme="minorHAnsi"/>
              </w:rPr>
            </w:pPr>
            <w:r w:rsidRPr="00842AE1">
              <w:rPr>
                <w:rFonts w:cstheme="minorHAnsi"/>
              </w:rPr>
              <w:t>•</w:t>
            </w:r>
            <w:r w:rsidRPr="00842AE1">
              <w:rPr>
                <w:rFonts w:cstheme="minorHAnsi"/>
              </w:rPr>
              <w:tab/>
              <w:t xml:space="preserve">identified capability uplifts, </w:t>
            </w:r>
          </w:p>
          <w:p w14:paraId="3E8CB8B8" w14:textId="77777777" w:rsidR="00C76935" w:rsidRPr="00842AE1" w:rsidRDefault="00C76935" w:rsidP="006D7681">
            <w:pPr>
              <w:cnfStyle w:val="000000000000" w:firstRow="0" w:lastRow="0" w:firstColumn="0" w:lastColumn="0" w:oddVBand="0" w:evenVBand="0" w:oddHBand="0" w:evenHBand="0" w:firstRowFirstColumn="0" w:firstRowLastColumn="0" w:lastRowFirstColumn="0" w:lastRowLastColumn="0"/>
              <w:rPr>
                <w:rFonts w:cstheme="minorHAnsi"/>
              </w:rPr>
            </w:pPr>
            <w:r w:rsidRPr="00842AE1">
              <w:rPr>
                <w:rFonts w:cstheme="minorHAnsi"/>
              </w:rPr>
              <w:t>•</w:t>
            </w:r>
            <w:r w:rsidRPr="00842AE1">
              <w:rPr>
                <w:rFonts w:cstheme="minorHAnsi"/>
              </w:rPr>
              <w:tab/>
              <w:t xml:space="preserve">identified behavioural changes, </w:t>
            </w:r>
          </w:p>
          <w:p w14:paraId="379737CC" w14:textId="77777777" w:rsidR="00C76935" w:rsidRDefault="00C76935" w:rsidP="006D7681">
            <w:pPr>
              <w:cnfStyle w:val="000000000000" w:firstRow="0" w:lastRow="0" w:firstColumn="0" w:lastColumn="0" w:oddVBand="0" w:evenVBand="0" w:oddHBand="0" w:evenHBand="0" w:firstRowFirstColumn="0" w:firstRowLastColumn="0" w:lastRowFirstColumn="0" w:lastRowLastColumn="0"/>
              <w:rPr>
                <w:rFonts w:cstheme="minorHAnsi"/>
              </w:rPr>
            </w:pPr>
            <w:r w:rsidRPr="00842AE1">
              <w:rPr>
                <w:rFonts w:cstheme="minorHAnsi"/>
              </w:rPr>
              <w:t>•</w:t>
            </w:r>
            <w:r w:rsidRPr="00842AE1">
              <w:rPr>
                <w:rFonts w:cstheme="minorHAnsi"/>
              </w:rPr>
              <w:tab/>
              <w:t>performance metrics from embedment and adoption and the connection and path of the previous steps to the map to the benefit goal/objective/target</w:t>
            </w:r>
          </w:p>
        </w:tc>
        <w:tc>
          <w:tcPr>
            <w:tcW w:w="1558" w:type="dxa"/>
          </w:tcPr>
          <w:p w14:paraId="3F44557E" w14:textId="77777777" w:rsidR="00C76935" w:rsidRDefault="00C76935" w:rsidP="006D7681">
            <w:pPr>
              <w:cnfStyle w:val="000000000000" w:firstRow="0" w:lastRow="0" w:firstColumn="0" w:lastColumn="0" w:oddVBand="0" w:evenVBand="0" w:oddHBand="0" w:evenHBand="0" w:firstRowFirstColumn="0" w:firstRowLastColumn="0" w:lastRowFirstColumn="0" w:lastRowLastColumn="0"/>
              <w:rPr>
                <w:rFonts w:cstheme="minorHAnsi"/>
              </w:rPr>
            </w:pPr>
          </w:p>
        </w:tc>
      </w:tr>
      <w:tr w:rsidR="00C76935" w14:paraId="4A48C68F" w14:textId="77777777" w:rsidTr="006D76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dxa"/>
          </w:tcPr>
          <w:p w14:paraId="32C16825" w14:textId="1C640D3B" w:rsidR="00C76935" w:rsidRDefault="00565E9D" w:rsidP="006D7681">
            <w:pPr>
              <w:rPr>
                <w:rFonts w:cstheme="minorHAnsi"/>
              </w:rPr>
            </w:pPr>
            <w:r>
              <w:rPr>
                <w:rFonts w:cstheme="minorHAnsi"/>
              </w:rPr>
              <w:t>2</w:t>
            </w:r>
            <w:r w:rsidR="00C76935">
              <w:rPr>
                <w:rFonts w:cstheme="minorHAnsi"/>
              </w:rPr>
              <w:t>.4</w:t>
            </w:r>
          </w:p>
        </w:tc>
        <w:tc>
          <w:tcPr>
            <w:tcW w:w="6662" w:type="dxa"/>
          </w:tcPr>
          <w:p w14:paraId="40C5171A" w14:textId="77777777" w:rsidR="00C76935" w:rsidRPr="00842AE1" w:rsidRDefault="00C76935" w:rsidP="006D7681">
            <w:pPr>
              <w:cnfStyle w:val="000000010000" w:firstRow="0" w:lastRow="0" w:firstColumn="0" w:lastColumn="0" w:oddVBand="0" w:evenVBand="0" w:oddHBand="0" w:evenHBand="1" w:firstRowFirstColumn="0" w:firstRowLastColumn="0" w:lastRowFirstColumn="0" w:lastRowLastColumn="0"/>
              <w:rPr>
                <w:rFonts w:cstheme="minorHAnsi"/>
              </w:rPr>
            </w:pPr>
            <w:r w:rsidRPr="00842AE1">
              <w:rPr>
                <w:rFonts w:cstheme="minorHAnsi"/>
              </w:rPr>
              <w:t xml:space="preserve">Agreed benefit metrics (Identify) (Mandatory) that outlines: </w:t>
            </w:r>
          </w:p>
          <w:p w14:paraId="64141B1B" w14:textId="77777777" w:rsidR="00C76935" w:rsidRPr="00842AE1" w:rsidRDefault="00C76935" w:rsidP="006D7681">
            <w:pPr>
              <w:cnfStyle w:val="000000010000" w:firstRow="0" w:lastRow="0" w:firstColumn="0" w:lastColumn="0" w:oddVBand="0" w:evenVBand="0" w:oddHBand="0" w:evenHBand="1" w:firstRowFirstColumn="0" w:firstRowLastColumn="0" w:lastRowFirstColumn="0" w:lastRowLastColumn="0"/>
              <w:rPr>
                <w:rFonts w:cstheme="minorHAnsi"/>
              </w:rPr>
            </w:pPr>
            <w:r w:rsidRPr="00842AE1">
              <w:rPr>
                <w:rFonts w:cstheme="minorHAnsi"/>
              </w:rPr>
              <w:t>•</w:t>
            </w:r>
            <w:r w:rsidRPr="00842AE1">
              <w:rPr>
                <w:rFonts w:cstheme="minorHAnsi"/>
              </w:rPr>
              <w:tab/>
              <w:t xml:space="preserve">an agreement of the benefit owners ability to report, </w:t>
            </w:r>
          </w:p>
          <w:p w14:paraId="7260D2C4" w14:textId="77777777" w:rsidR="00C76935" w:rsidRPr="00842AE1" w:rsidRDefault="00C76935" w:rsidP="006D7681">
            <w:pPr>
              <w:cnfStyle w:val="000000010000" w:firstRow="0" w:lastRow="0" w:firstColumn="0" w:lastColumn="0" w:oddVBand="0" w:evenVBand="0" w:oddHBand="0" w:evenHBand="1" w:firstRowFirstColumn="0" w:firstRowLastColumn="0" w:lastRowFirstColumn="0" w:lastRowLastColumn="0"/>
              <w:rPr>
                <w:rFonts w:cstheme="minorHAnsi"/>
              </w:rPr>
            </w:pPr>
            <w:r w:rsidRPr="00842AE1">
              <w:rPr>
                <w:rFonts w:cstheme="minorHAnsi"/>
              </w:rPr>
              <w:t>•</w:t>
            </w:r>
            <w:r w:rsidRPr="00842AE1">
              <w:rPr>
                <w:rFonts w:cstheme="minorHAnsi"/>
              </w:rPr>
              <w:tab/>
              <w:t xml:space="preserve">the metrics applying SMART principles, </w:t>
            </w:r>
          </w:p>
          <w:p w14:paraId="0782A1FE" w14:textId="77777777" w:rsidR="00C76935" w:rsidRPr="00842AE1" w:rsidRDefault="00C76935" w:rsidP="006D7681">
            <w:pPr>
              <w:cnfStyle w:val="000000010000" w:firstRow="0" w:lastRow="0" w:firstColumn="0" w:lastColumn="0" w:oddVBand="0" w:evenVBand="0" w:oddHBand="0" w:evenHBand="1" w:firstRowFirstColumn="0" w:firstRowLastColumn="0" w:lastRowFirstColumn="0" w:lastRowLastColumn="0"/>
              <w:rPr>
                <w:rFonts w:cstheme="minorHAnsi"/>
              </w:rPr>
            </w:pPr>
            <w:r w:rsidRPr="00842AE1">
              <w:rPr>
                <w:rFonts w:cstheme="minorHAnsi"/>
              </w:rPr>
              <w:t>•</w:t>
            </w:r>
            <w:r w:rsidRPr="00842AE1">
              <w:rPr>
                <w:rFonts w:cstheme="minorHAnsi"/>
              </w:rPr>
              <w:tab/>
              <w:t xml:space="preserve">baseline metrics applying SMART principles, </w:t>
            </w:r>
          </w:p>
          <w:p w14:paraId="398D3942" w14:textId="77777777" w:rsidR="00C76935" w:rsidRDefault="00C76935" w:rsidP="006D7681">
            <w:pPr>
              <w:cnfStyle w:val="000000010000" w:firstRow="0" w:lastRow="0" w:firstColumn="0" w:lastColumn="0" w:oddVBand="0" w:evenVBand="0" w:oddHBand="0" w:evenHBand="1" w:firstRowFirstColumn="0" w:firstRowLastColumn="0" w:lastRowFirstColumn="0" w:lastRowLastColumn="0"/>
              <w:rPr>
                <w:rFonts w:cstheme="minorHAnsi"/>
              </w:rPr>
            </w:pPr>
            <w:r w:rsidRPr="00842AE1">
              <w:rPr>
                <w:rFonts w:cstheme="minorHAnsi"/>
              </w:rPr>
              <w:t>•</w:t>
            </w:r>
            <w:r w:rsidRPr="00842AE1">
              <w:rPr>
                <w:rFonts w:cstheme="minorHAnsi"/>
              </w:rPr>
              <w:tab/>
              <w:t>and clear target metrics applying SMART principles.</w:t>
            </w:r>
          </w:p>
        </w:tc>
        <w:tc>
          <w:tcPr>
            <w:tcW w:w="1558" w:type="dxa"/>
          </w:tcPr>
          <w:p w14:paraId="79DA645A" w14:textId="77777777" w:rsidR="00C76935" w:rsidRDefault="00C76935" w:rsidP="006D7681">
            <w:pPr>
              <w:cnfStyle w:val="000000010000" w:firstRow="0" w:lastRow="0" w:firstColumn="0" w:lastColumn="0" w:oddVBand="0" w:evenVBand="0" w:oddHBand="0" w:evenHBand="1" w:firstRowFirstColumn="0" w:firstRowLastColumn="0" w:lastRowFirstColumn="0" w:lastRowLastColumn="0"/>
              <w:rPr>
                <w:rFonts w:cstheme="minorHAnsi"/>
              </w:rPr>
            </w:pPr>
          </w:p>
        </w:tc>
      </w:tr>
      <w:tr w:rsidR="00C76935" w14:paraId="4FF7912C" w14:textId="77777777" w:rsidTr="006D7681">
        <w:tc>
          <w:tcPr>
            <w:cnfStyle w:val="001000000000" w:firstRow="0" w:lastRow="0" w:firstColumn="1" w:lastColumn="0" w:oddVBand="0" w:evenVBand="0" w:oddHBand="0" w:evenHBand="0" w:firstRowFirstColumn="0" w:firstRowLastColumn="0" w:lastRowFirstColumn="0" w:lastRowLastColumn="0"/>
            <w:tcW w:w="1058" w:type="dxa"/>
          </w:tcPr>
          <w:p w14:paraId="64F62B26" w14:textId="04409E4C" w:rsidR="00C76935" w:rsidRDefault="00565E9D" w:rsidP="006D7681">
            <w:pPr>
              <w:rPr>
                <w:rFonts w:cstheme="minorHAnsi"/>
              </w:rPr>
            </w:pPr>
            <w:r>
              <w:rPr>
                <w:rFonts w:cstheme="minorHAnsi"/>
              </w:rPr>
              <w:t>2</w:t>
            </w:r>
            <w:r w:rsidR="00C76935">
              <w:rPr>
                <w:rFonts w:cstheme="minorHAnsi"/>
              </w:rPr>
              <w:t>.5</w:t>
            </w:r>
          </w:p>
        </w:tc>
        <w:tc>
          <w:tcPr>
            <w:tcW w:w="6662" w:type="dxa"/>
          </w:tcPr>
          <w:p w14:paraId="52E22A6B" w14:textId="77777777" w:rsidR="00C76935" w:rsidRPr="00510EC5" w:rsidRDefault="00C76935" w:rsidP="006D7681">
            <w:pPr>
              <w:cnfStyle w:val="000000000000" w:firstRow="0" w:lastRow="0" w:firstColumn="0" w:lastColumn="0" w:oddVBand="0" w:evenVBand="0" w:oddHBand="0" w:evenHBand="0" w:firstRowFirstColumn="0" w:firstRowLastColumn="0" w:lastRowFirstColumn="0" w:lastRowLastColumn="0"/>
              <w:rPr>
                <w:rFonts w:cstheme="minorHAnsi"/>
              </w:rPr>
            </w:pPr>
            <w:r w:rsidRPr="00510EC5">
              <w:rPr>
                <w:rFonts w:cstheme="minorHAnsi"/>
              </w:rPr>
              <w:t>The schedule of reappraisal (Execute on Benefit Plan) of project benefit realisation throughout the project lifecycle and stage gates (Mandatory).  This schedule needs to apply:</w:t>
            </w:r>
            <w:r w:rsidRPr="00510EC5">
              <w:rPr>
                <w:rFonts w:cstheme="minorHAnsi"/>
              </w:rPr>
              <w:tab/>
            </w:r>
          </w:p>
          <w:p w14:paraId="49822E00" w14:textId="77777777" w:rsidR="00C76935" w:rsidRPr="00510EC5" w:rsidRDefault="00C76935" w:rsidP="006D7681">
            <w:pPr>
              <w:cnfStyle w:val="000000000000" w:firstRow="0" w:lastRow="0" w:firstColumn="0" w:lastColumn="0" w:oddVBand="0" w:evenVBand="0" w:oddHBand="0" w:evenHBand="0" w:firstRowFirstColumn="0" w:firstRowLastColumn="0" w:lastRowFirstColumn="0" w:lastRowLastColumn="0"/>
              <w:rPr>
                <w:rFonts w:cstheme="minorHAnsi"/>
              </w:rPr>
            </w:pPr>
            <w:r w:rsidRPr="00510EC5">
              <w:rPr>
                <w:rFonts w:cstheme="minorHAnsi"/>
              </w:rPr>
              <w:t></w:t>
            </w:r>
            <w:r w:rsidRPr="00510EC5">
              <w:rPr>
                <w:rFonts w:cstheme="minorHAnsi"/>
              </w:rPr>
              <w:tab/>
              <w:t>The agreed benefit metrics stated above</w:t>
            </w:r>
          </w:p>
          <w:p w14:paraId="222B9BC1" w14:textId="77777777" w:rsidR="00C76935" w:rsidRPr="00510EC5" w:rsidRDefault="00C76935" w:rsidP="006D7681">
            <w:pPr>
              <w:cnfStyle w:val="000000000000" w:firstRow="0" w:lastRow="0" w:firstColumn="0" w:lastColumn="0" w:oddVBand="0" w:evenVBand="0" w:oddHBand="0" w:evenHBand="0" w:firstRowFirstColumn="0" w:firstRowLastColumn="0" w:lastRowFirstColumn="0" w:lastRowLastColumn="0"/>
              <w:rPr>
                <w:rFonts w:cstheme="minorHAnsi"/>
              </w:rPr>
            </w:pPr>
            <w:r w:rsidRPr="00510EC5">
              <w:rPr>
                <w:rFonts w:cstheme="minorHAnsi"/>
              </w:rPr>
              <w:t></w:t>
            </w:r>
            <w:r w:rsidRPr="00510EC5">
              <w:rPr>
                <w:rFonts w:cstheme="minorHAnsi"/>
              </w:rPr>
              <w:tab/>
              <w:t>The progress around business readiness in terms of capability and behavioural change required to realise the benefits</w:t>
            </w:r>
          </w:p>
          <w:p w14:paraId="7E030836" w14:textId="77777777" w:rsidR="00C76935" w:rsidRPr="00510EC5" w:rsidRDefault="00C76935" w:rsidP="006D7681">
            <w:pPr>
              <w:cnfStyle w:val="000000000000" w:firstRow="0" w:lastRow="0" w:firstColumn="0" w:lastColumn="0" w:oddVBand="0" w:evenVBand="0" w:oddHBand="0" w:evenHBand="0" w:firstRowFirstColumn="0" w:firstRowLastColumn="0" w:lastRowFirstColumn="0" w:lastRowLastColumn="0"/>
              <w:rPr>
                <w:rFonts w:cstheme="minorHAnsi"/>
              </w:rPr>
            </w:pPr>
            <w:r w:rsidRPr="00510EC5">
              <w:rPr>
                <w:rFonts w:cstheme="minorHAnsi"/>
              </w:rPr>
              <w:t></w:t>
            </w:r>
            <w:r w:rsidRPr="00510EC5">
              <w:rPr>
                <w:rFonts w:cstheme="minorHAnsi"/>
              </w:rPr>
              <w:tab/>
              <w:t>The progress around solution outputs (ie the technical delivery)</w:t>
            </w:r>
          </w:p>
          <w:p w14:paraId="555EFC4C" w14:textId="77777777" w:rsidR="00C76935" w:rsidRPr="00510EC5" w:rsidRDefault="00C76935" w:rsidP="006D7681">
            <w:pPr>
              <w:cnfStyle w:val="000000000000" w:firstRow="0" w:lastRow="0" w:firstColumn="0" w:lastColumn="0" w:oddVBand="0" w:evenVBand="0" w:oddHBand="0" w:evenHBand="0" w:firstRowFirstColumn="0" w:firstRowLastColumn="0" w:lastRowFirstColumn="0" w:lastRowLastColumn="0"/>
              <w:rPr>
                <w:rFonts w:cstheme="minorHAnsi"/>
              </w:rPr>
            </w:pPr>
            <w:r w:rsidRPr="00510EC5">
              <w:rPr>
                <w:rFonts w:cstheme="minorHAnsi"/>
              </w:rPr>
              <w:t></w:t>
            </w:r>
            <w:r w:rsidRPr="00510EC5">
              <w:rPr>
                <w:rFonts w:cstheme="minorHAnsi"/>
              </w:rPr>
              <w:tab/>
              <w:t>The hurdle rate to apply at points of the lifecycle/reappraisal points</w:t>
            </w:r>
          </w:p>
          <w:p w14:paraId="3801D30A" w14:textId="77777777" w:rsidR="00C76935" w:rsidRPr="00842AE1" w:rsidRDefault="00C76935" w:rsidP="006D7681">
            <w:pPr>
              <w:cnfStyle w:val="000000000000" w:firstRow="0" w:lastRow="0" w:firstColumn="0" w:lastColumn="0" w:oddVBand="0" w:evenVBand="0" w:oddHBand="0" w:evenHBand="0" w:firstRowFirstColumn="0" w:firstRowLastColumn="0" w:lastRowFirstColumn="0" w:lastRowLastColumn="0"/>
              <w:rPr>
                <w:rFonts w:cstheme="minorHAnsi"/>
              </w:rPr>
            </w:pPr>
            <w:r w:rsidRPr="00510EC5">
              <w:rPr>
                <w:rFonts w:cstheme="minorHAnsi"/>
              </w:rPr>
              <w:t></w:t>
            </w:r>
            <w:r w:rsidRPr="00510EC5">
              <w:rPr>
                <w:rFonts w:cstheme="minorHAnsi"/>
              </w:rPr>
              <w:tab/>
              <w:t>The decision point as to what is successful progress and actions around reaching or getting back to successful progress</w:t>
            </w:r>
          </w:p>
        </w:tc>
        <w:tc>
          <w:tcPr>
            <w:tcW w:w="1558" w:type="dxa"/>
          </w:tcPr>
          <w:p w14:paraId="390A01E5" w14:textId="77777777" w:rsidR="00C76935" w:rsidRDefault="00C76935" w:rsidP="006D7681">
            <w:pPr>
              <w:cnfStyle w:val="000000000000" w:firstRow="0" w:lastRow="0" w:firstColumn="0" w:lastColumn="0" w:oddVBand="0" w:evenVBand="0" w:oddHBand="0" w:evenHBand="0" w:firstRowFirstColumn="0" w:firstRowLastColumn="0" w:lastRowFirstColumn="0" w:lastRowLastColumn="0"/>
              <w:rPr>
                <w:rFonts w:cstheme="minorHAnsi"/>
              </w:rPr>
            </w:pPr>
          </w:p>
        </w:tc>
      </w:tr>
      <w:tr w:rsidR="00C76935" w14:paraId="6ECC383E" w14:textId="77777777" w:rsidTr="006D76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dxa"/>
          </w:tcPr>
          <w:p w14:paraId="67891CCC" w14:textId="77777777" w:rsidR="00C76935" w:rsidRDefault="00C76935" w:rsidP="006D7681">
            <w:pPr>
              <w:rPr>
                <w:rFonts w:cstheme="minorHAnsi"/>
              </w:rPr>
            </w:pPr>
            <w:r>
              <w:rPr>
                <w:rFonts w:cstheme="minorHAnsi"/>
              </w:rPr>
              <w:t>3.6</w:t>
            </w:r>
          </w:p>
        </w:tc>
        <w:tc>
          <w:tcPr>
            <w:tcW w:w="6662" w:type="dxa"/>
          </w:tcPr>
          <w:p w14:paraId="1222B9D2" w14:textId="77777777" w:rsidR="00C76935" w:rsidRPr="00510EC5" w:rsidRDefault="00C76935" w:rsidP="006D7681">
            <w:pPr>
              <w:cnfStyle w:val="000000010000" w:firstRow="0" w:lastRow="0" w:firstColumn="0" w:lastColumn="0" w:oddVBand="0" w:evenVBand="0" w:oddHBand="0" w:evenHBand="1" w:firstRowFirstColumn="0" w:firstRowLastColumn="0" w:lastRowFirstColumn="0" w:lastRowLastColumn="0"/>
              <w:rPr>
                <w:rFonts w:cstheme="minorHAnsi"/>
              </w:rPr>
            </w:pPr>
            <w:r w:rsidRPr="00510EC5">
              <w:rPr>
                <w:rFonts w:cstheme="minorHAnsi"/>
              </w:rPr>
              <w:t xml:space="preserve">The integration of a Change Management plan (Sustain) and activities that will address the required capability/competency and behavioural change activities in order to meet the benefits.  </w:t>
            </w:r>
            <w:r>
              <w:rPr>
                <w:rFonts w:cstheme="minorHAnsi"/>
              </w:rPr>
              <w:t>Use Change specialists like a Change Manager or Change team and incorporate the Project Change Plan that is relevant to benefits.</w:t>
            </w:r>
          </w:p>
        </w:tc>
        <w:tc>
          <w:tcPr>
            <w:tcW w:w="1558" w:type="dxa"/>
          </w:tcPr>
          <w:p w14:paraId="593F5C7E" w14:textId="77777777" w:rsidR="00C76935" w:rsidRDefault="00C76935" w:rsidP="006D7681">
            <w:pPr>
              <w:cnfStyle w:val="000000010000" w:firstRow="0" w:lastRow="0" w:firstColumn="0" w:lastColumn="0" w:oddVBand="0" w:evenVBand="0" w:oddHBand="0" w:evenHBand="1" w:firstRowFirstColumn="0" w:firstRowLastColumn="0" w:lastRowFirstColumn="0" w:lastRowLastColumn="0"/>
              <w:rPr>
                <w:rFonts w:cstheme="minorHAnsi"/>
              </w:rPr>
            </w:pPr>
          </w:p>
        </w:tc>
      </w:tr>
    </w:tbl>
    <w:p w14:paraId="2B96A700" w14:textId="77777777" w:rsidR="00C76935" w:rsidRPr="00D40E26" w:rsidRDefault="00C76935" w:rsidP="00C76935">
      <w:pPr>
        <w:ind w:left="360"/>
        <w:rPr>
          <w:rFonts w:cstheme="minorHAnsi"/>
        </w:rPr>
      </w:pPr>
    </w:p>
    <w:p w14:paraId="77A8B356" w14:textId="77777777" w:rsidR="009D11B8" w:rsidRPr="009D11B8" w:rsidRDefault="009D11B8" w:rsidP="009D11B8">
      <w:pPr>
        <w:pStyle w:val="BodyText"/>
      </w:pPr>
    </w:p>
    <w:sectPr w:rsidR="009D11B8" w:rsidRPr="009D11B8" w:rsidSect="00832FCB">
      <w:footerReference w:type="default" r:id="rId22"/>
      <w:pgSz w:w="11906" w:h="16838" w:code="9"/>
      <w:pgMar w:top="1702" w:right="1134" w:bottom="1134" w:left="1134" w:header="283" w:footer="369"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66EAA" w14:textId="77777777" w:rsidR="00832FCB" w:rsidRDefault="00832FCB" w:rsidP="00C20C17">
      <w:r>
        <w:separator/>
      </w:r>
    </w:p>
  </w:endnote>
  <w:endnote w:type="continuationSeparator" w:id="0">
    <w:p w14:paraId="1F85A8D7" w14:textId="77777777" w:rsidR="00832FCB" w:rsidRDefault="00832FCB"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00"/>
    <w:family w:val="modern"/>
    <w:notTrueType/>
    <w:pitch w:val="variable"/>
    <w:sig w:usb0="A00002FF" w:usb1="4000005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1F0B" w14:textId="77777777" w:rsidR="00AF1717" w:rsidRDefault="00AF17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0ADF7" w14:textId="58A941BD" w:rsidR="007659F2" w:rsidRPr="007659F2" w:rsidRDefault="00C63534" w:rsidP="007659F2">
    <w:pPr>
      <w:spacing w:line="264" w:lineRule="auto"/>
      <w:jc w:val="center"/>
      <w:rPr>
        <w:rFonts w:ascii="Arial" w:eastAsia="Arial" w:hAnsi="Arial" w:cs="Times New Roman"/>
        <w:b/>
        <w:bCs/>
        <w:sz w:val="16"/>
        <w:szCs w:val="16"/>
      </w:rPr>
    </w:pPr>
    <w:r w:rsidRPr="00C63534">
      <w:rPr>
        <w:rFonts w:ascii="Arial" w:eastAsia="Arial" w:hAnsi="Arial" w:cs="Times New Roman"/>
        <w:b/>
        <w:bCs/>
        <w:noProof/>
        <w:sz w:val="16"/>
        <w:szCs w:val="16"/>
        <w:lang w:eastAsia="en-AU"/>
      </w:rPr>
      <w:drawing>
        <wp:inline distT="0" distB="0" distL="0" distR="0" wp14:anchorId="704BE5AB" wp14:editId="0328B5CF">
          <wp:extent cx="6120130" cy="167005"/>
          <wp:effectExtent l="0" t="0" r="33020" b="2349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tbl>
    <w:tblPr>
      <w:tblStyle w:val="GridTable6Colorful-Accent311"/>
      <w:tblW w:w="5000" w:type="pct"/>
      <w:jc w:val="center"/>
      <w:tblBorders>
        <w:top w:val="single" w:sz="2" w:space="0" w:color="51247A"/>
        <w:left w:val="single" w:sz="2" w:space="0" w:color="51247A"/>
        <w:bottom w:val="single" w:sz="2" w:space="0" w:color="51247A"/>
        <w:right w:val="single" w:sz="2" w:space="0" w:color="51247A"/>
        <w:insideH w:val="single" w:sz="2" w:space="0" w:color="7030A0"/>
        <w:insideV w:val="single" w:sz="2" w:space="0" w:color="51247A"/>
      </w:tblBorders>
      <w:tblCellMar>
        <w:left w:w="57" w:type="dxa"/>
        <w:right w:w="28" w:type="dxa"/>
      </w:tblCellMar>
      <w:tblLook w:val="04A0" w:firstRow="1" w:lastRow="0" w:firstColumn="1" w:lastColumn="0" w:noHBand="0" w:noVBand="1"/>
    </w:tblPr>
    <w:tblGrid>
      <w:gridCol w:w="3150"/>
      <w:gridCol w:w="2942"/>
      <w:gridCol w:w="2519"/>
      <w:gridCol w:w="3781"/>
      <w:gridCol w:w="1888"/>
    </w:tblGrid>
    <w:tr w:rsidR="007659F2" w:rsidRPr="007659F2" w14:paraId="559A1D44" w14:textId="77777777" w:rsidTr="00995A13">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103" w:type="pct"/>
          <w:tcBorders>
            <w:bottom w:val="none" w:sz="0" w:space="0" w:color="auto"/>
          </w:tcBorders>
          <w:vAlign w:val="center"/>
        </w:tcPr>
        <w:p w14:paraId="014ED525" w14:textId="77777777" w:rsidR="007659F2" w:rsidRPr="005224BE" w:rsidRDefault="007659F2" w:rsidP="007659F2">
          <w:pPr>
            <w:spacing w:line="264" w:lineRule="auto"/>
            <w:rPr>
              <w:rFonts w:ascii="Arial" w:eastAsia="Arial" w:hAnsi="Arial" w:cs="Times New Roman"/>
              <w:color w:val="51247A"/>
              <w:sz w:val="15"/>
              <w:szCs w:val="15"/>
            </w:rPr>
          </w:pPr>
          <w:r w:rsidRPr="005224BE">
            <w:rPr>
              <w:rFonts w:ascii="Arial" w:eastAsia="Arial" w:hAnsi="Arial" w:cs="Times New Roman"/>
              <w:color w:val="51247A"/>
              <w:sz w:val="15"/>
              <w:szCs w:val="15"/>
            </w:rPr>
            <w:t xml:space="preserve">Project No. ###### </w:t>
          </w:r>
        </w:p>
      </w:tc>
      <w:tc>
        <w:tcPr>
          <w:tcW w:w="1030" w:type="pct"/>
          <w:tcBorders>
            <w:bottom w:val="none" w:sz="0" w:space="0" w:color="auto"/>
          </w:tcBorders>
          <w:vAlign w:val="center"/>
        </w:tcPr>
        <w:p w14:paraId="48539BF2" w14:textId="42630C71" w:rsidR="007659F2" w:rsidRPr="000F207B" w:rsidRDefault="007659F2" w:rsidP="007659F2">
          <w:pPr>
            <w:spacing w:line="264" w:lineRule="auto"/>
            <w:cnfStyle w:val="100000000000" w:firstRow="1" w:lastRow="0" w:firstColumn="0" w:lastColumn="0" w:oddVBand="0" w:evenVBand="0" w:oddHBand="0" w:evenHBand="0" w:firstRowFirstColumn="0" w:firstRowLastColumn="0" w:lastRowFirstColumn="0" w:lastRowLastColumn="0"/>
            <w:rPr>
              <w:rFonts w:ascii="Arial" w:eastAsia="Arial" w:hAnsi="Arial" w:cs="Times New Roman"/>
              <w:b w:val="0"/>
              <w:color w:val="51247A"/>
              <w:sz w:val="15"/>
              <w:szCs w:val="15"/>
            </w:rPr>
          </w:pPr>
          <w:r w:rsidRPr="000F207B">
            <w:rPr>
              <w:rFonts w:ascii="Arial" w:eastAsia="Arial" w:hAnsi="Arial" w:cs="Times New Roman"/>
              <w:b w:val="0"/>
              <w:color w:val="51247A"/>
              <w:sz w:val="15"/>
              <w:szCs w:val="15"/>
            </w:rPr>
            <w:t>Benefits Realisation Plan</w:t>
          </w:r>
        </w:p>
      </w:tc>
      <w:tc>
        <w:tcPr>
          <w:tcW w:w="882" w:type="pct"/>
          <w:tcBorders>
            <w:bottom w:val="none" w:sz="0" w:space="0" w:color="auto"/>
          </w:tcBorders>
          <w:vAlign w:val="center"/>
        </w:tcPr>
        <w:p w14:paraId="4A9272E6" w14:textId="77777777" w:rsidR="007659F2" w:rsidRPr="000F207B" w:rsidRDefault="007659F2" w:rsidP="007659F2">
          <w:pPr>
            <w:spacing w:line="264" w:lineRule="auto"/>
            <w:cnfStyle w:val="100000000000" w:firstRow="1" w:lastRow="0" w:firstColumn="0" w:lastColumn="0" w:oddVBand="0" w:evenVBand="0" w:oddHBand="0" w:evenHBand="0" w:firstRowFirstColumn="0" w:firstRowLastColumn="0" w:lastRowFirstColumn="0" w:lastRowLastColumn="0"/>
            <w:rPr>
              <w:rFonts w:ascii="Arial" w:eastAsia="Arial" w:hAnsi="Arial" w:cs="Times New Roman"/>
              <w:b w:val="0"/>
              <w:color w:val="51247A"/>
              <w:sz w:val="15"/>
              <w:szCs w:val="15"/>
            </w:rPr>
          </w:pPr>
          <w:r w:rsidRPr="000F207B">
            <w:rPr>
              <w:rFonts w:ascii="Arial" w:eastAsia="Arial" w:hAnsi="Arial" w:cs="Times New Roman"/>
              <w:b w:val="0"/>
              <w:color w:val="51247A"/>
              <w:sz w:val="15"/>
              <w:szCs w:val="15"/>
            </w:rPr>
            <w:t>Version: DRAFT</w:t>
          </w:r>
        </w:p>
      </w:tc>
      <w:tc>
        <w:tcPr>
          <w:tcW w:w="1324" w:type="pct"/>
          <w:tcBorders>
            <w:bottom w:val="none" w:sz="0" w:space="0" w:color="auto"/>
          </w:tcBorders>
          <w:vAlign w:val="center"/>
        </w:tcPr>
        <w:p w14:paraId="6F4EBAA4" w14:textId="77777777" w:rsidR="007659F2" w:rsidRPr="000F207B" w:rsidRDefault="007659F2" w:rsidP="007659F2">
          <w:pPr>
            <w:spacing w:line="264" w:lineRule="auto"/>
            <w:cnfStyle w:val="100000000000" w:firstRow="1" w:lastRow="0" w:firstColumn="0" w:lastColumn="0" w:oddVBand="0" w:evenVBand="0" w:oddHBand="0" w:evenHBand="0" w:firstRowFirstColumn="0" w:firstRowLastColumn="0" w:lastRowFirstColumn="0" w:lastRowLastColumn="0"/>
            <w:rPr>
              <w:rFonts w:ascii="Arial" w:eastAsia="Arial" w:hAnsi="Arial" w:cs="Times New Roman"/>
              <w:b w:val="0"/>
              <w:color w:val="51247A"/>
              <w:sz w:val="15"/>
              <w:szCs w:val="15"/>
            </w:rPr>
          </w:pPr>
          <w:r w:rsidRPr="000F207B">
            <w:rPr>
              <w:rFonts w:ascii="Arial" w:eastAsia="Arial" w:hAnsi="Arial" w:cs="Times New Roman"/>
              <w:b w:val="0"/>
              <w:color w:val="51247A"/>
              <w:sz w:val="15"/>
              <w:szCs w:val="15"/>
            </w:rPr>
            <w:t>Effective Date: DD/MM/YYYY</w:t>
          </w:r>
        </w:p>
      </w:tc>
      <w:tc>
        <w:tcPr>
          <w:tcW w:w="661" w:type="pct"/>
          <w:tcBorders>
            <w:bottom w:val="none" w:sz="0" w:space="0" w:color="auto"/>
          </w:tcBorders>
          <w:vAlign w:val="center"/>
        </w:tcPr>
        <w:p w14:paraId="3A5B24A8" w14:textId="6A47D4F4" w:rsidR="007659F2" w:rsidRPr="000F207B" w:rsidRDefault="007659F2" w:rsidP="007659F2">
          <w:pPr>
            <w:spacing w:line="264" w:lineRule="auto"/>
            <w:cnfStyle w:val="100000000000" w:firstRow="1" w:lastRow="0" w:firstColumn="0" w:lastColumn="0" w:oddVBand="0" w:evenVBand="0" w:oddHBand="0" w:evenHBand="0" w:firstRowFirstColumn="0" w:firstRowLastColumn="0" w:lastRowFirstColumn="0" w:lastRowLastColumn="0"/>
            <w:rPr>
              <w:rFonts w:ascii="Arial" w:eastAsia="Arial" w:hAnsi="Arial" w:cs="Times New Roman"/>
              <w:b w:val="0"/>
              <w:color w:val="51247A"/>
              <w:sz w:val="15"/>
              <w:szCs w:val="15"/>
            </w:rPr>
          </w:pPr>
          <w:r w:rsidRPr="000F207B">
            <w:rPr>
              <w:rFonts w:ascii="Arial" w:eastAsia="Arial" w:hAnsi="Arial" w:cs="Times New Roman"/>
              <w:b w:val="0"/>
              <w:color w:val="51247A"/>
              <w:sz w:val="15"/>
              <w:szCs w:val="15"/>
            </w:rPr>
            <w:t xml:space="preserve">Page </w:t>
          </w:r>
          <w:r w:rsidRPr="000F207B">
            <w:rPr>
              <w:rFonts w:ascii="Arial" w:eastAsia="Arial" w:hAnsi="Arial" w:cs="Times New Roman"/>
              <w:color w:val="51247A"/>
              <w:sz w:val="15"/>
              <w:szCs w:val="15"/>
            </w:rPr>
            <w:fldChar w:fldCharType="begin"/>
          </w:r>
          <w:r w:rsidRPr="000F207B">
            <w:rPr>
              <w:rFonts w:ascii="Arial" w:eastAsia="Arial" w:hAnsi="Arial" w:cs="Times New Roman"/>
              <w:color w:val="51247A"/>
              <w:sz w:val="15"/>
              <w:szCs w:val="15"/>
            </w:rPr>
            <w:instrText xml:space="preserve"> PAGE  \* Arabic  \* MERGEFORMAT </w:instrText>
          </w:r>
          <w:r w:rsidRPr="000F207B">
            <w:rPr>
              <w:rFonts w:ascii="Arial" w:eastAsia="Arial" w:hAnsi="Arial" w:cs="Times New Roman"/>
              <w:color w:val="51247A"/>
              <w:sz w:val="15"/>
              <w:szCs w:val="15"/>
            </w:rPr>
            <w:fldChar w:fldCharType="separate"/>
          </w:r>
          <w:r w:rsidR="00FB2CA6" w:rsidRPr="00FB2CA6">
            <w:rPr>
              <w:rFonts w:ascii="Arial" w:eastAsia="Arial" w:hAnsi="Arial" w:cs="Times New Roman"/>
              <w:bCs w:val="0"/>
              <w:noProof/>
              <w:color w:val="51247A"/>
              <w:sz w:val="15"/>
              <w:szCs w:val="15"/>
            </w:rPr>
            <w:t>4</w:t>
          </w:r>
          <w:r w:rsidRPr="000F207B">
            <w:rPr>
              <w:rFonts w:ascii="Arial" w:eastAsia="Arial" w:hAnsi="Arial" w:cs="Times New Roman"/>
              <w:color w:val="51247A"/>
              <w:sz w:val="15"/>
              <w:szCs w:val="15"/>
            </w:rPr>
            <w:fldChar w:fldCharType="end"/>
          </w:r>
          <w:r w:rsidRPr="000F207B">
            <w:rPr>
              <w:rFonts w:ascii="Arial" w:eastAsia="Arial" w:hAnsi="Arial" w:cs="Times New Roman"/>
              <w:color w:val="51247A"/>
              <w:sz w:val="15"/>
              <w:szCs w:val="15"/>
            </w:rPr>
            <w:t xml:space="preserve"> </w:t>
          </w:r>
          <w:r w:rsidRPr="000F207B">
            <w:rPr>
              <w:rFonts w:ascii="Arial" w:eastAsia="Arial" w:hAnsi="Arial" w:cs="Times New Roman"/>
              <w:b w:val="0"/>
              <w:color w:val="51247A"/>
              <w:sz w:val="15"/>
              <w:szCs w:val="15"/>
            </w:rPr>
            <w:t>of</w:t>
          </w:r>
          <w:r w:rsidRPr="000F207B">
            <w:rPr>
              <w:rFonts w:ascii="Arial" w:eastAsia="Arial" w:hAnsi="Arial" w:cs="Times New Roman"/>
              <w:color w:val="51247A"/>
              <w:sz w:val="15"/>
              <w:szCs w:val="15"/>
            </w:rPr>
            <w:t xml:space="preserve"> </w:t>
          </w:r>
          <w:r w:rsidRPr="000F207B">
            <w:rPr>
              <w:rFonts w:ascii="Arial" w:eastAsia="Arial" w:hAnsi="Arial" w:cs="Times New Roman"/>
              <w:color w:val="51247A"/>
              <w:sz w:val="15"/>
              <w:szCs w:val="15"/>
            </w:rPr>
            <w:fldChar w:fldCharType="begin"/>
          </w:r>
          <w:r w:rsidRPr="000F207B">
            <w:rPr>
              <w:rFonts w:ascii="Arial" w:eastAsia="Arial" w:hAnsi="Arial" w:cs="Times New Roman"/>
              <w:color w:val="51247A"/>
              <w:sz w:val="15"/>
              <w:szCs w:val="15"/>
            </w:rPr>
            <w:instrText xml:space="preserve"> NUMPAGES  \* Arabic  \* MERGEFORMAT </w:instrText>
          </w:r>
          <w:r w:rsidRPr="000F207B">
            <w:rPr>
              <w:rFonts w:ascii="Arial" w:eastAsia="Arial" w:hAnsi="Arial" w:cs="Times New Roman"/>
              <w:color w:val="51247A"/>
              <w:sz w:val="15"/>
              <w:szCs w:val="15"/>
            </w:rPr>
            <w:fldChar w:fldCharType="separate"/>
          </w:r>
          <w:r w:rsidR="00FB2CA6" w:rsidRPr="00FB2CA6">
            <w:rPr>
              <w:rFonts w:ascii="Arial" w:eastAsia="Arial" w:hAnsi="Arial" w:cs="Times New Roman"/>
              <w:bCs w:val="0"/>
              <w:noProof/>
              <w:color w:val="51247A"/>
              <w:sz w:val="15"/>
              <w:szCs w:val="15"/>
            </w:rPr>
            <w:t>5</w:t>
          </w:r>
          <w:r w:rsidRPr="000F207B">
            <w:rPr>
              <w:rFonts w:ascii="Arial" w:eastAsia="Arial" w:hAnsi="Arial" w:cs="Times New Roman"/>
              <w:color w:val="51247A"/>
              <w:sz w:val="15"/>
              <w:szCs w:val="15"/>
            </w:rPr>
            <w:fldChar w:fldCharType="end"/>
          </w:r>
        </w:p>
      </w:tc>
    </w:tr>
  </w:tbl>
  <w:p w14:paraId="6698F50D" w14:textId="77777777" w:rsidR="00FF1497" w:rsidRPr="00B042DF" w:rsidRDefault="00FF1497" w:rsidP="00B042DF">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A958B" w14:textId="77777777" w:rsidR="00AF1717" w:rsidRDefault="00AF17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AAEFF" w14:textId="6AF45962" w:rsidR="007609D8" w:rsidRPr="007659F2" w:rsidRDefault="00C63534" w:rsidP="007659F2">
    <w:pPr>
      <w:spacing w:line="264" w:lineRule="auto"/>
      <w:jc w:val="center"/>
      <w:rPr>
        <w:rFonts w:ascii="Arial" w:eastAsia="Arial" w:hAnsi="Arial" w:cs="Times New Roman"/>
        <w:b/>
        <w:bCs/>
        <w:sz w:val="16"/>
        <w:szCs w:val="16"/>
      </w:rPr>
    </w:pPr>
    <w:r w:rsidRPr="00C63534">
      <w:rPr>
        <w:rFonts w:ascii="Arial" w:eastAsia="Arial" w:hAnsi="Arial" w:cs="Times New Roman"/>
        <w:b/>
        <w:bCs/>
        <w:noProof/>
        <w:sz w:val="16"/>
        <w:szCs w:val="16"/>
        <w:lang w:eastAsia="en-AU"/>
      </w:rPr>
      <w:drawing>
        <wp:inline distT="0" distB="0" distL="0" distR="0" wp14:anchorId="3B15E8DB" wp14:editId="7ED9007F">
          <wp:extent cx="8891270" cy="203200"/>
          <wp:effectExtent l="0" t="0" r="43180" b="254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tbl>
    <w:tblPr>
      <w:tblStyle w:val="GridTable6Colorful-Accent311"/>
      <w:tblW w:w="5000" w:type="pct"/>
      <w:jc w:val="center"/>
      <w:tblBorders>
        <w:top w:val="single" w:sz="2" w:space="0" w:color="51247A"/>
        <w:left w:val="single" w:sz="2" w:space="0" w:color="51247A"/>
        <w:bottom w:val="single" w:sz="2" w:space="0" w:color="51247A"/>
        <w:right w:val="single" w:sz="2" w:space="0" w:color="51247A"/>
        <w:insideH w:val="single" w:sz="2" w:space="0" w:color="7030A0"/>
        <w:insideV w:val="single" w:sz="2" w:space="0" w:color="51247A"/>
      </w:tblBorders>
      <w:tblCellMar>
        <w:left w:w="57" w:type="dxa"/>
        <w:right w:w="28" w:type="dxa"/>
      </w:tblCellMar>
      <w:tblLook w:val="04A0" w:firstRow="1" w:lastRow="0" w:firstColumn="1" w:lastColumn="0" w:noHBand="0" w:noVBand="1"/>
    </w:tblPr>
    <w:tblGrid>
      <w:gridCol w:w="2125"/>
      <w:gridCol w:w="1984"/>
      <w:gridCol w:w="1699"/>
      <w:gridCol w:w="2551"/>
      <w:gridCol w:w="1273"/>
    </w:tblGrid>
    <w:tr w:rsidR="007609D8" w:rsidRPr="007659F2" w14:paraId="53E1586E" w14:textId="77777777" w:rsidTr="00995A13">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103" w:type="pct"/>
          <w:tcBorders>
            <w:bottom w:val="none" w:sz="0" w:space="0" w:color="auto"/>
          </w:tcBorders>
          <w:vAlign w:val="center"/>
        </w:tcPr>
        <w:p w14:paraId="6D485D7A" w14:textId="77777777" w:rsidR="007609D8" w:rsidRPr="005224BE" w:rsidRDefault="007609D8" w:rsidP="007659F2">
          <w:pPr>
            <w:spacing w:line="264" w:lineRule="auto"/>
            <w:rPr>
              <w:rFonts w:ascii="Arial" w:eastAsia="Arial" w:hAnsi="Arial" w:cs="Times New Roman"/>
              <w:color w:val="51247A"/>
              <w:sz w:val="15"/>
              <w:szCs w:val="15"/>
            </w:rPr>
          </w:pPr>
          <w:r w:rsidRPr="005224BE">
            <w:rPr>
              <w:rFonts w:ascii="Arial" w:eastAsia="Arial" w:hAnsi="Arial" w:cs="Times New Roman"/>
              <w:color w:val="51247A"/>
              <w:sz w:val="15"/>
              <w:szCs w:val="15"/>
            </w:rPr>
            <w:t xml:space="preserve">Project No. ###### </w:t>
          </w:r>
        </w:p>
      </w:tc>
      <w:tc>
        <w:tcPr>
          <w:tcW w:w="1030" w:type="pct"/>
          <w:tcBorders>
            <w:bottom w:val="none" w:sz="0" w:space="0" w:color="auto"/>
          </w:tcBorders>
          <w:vAlign w:val="center"/>
        </w:tcPr>
        <w:p w14:paraId="0C37004B" w14:textId="77777777" w:rsidR="007609D8" w:rsidRPr="000F207B" w:rsidRDefault="007609D8" w:rsidP="007659F2">
          <w:pPr>
            <w:spacing w:line="264" w:lineRule="auto"/>
            <w:cnfStyle w:val="100000000000" w:firstRow="1" w:lastRow="0" w:firstColumn="0" w:lastColumn="0" w:oddVBand="0" w:evenVBand="0" w:oddHBand="0" w:evenHBand="0" w:firstRowFirstColumn="0" w:firstRowLastColumn="0" w:lastRowFirstColumn="0" w:lastRowLastColumn="0"/>
            <w:rPr>
              <w:rFonts w:ascii="Arial" w:eastAsia="Arial" w:hAnsi="Arial" w:cs="Times New Roman"/>
              <w:b w:val="0"/>
              <w:color w:val="51247A"/>
              <w:sz w:val="15"/>
              <w:szCs w:val="15"/>
            </w:rPr>
          </w:pPr>
          <w:r w:rsidRPr="000F207B">
            <w:rPr>
              <w:rFonts w:ascii="Arial" w:eastAsia="Arial" w:hAnsi="Arial" w:cs="Times New Roman"/>
              <w:b w:val="0"/>
              <w:color w:val="51247A"/>
              <w:sz w:val="15"/>
              <w:szCs w:val="15"/>
            </w:rPr>
            <w:t>Benefits Realisation Plan</w:t>
          </w:r>
        </w:p>
      </w:tc>
      <w:tc>
        <w:tcPr>
          <w:tcW w:w="882" w:type="pct"/>
          <w:tcBorders>
            <w:bottom w:val="none" w:sz="0" w:space="0" w:color="auto"/>
          </w:tcBorders>
          <w:vAlign w:val="center"/>
        </w:tcPr>
        <w:p w14:paraId="3512F12C" w14:textId="77777777" w:rsidR="007609D8" w:rsidRPr="000F207B" w:rsidRDefault="007609D8" w:rsidP="007659F2">
          <w:pPr>
            <w:spacing w:line="264" w:lineRule="auto"/>
            <w:cnfStyle w:val="100000000000" w:firstRow="1" w:lastRow="0" w:firstColumn="0" w:lastColumn="0" w:oddVBand="0" w:evenVBand="0" w:oddHBand="0" w:evenHBand="0" w:firstRowFirstColumn="0" w:firstRowLastColumn="0" w:lastRowFirstColumn="0" w:lastRowLastColumn="0"/>
            <w:rPr>
              <w:rFonts w:ascii="Arial" w:eastAsia="Arial" w:hAnsi="Arial" w:cs="Times New Roman"/>
              <w:b w:val="0"/>
              <w:color w:val="51247A"/>
              <w:sz w:val="15"/>
              <w:szCs w:val="15"/>
            </w:rPr>
          </w:pPr>
          <w:r w:rsidRPr="000F207B">
            <w:rPr>
              <w:rFonts w:ascii="Arial" w:eastAsia="Arial" w:hAnsi="Arial" w:cs="Times New Roman"/>
              <w:b w:val="0"/>
              <w:color w:val="51247A"/>
              <w:sz w:val="15"/>
              <w:szCs w:val="15"/>
            </w:rPr>
            <w:t>Version: DRAFT</w:t>
          </w:r>
        </w:p>
      </w:tc>
      <w:tc>
        <w:tcPr>
          <w:tcW w:w="1324" w:type="pct"/>
          <w:tcBorders>
            <w:bottom w:val="none" w:sz="0" w:space="0" w:color="auto"/>
          </w:tcBorders>
          <w:vAlign w:val="center"/>
        </w:tcPr>
        <w:p w14:paraId="32BAFA1B" w14:textId="77777777" w:rsidR="007609D8" w:rsidRPr="000F207B" w:rsidRDefault="007609D8" w:rsidP="007659F2">
          <w:pPr>
            <w:spacing w:line="264" w:lineRule="auto"/>
            <w:cnfStyle w:val="100000000000" w:firstRow="1" w:lastRow="0" w:firstColumn="0" w:lastColumn="0" w:oddVBand="0" w:evenVBand="0" w:oddHBand="0" w:evenHBand="0" w:firstRowFirstColumn="0" w:firstRowLastColumn="0" w:lastRowFirstColumn="0" w:lastRowLastColumn="0"/>
            <w:rPr>
              <w:rFonts w:ascii="Arial" w:eastAsia="Arial" w:hAnsi="Arial" w:cs="Times New Roman"/>
              <w:b w:val="0"/>
              <w:color w:val="51247A"/>
              <w:sz w:val="15"/>
              <w:szCs w:val="15"/>
            </w:rPr>
          </w:pPr>
          <w:r w:rsidRPr="000F207B">
            <w:rPr>
              <w:rFonts w:ascii="Arial" w:eastAsia="Arial" w:hAnsi="Arial" w:cs="Times New Roman"/>
              <w:b w:val="0"/>
              <w:color w:val="51247A"/>
              <w:sz w:val="15"/>
              <w:szCs w:val="15"/>
            </w:rPr>
            <w:t>Effective Date: DD/MM/YYYY</w:t>
          </w:r>
        </w:p>
      </w:tc>
      <w:tc>
        <w:tcPr>
          <w:tcW w:w="661" w:type="pct"/>
          <w:tcBorders>
            <w:bottom w:val="none" w:sz="0" w:space="0" w:color="auto"/>
          </w:tcBorders>
          <w:vAlign w:val="center"/>
        </w:tcPr>
        <w:p w14:paraId="4A199E79" w14:textId="3B248489" w:rsidR="007609D8" w:rsidRPr="000F207B" w:rsidRDefault="007609D8" w:rsidP="007659F2">
          <w:pPr>
            <w:spacing w:line="264" w:lineRule="auto"/>
            <w:cnfStyle w:val="100000000000" w:firstRow="1" w:lastRow="0" w:firstColumn="0" w:lastColumn="0" w:oddVBand="0" w:evenVBand="0" w:oddHBand="0" w:evenHBand="0" w:firstRowFirstColumn="0" w:firstRowLastColumn="0" w:lastRowFirstColumn="0" w:lastRowLastColumn="0"/>
            <w:rPr>
              <w:rFonts w:ascii="Arial" w:eastAsia="Arial" w:hAnsi="Arial" w:cs="Times New Roman"/>
              <w:b w:val="0"/>
              <w:color w:val="51247A"/>
              <w:sz w:val="15"/>
              <w:szCs w:val="15"/>
            </w:rPr>
          </w:pPr>
          <w:r w:rsidRPr="000F207B">
            <w:rPr>
              <w:rFonts w:ascii="Arial" w:eastAsia="Arial" w:hAnsi="Arial" w:cs="Times New Roman"/>
              <w:b w:val="0"/>
              <w:color w:val="51247A"/>
              <w:sz w:val="15"/>
              <w:szCs w:val="15"/>
            </w:rPr>
            <w:t xml:space="preserve">Page </w:t>
          </w:r>
          <w:r w:rsidRPr="000F207B">
            <w:rPr>
              <w:rFonts w:ascii="Arial" w:eastAsia="Arial" w:hAnsi="Arial" w:cs="Times New Roman"/>
              <w:color w:val="51247A"/>
              <w:sz w:val="15"/>
              <w:szCs w:val="15"/>
            </w:rPr>
            <w:fldChar w:fldCharType="begin"/>
          </w:r>
          <w:r w:rsidRPr="000F207B">
            <w:rPr>
              <w:rFonts w:ascii="Arial" w:eastAsia="Arial" w:hAnsi="Arial" w:cs="Times New Roman"/>
              <w:color w:val="51247A"/>
              <w:sz w:val="15"/>
              <w:szCs w:val="15"/>
            </w:rPr>
            <w:instrText xml:space="preserve"> PAGE  \* Arabic  \* MERGEFORMAT </w:instrText>
          </w:r>
          <w:r w:rsidRPr="000F207B">
            <w:rPr>
              <w:rFonts w:ascii="Arial" w:eastAsia="Arial" w:hAnsi="Arial" w:cs="Times New Roman"/>
              <w:color w:val="51247A"/>
              <w:sz w:val="15"/>
              <w:szCs w:val="15"/>
            </w:rPr>
            <w:fldChar w:fldCharType="separate"/>
          </w:r>
          <w:r w:rsidR="00FB2CA6" w:rsidRPr="00FB2CA6">
            <w:rPr>
              <w:rFonts w:ascii="Arial" w:eastAsia="Arial" w:hAnsi="Arial" w:cs="Times New Roman"/>
              <w:bCs w:val="0"/>
              <w:noProof/>
              <w:color w:val="51247A"/>
              <w:sz w:val="15"/>
              <w:szCs w:val="15"/>
            </w:rPr>
            <w:t>5</w:t>
          </w:r>
          <w:r w:rsidRPr="000F207B">
            <w:rPr>
              <w:rFonts w:ascii="Arial" w:eastAsia="Arial" w:hAnsi="Arial" w:cs="Times New Roman"/>
              <w:color w:val="51247A"/>
              <w:sz w:val="15"/>
              <w:szCs w:val="15"/>
            </w:rPr>
            <w:fldChar w:fldCharType="end"/>
          </w:r>
          <w:r w:rsidRPr="000F207B">
            <w:rPr>
              <w:rFonts w:ascii="Arial" w:eastAsia="Arial" w:hAnsi="Arial" w:cs="Times New Roman"/>
              <w:color w:val="51247A"/>
              <w:sz w:val="15"/>
              <w:szCs w:val="15"/>
            </w:rPr>
            <w:t xml:space="preserve"> </w:t>
          </w:r>
          <w:r w:rsidRPr="000F207B">
            <w:rPr>
              <w:rFonts w:ascii="Arial" w:eastAsia="Arial" w:hAnsi="Arial" w:cs="Times New Roman"/>
              <w:b w:val="0"/>
              <w:color w:val="51247A"/>
              <w:sz w:val="15"/>
              <w:szCs w:val="15"/>
            </w:rPr>
            <w:t>of</w:t>
          </w:r>
          <w:r w:rsidRPr="000F207B">
            <w:rPr>
              <w:rFonts w:ascii="Arial" w:eastAsia="Arial" w:hAnsi="Arial" w:cs="Times New Roman"/>
              <w:color w:val="51247A"/>
              <w:sz w:val="15"/>
              <w:szCs w:val="15"/>
            </w:rPr>
            <w:t xml:space="preserve"> </w:t>
          </w:r>
          <w:r w:rsidRPr="000F207B">
            <w:rPr>
              <w:rFonts w:ascii="Arial" w:eastAsia="Arial" w:hAnsi="Arial" w:cs="Times New Roman"/>
              <w:color w:val="51247A"/>
              <w:sz w:val="15"/>
              <w:szCs w:val="15"/>
            </w:rPr>
            <w:fldChar w:fldCharType="begin"/>
          </w:r>
          <w:r w:rsidRPr="000F207B">
            <w:rPr>
              <w:rFonts w:ascii="Arial" w:eastAsia="Arial" w:hAnsi="Arial" w:cs="Times New Roman"/>
              <w:color w:val="51247A"/>
              <w:sz w:val="15"/>
              <w:szCs w:val="15"/>
            </w:rPr>
            <w:instrText xml:space="preserve"> NUMPAGES  \* Arabic  \* MERGEFORMAT </w:instrText>
          </w:r>
          <w:r w:rsidRPr="000F207B">
            <w:rPr>
              <w:rFonts w:ascii="Arial" w:eastAsia="Arial" w:hAnsi="Arial" w:cs="Times New Roman"/>
              <w:color w:val="51247A"/>
              <w:sz w:val="15"/>
              <w:szCs w:val="15"/>
            </w:rPr>
            <w:fldChar w:fldCharType="separate"/>
          </w:r>
          <w:r w:rsidR="00FB2CA6" w:rsidRPr="00FB2CA6">
            <w:rPr>
              <w:rFonts w:ascii="Arial" w:eastAsia="Arial" w:hAnsi="Arial" w:cs="Times New Roman"/>
              <w:bCs w:val="0"/>
              <w:noProof/>
              <w:color w:val="51247A"/>
              <w:sz w:val="15"/>
              <w:szCs w:val="15"/>
            </w:rPr>
            <w:t>5</w:t>
          </w:r>
          <w:r w:rsidRPr="000F207B">
            <w:rPr>
              <w:rFonts w:ascii="Arial" w:eastAsia="Arial" w:hAnsi="Arial" w:cs="Times New Roman"/>
              <w:color w:val="51247A"/>
              <w:sz w:val="15"/>
              <w:szCs w:val="15"/>
            </w:rPr>
            <w:fldChar w:fldCharType="end"/>
          </w:r>
        </w:p>
      </w:tc>
    </w:tr>
  </w:tbl>
  <w:p w14:paraId="070A50F3" w14:textId="77777777" w:rsidR="007609D8" w:rsidRPr="00B042DF" w:rsidRDefault="007609D8" w:rsidP="00B042DF">
    <w:pP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357BC" w14:textId="77777777" w:rsidR="00832FCB" w:rsidRDefault="00832FCB" w:rsidP="00C20C17">
      <w:r>
        <w:separator/>
      </w:r>
    </w:p>
  </w:footnote>
  <w:footnote w:type="continuationSeparator" w:id="0">
    <w:p w14:paraId="2F75BCFB" w14:textId="77777777" w:rsidR="00832FCB" w:rsidRDefault="00832FCB"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5D36" w14:textId="77777777" w:rsidR="00AF1717" w:rsidRDefault="00AF17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36752" w14:textId="0684449D" w:rsidR="00741E70" w:rsidRDefault="00D921D4" w:rsidP="00741E70">
    <w:pPr>
      <w:pStyle w:val="Header"/>
    </w:pPr>
    <w:r>
      <w:rPr>
        <w:rFonts w:ascii="Times New Roman" w:hAnsi="Times New Roman" w:cs="Times New Roman"/>
        <w:noProof/>
        <w:sz w:val="24"/>
        <w:szCs w:val="24"/>
        <w:lang w:eastAsia="en-AU"/>
      </w:rPr>
      <mc:AlternateContent>
        <mc:Choice Requires="wps">
          <w:drawing>
            <wp:anchor distT="45720" distB="45720" distL="114300" distR="114300" simplePos="0" relativeHeight="251660288" behindDoc="0" locked="0" layoutInCell="1" allowOverlap="1" wp14:anchorId="75455DB0" wp14:editId="0F7EEF1E">
              <wp:simplePos x="0" y="0"/>
              <wp:positionH relativeFrom="margin">
                <wp:posOffset>0</wp:posOffset>
              </wp:positionH>
              <wp:positionV relativeFrom="paragraph">
                <wp:posOffset>1028227</wp:posOffset>
              </wp:positionV>
              <wp:extent cx="6026150" cy="59372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593725"/>
                      </a:xfrm>
                      <a:prstGeom prst="rect">
                        <a:avLst/>
                      </a:prstGeom>
                      <a:solidFill>
                        <a:srgbClr val="FFFFFF"/>
                      </a:solidFill>
                      <a:ln w="9525">
                        <a:noFill/>
                        <a:miter lim="800000"/>
                        <a:headEnd/>
                        <a:tailEnd/>
                      </a:ln>
                    </wps:spPr>
                    <wps:txbx>
                      <w:txbxContent>
                        <w:p w14:paraId="24EB91FF" w14:textId="6E00B9DB" w:rsidR="00D921D4" w:rsidRDefault="00D921D4" w:rsidP="00D921D4">
                          <w:pPr>
                            <w:jc w:val="center"/>
                            <w:rPr>
                              <w:rFonts w:asciiTheme="majorHAnsi" w:eastAsiaTheme="majorEastAsia" w:hAnsiTheme="majorHAnsi" w:cstheme="majorBidi"/>
                              <w:color w:val="51247A"/>
                              <w:sz w:val="56"/>
                              <w:szCs w:val="88"/>
                            </w:rPr>
                          </w:pPr>
                          <w:r>
                            <w:rPr>
                              <w:rFonts w:asciiTheme="majorHAnsi" w:eastAsiaTheme="majorEastAsia" w:hAnsiTheme="majorHAnsi" w:cstheme="majorBidi"/>
                              <w:b/>
                              <w:color w:val="51247A"/>
                              <w:sz w:val="56"/>
                              <w:szCs w:val="88"/>
                            </w:rPr>
                            <w:t>Benefits Realisation Plan</w:t>
                          </w:r>
                        </w:p>
                        <w:p w14:paraId="7C4CA558" w14:textId="77777777" w:rsidR="00D921D4" w:rsidRDefault="00D921D4" w:rsidP="00D921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455DB0" id="_x0000_t202" coordsize="21600,21600" o:spt="202" path="m,l,21600r21600,l21600,xe">
              <v:stroke joinstyle="miter"/>
              <v:path gradientshapeok="t" o:connecttype="rect"/>
            </v:shapetype>
            <v:shape id="Text Box 217" o:spid="_x0000_s1027" type="#_x0000_t202" style="position:absolute;margin-left:0;margin-top:80.95pt;width:474.5pt;height:46.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" stroked="f">
              <v:textbox>
                <w:txbxContent>
                  <w:p w14:paraId="24EB91FF" w14:textId="6E00B9DB" w:rsidR="00D921D4" w:rsidRDefault="00D921D4" w:rsidP="00D921D4">
                    <w:pPr>
                      <w:jc w:val="center"/>
                      <w:rPr>
                        <w:rFonts w:asciiTheme="majorHAnsi" w:eastAsiaTheme="majorEastAsia" w:hAnsiTheme="majorHAnsi" w:cstheme="majorBidi"/>
                        <w:color w:val="51247A"/>
                        <w:sz w:val="56"/>
                        <w:szCs w:val="88"/>
                      </w:rPr>
                    </w:pPr>
                    <w:r>
                      <w:rPr>
                        <w:rFonts w:asciiTheme="majorHAnsi" w:eastAsiaTheme="majorEastAsia" w:hAnsiTheme="majorHAnsi" w:cstheme="majorBidi"/>
                        <w:b/>
                        <w:color w:val="51247A"/>
                        <w:sz w:val="56"/>
                        <w:szCs w:val="88"/>
                      </w:rPr>
                      <w:t>Benefits Realisation Plan</w:t>
                    </w:r>
                  </w:p>
                  <w:p w14:paraId="7C4CA558" w14:textId="77777777" w:rsidR="00D921D4" w:rsidRDefault="00D921D4" w:rsidP="00D921D4"/>
                </w:txbxContent>
              </v:textbox>
              <w10:wrap type="square" anchorx="margin"/>
            </v:shape>
          </w:pict>
        </mc:Fallback>
      </mc:AlternateContent>
    </w:r>
    <w:r w:rsidR="00A31918" w:rsidRPr="00A31918">
      <w:rPr>
        <w:noProof/>
        <w:lang w:eastAsia="en-AU"/>
      </w:rPr>
      <mc:AlternateContent>
        <mc:Choice Requires="wps">
          <w:drawing>
            <wp:anchor distT="45720" distB="45720" distL="114300" distR="114300" simplePos="0" relativeHeight="251657216" behindDoc="0" locked="0" layoutInCell="1" allowOverlap="1" wp14:anchorId="0C187B81" wp14:editId="4B4B3542">
              <wp:simplePos x="0" y="0"/>
              <wp:positionH relativeFrom="margin">
                <wp:posOffset>-313690</wp:posOffset>
              </wp:positionH>
              <wp:positionV relativeFrom="paragraph">
                <wp:posOffset>153035</wp:posOffset>
              </wp:positionV>
              <wp:extent cx="3267075" cy="1404620"/>
              <wp:effectExtent l="0" t="0" r="0"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04620"/>
                      </a:xfrm>
                      <a:prstGeom prst="rect">
                        <a:avLst/>
                      </a:prstGeom>
                      <a:noFill/>
                      <a:ln w="9525">
                        <a:noFill/>
                        <a:miter lim="800000"/>
                        <a:headEnd/>
                        <a:tailEnd/>
                      </a:ln>
                    </wps:spPr>
                    <wps:txbx>
                      <w:txbxContent>
                        <w:p w14:paraId="6E46074A" w14:textId="77777777" w:rsidR="00A31918" w:rsidRPr="00D921D4" w:rsidRDefault="00A31918" w:rsidP="00A31918">
                          <w:pPr>
                            <w:rPr>
                              <w:rFonts w:ascii="Arial" w:hAnsi="Arial" w:cs="Arial"/>
                              <w:b/>
                              <w:color w:val="FFFFFF"/>
                              <w:sz w:val="28"/>
                              <w:szCs w:val="28"/>
                            </w:rPr>
                          </w:pPr>
                          <w:r w:rsidRPr="00D921D4">
                            <w:rPr>
                              <w:rFonts w:ascii="Arial" w:hAnsi="Arial" w:cs="Arial"/>
                              <w:b/>
                              <w:color w:val="FFFFFF"/>
                              <w:sz w:val="28"/>
                              <w:szCs w:val="28"/>
                            </w:rPr>
                            <w:t>Project Governance Office</w:t>
                          </w:r>
                        </w:p>
                        <w:p w14:paraId="0F928A7C" w14:textId="77777777" w:rsidR="00A31918" w:rsidRPr="0044044E" w:rsidRDefault="00A31918" w:rsidP="00A31918">
                          <w:pPr>
                            <w:rPr>
                              <w:rFonts w:ascii="Arial" w:hAnsi="Arial" w:cs="Arial"/>
                              <w:color w:val="FFFFFF"/>
                            </w:rPr>
                          </w:pPr>
                          <w:r w:rsidRPr="0044044E">
                            <w:rPr>
                              <w:rFonts w:ascii="Arial" w:hAnsi="Arial" w:cs="Arial"/>
                              <w:color w:val="FFFFFF"/>
                            </w:rPr>
                            <w:t>Governance and Risk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187B81" id="Text Box 2" o:spid="_x0000_s1028" type="#_x0000_t202" style="position:absolute;margin-left:-24.7pt;margin-top:12.05pt;width:257.25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" filled="f" stroked="f">
              <v:textbox style="mso-fit-shape-to-text:t">
                <w:txbxContent>
                  <w:p w14:paraId="6E46074A" w14:textId="77777777" w:rsidR="00A31918" w:rsidRPr="00D921D4" w:rsidRDefault="00A31918" w:rsidP="00A31918">
                    <w:pPr>
                      <w:rPr>
                        <w:rFonts w:ascii="Arial" w:hAnsi="Arial" w:cs="Arial"/>
                        <w:b/>
                        <w:color w:val="FFFFFF"/>
                        <w:sz w:val="28"/>
                        <w:szCs w:val="28"/>
                      </w:rPr>
                    </w:pPr>
                    <w:r w:rsidRPr="00D921D4">
                      <w:rPr>
                        <w:rFonts w:ascii="Arial" w:hAnsi="Arial" w:cs="Arial"/>
                        <w:b/>
                        <w:color w:val="FFFFFF"/>
                        <w:sz w:val="28"/>
                        <w:szCs w:val="28"/>
                      </w:rPr>
                      <w:t>Project Governance Office</w:t>
                    </w:r>
                  </w:p>
                  <w:p w14:paraId="0F928A7C" w14:textId="77777777" w:rsidR="00A31918" w:rsidRPr="0044044E" w:rsidRDefault="00A31918" w:rsidP="00A31918">
                    <w:pPr>
                      <w:rPr>
                        <w:rFonts w:ascii="Arial" w:hAnsi="Arial" w:cs="Arial"/>
                        <w:color w:val="FFFFFF"/>
                      </w:rPr>
                    </w:pPr>
                    <w:r w:rsidRPr="0044044E">
                      <w:rPr>
                        <w:rFonts w:ascii="Arial" w:hAnsi="Arial" w:cs="Arial"/>
                        <w:color w:val="FFFFFF"/>
                      </w:rPr>
                      <w:t>Governance and Risk</w:t>
                    </w:r>
                  </w:p>
                </w:txbxContent>
              </v:textbox>
              <w10:wrap type="square" anchorx="margin"/>
            </v:shape>
          </w:pict>
        </mc:Fallback>
      </mc:AlternateContent>
    </w:r>
    <w:r w:rsidR="00A31918" w:rsidRPr="00A31918">
      <w:rPr>
        <w:noProof/>
        <w:lang w:eastAsia="en-AU"/>
      </w:rPr>
      <w:drawing>
        <wp:anchor distT="0" distB="0" distL="114300" distR="114300" simplePos="0" relativeHeight="251656192" behindDoc="1" locked="0" layoutInCell="1" allowOverlap="1" wp14:anchorId="7D65C296" wp14:editId="04ABBBAB">
          <wp:simplePos x="0" y="0"/>
          <wp:positionH relativeFrom="page">
            <wp:posOffset>7147</wp:posOffset>
          </wp:positionH>
          <wp:positionV relativeFrom="paragraph">
            <wp:posOffset>-169545</wp:posOffset>
          </wp:positionV>
          <wp:extent cx="7640320" cy="1092200"/>
          <wp:effectExtent l="0" t="0" r="0" b="0"/>
          <wp:wrapTight wrapText="bothSides">
            <wp:wrapPolygon edited="0">
              <wp:start x="0" y="0"/>
              <wp:lineTo x="0" y="21098"/>
              <wp:lineTo x="21543" y="21098"/>
              <wp:lineTo x="21543" y="0"/>
              <wp:lineTo x="0" y="0"/>
            </wp:wrapPolygon>
          </wp:wrapTight>
          <wp:docPr id="4" name="Picture 4" descr="S:\BEL-FacultyOffice\Marketing\Branding_Logos_Templates &amp; Fonts\3. Templates\BEL\Word Docs\Rebrand\UQ Create Change Generic purple portrait template_head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EL-FacultyOffice\Marketing\Branding_Logos_Templates &amp; Fonts\3. Templates\BEL\Word Docs\Rebrand\UQ Create Change Generic purple portrait template_head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32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1E70" w:rsidRPr="00741E70">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69EA6" w14:textId="77777777" w:rsidR="00AF1717" w:rsidRDefault="00AF17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9B80F" w14:textId="044F4648" w:rsidR="007659F2" w:rsidRPr="007609D8" w:rsidRDefault="00A31918" w:rsidP="007659F2">
    <w:pPr>
      <w:spacing w:before="240"/>
      <w:rPr>
        <w:rFonts w:cstheme="minorHAnsi"/>
        <w:color w:val="52247A"/>
        <w:sz w:val="28"/>
      </w:rPr>
    </w:pPr>
    <w:r w:rsidRPr="007609D8">
      <w:rPr>
        <w:rFonts w:cstheme="minorHAnsi"/>
        <w:noProof/>
        <w:color w:val="52247A"/>
        <w:sz w:val="16"/>
        <w:lang w:eastAsia="en-AU"/>
      </w:rPr>
      <w:drawing>
        <wp:anchor distT="0" distB="0" distL="114300" distR="114300" simplePos="0" relativeHeight="251662336" behindDoc="0" locked="0" layoutInCell="1" allowOverlap="1" wp14:anchorId="5E8CAA50" wp14:editId="556E9DC5">
          <wp:simplePos x="0" y="0"/>
          <wp:positionH relativeFrom="margin">
            <wp:align>right</wp:align>
          </wp:positionH>
          <wp:positionV relativeFrom="paragraph">
            <wp:posOffset>48895</wp:posOffset>
          </wp:positionV>
          <wp:extent cx="1285200" cy="532800"/>
          <wp:effectExtent l="0" t="0" r="0" b="635"/>
          <wp:wrapThrough wrapText="bothSides">
            <wp:wrapPolygon edited="0">
              <wp:start x="0" y="0"/>
              <wp:lineTo x="0" y="16992"/>
              <wp:lineTo x="3203" y="20853"/>
              <wp:lineTo x="18258" y="20853"/>
              <wp:lineTo x="21141" y="16992"/>
              <wp:lineTo x="21141" y="0"/>
              <wp:lineTo x="12172"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5200" cy="532800"/>
                  </a:xfrm>
                  <a:prstGeom prst="rect">
                    <a:avLst/>
                  </a:prstGeom>
                </pic:spPr>
              </pic:pic>
            </a:graphicData>
          </a:graphic>
          <wp14:sizeRelH relativeFrom="margin">
            <wp14:pctWidth>0</wp14:pctWidth>
          </wp14:sizeRelH>
          <wp14:sizeRelV relativeFrom="margin">
            <wp14:pctHeight>0</wp14:pctHeight>
          </wp14:sizeRelV>
        </wp:anchor>
      </w:drawing>
    </w:r>
    <w:r w:rsidR="007609D8">
      <w:rPr>
        <w:rFonts w:cstheme="minorHAnsi"/>
        <w:color w:val="52247A"/>
        <w:sz w:val="28"/>
      </w:rPr>
      <w:t>Benefits Realisation Plan</w:t>
    </w:r>
  </w:p>
  <w:sdt>
    <w:sdtPr>
      <w:rPr>
        <w:rFonts w:ascii="Arial" w:eastAsia="Times New Roman" w:hAnsi="Arial" w:cs="Times New Roman"/>
        <w:color w:val="51247A"/>
        <w:sz w:val="22"/>
        <w:szCs w:val="20"/>
        <w:lang w:val="en-US"/>
      </w:rPr>
      <w:alias w:val="Title"/>
      <w:id w:val="1786005347"/>
      <w:placeholder>
        <w:docPart w:val="CAA26895081D4896BF04BBF4DB2B1D27"/>
      </w:placeholder>
      <w:dataBinding w:prefixMappings="xmlns:ns0='http://schemas.openxmlformats.org/package/2006/metadata/core-properties' xmlns:ns1='http://purl.org/dc/elements/1.1/'" w:xpath="/ns0:coreProperties[1]/ns1:title[1]" w:storeItemID="{6C3C8BC8-F283-45AE-878A-BAB7291924A1}"/>
      <w:text/>
    </w:sdtPr>
    <w:sdtEndPr/>
    <w:sdtContent>
      <w:p w14:paraId="5D16BB8B" w14:textId="39CA53FD" w:rsidR="00A31918" w:rsidRPr="007609D8" w:rsidRDefault="00D921D4" w:rsidP="007659F2">
        <w:pPr>
          <w:spacing w:after="240" w:line="216" w:lineRule="auto"/>
          <w:rPr>
            <w:rFonts w:ascii="Arial" w:eastAsia="Times New Roman" w:hAnsi="Arial" w:cs="Times New Roman"/>
            <w:color w:val="51247A"/>
            <w:sz w:val="22"/>
            <w:szCs w:val="20"/>
            <w:lang w:val="en-US"/>
          </w:rPr>
        </w:pPr>
        <w:r w:rsidRPr="007609D8">
          <w:rPr>
            <w:rFonts w:ascii="Arial" w:eastAsia="Times New Roman" w:hAnsi="Arial" w:cs="Times New Roman"/>
            <w:color w:val="51247A"/>
            <w:sz w:val="22"/>
            <w:szCs w:val="20"/>
            <w:lang w:val="en-US"/>
          </w:rPr>
          <w:t>[Project Name]</w:t>
        </w:r>
      </w:p>
    </w:sdtContent>
  </w:sdt>
  <w:p w14:paraId="4C25BB3B" w14:textId="77777777" w:rsidR="00A31918" w:rsidRPr="00A21C67" w:rsidRDefault="00A31918" w:rsidP="00A31918">
    <w:pPr>
      <w:pStyle w:val="Header"/>
      <w:pBdr>
        <w:bottom w:val="single" w:sz="2" w:space="1" w:color="7030A0"/>
      </w:pBdr>
      <w:jc w:val="right"/>
      <w:rPr>
        <w:color w:val="52247A"/>
        <w:sz w:val="10"/>
      </w:rPr>
    </w:pPr>
  </w:p>
  <w:p w14:paraId="6D41CE83" w14:textId="0A85E316" w:rsidR="005109CC" w:rsidRPr="00A31918" w:rsidRDefault="005109CC" w:rsidP="00A31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7284AE9"/>
    <w:multiLevelType w:val="multilevel"/>
    <w:tmpl w:val="4F642FBC"/>
    <w:styleLink w:val="ListAlpha1"/>
    <w:lvl w:ilvl="0">
      <w:start w:val="1"/>
      <w:numFmt w:val="lowerLetter"/>
      <w:lvlText w:val="%1."/>
      <w:lvlJc w:val="left"/>
      <w:pPr>
        <w:tabs>
          <w:tab w:val="num" w:pos="425"/>
        </w:tabs>
        <w:ind w:left="425" w:hanging="425"/>
      </w:pPr>
      <w:rPr>
        <w:rFonts w:asciiTheme="minorHAnsi" w:hAnsiTheme="minorHAnsi" w:hint="default"/>
        <w:color w:val="auto"/>
        <w:sz w:val="21"/>
      </w:rPr>
    </w:lvl>
    <w:lvl w:ilvl="1">
      <w:start w:val="1"/>
      <w:numFmt w:val="lowerRoman"/>
      <w:lvlText w:val="%2."/>
      <w:lvlJc w:val="left"/>
      <w:pPr>
        <w:tabs>
          <w:tab w:val="num" w:pos="850"/>
        </w:tabs>
        <w:ind w:left="850" w:hanging="425"/>
      </w:pPr>
      <w:rPr>
        <w:rFonts w:asciiTheme="minorHAnsi" w:hAnsiTheme="minorHAnsi" w:hint="default"/>
        <w:color w:val="auto"/>
        <w:sz w:val="21"/>
      </w:rPr>
    </w:lvl>
    <w:lvl w:ilvl="2">
      <w:start w:val="1"/>
      <w:numFmt w:val="decimal"/>
      <w:lvlText w:val="%3."/>
      <w:lvlJc w:val="left"/>
      <w:pPr>
        <w:tabs>
          <w:tab w:val="num" w:pos="1275"/>
        </w:tabs>
        <w:ind w:left="1275" w:hanging="425"/>
      </w:pPr>
      <w:rPr>
        <w:rFonts w:asciiTheme="minorHAnsi" w:hAnsiTheme="minorHAnsi" w:hint="default"/>
        <w:color w:val="auto"/>
        <w:sz w:val="21"/>
      </w:rPr>
    </w:lvl>
    <w:lvl w:ilvl="3">
      <w:start w:val="1"/>
      <w:numFmt w:val="upperLetter"/>
      <w:lvlText w:val="%4."/>
      <w:lvlJc w:val="left"/>
      <w:pPr>
        <w:tabs>
          <w:tab w:val="num" w:pos="1700"/>
        </w:tabs>
        <w:ind w:left="1700" w:hanging="425"/>
      </w:pPr>
      <w:rPr>
        <w:rFonts w:asciiTheme="minorHAnsi" w:hAnsiTheme="minorHAnsi" w:hint="default"/>
        <w:color w:val="auto"/>
        <w:sz w:val="21"/>
      </w:rPr>
    </w:lvl>
    <w:lvl w:ilvl="4">
      <w:start w:val="1"/>
      <w:numFmt w:val="upperRoman"/>
      <w:lvlText w:val="%5."/>
      <w:lvlJc w:val="left"/>
      <w:pPr>
        <w:tabs>
          <w:tab w:val="num" w:pos="2125"/>
        </w:tabs>
        <w:ind w:left="2125" w:hanging="425"/>
      </w:pPr>
      <w:rPr>
        <w:rFonts w:asciiTheme="minorHAnsi" w:hAnsiTheme="minorHAnsi" w:hint="default"/>
        <w:color w:val="auto"/>
        <w:sz w:val="21"/>
      </w:rPr>
    </w:lvl>
    <w:lvl w:ilvl="5">
      <w:start w:val="1"/>
      <w:numFmt w:val="decimal"/>
      <w:lvlText w:val="%6."/>
      <w:lvlJc w:val="left"/>
      <w:pPr>
        <w:tabs>
          <w:tab w:val="num" w:pos="2550"/>
        </w:tabs>
        <w:ind w:left="2550" w:hanging="425"/>
      </w:pPr>
      <w:rPr>
        <w:rFonts w:asciiTheme="minorHAnsi" w:hAnsiTheme="minorHAnsi" w:hint="default"/>
        <w:color w:val="auto"/>
        <w:sz w:val="21"/>
      </w:rPr>
    </w:lvl>
    <w:lvl w:ilvl="6">
      <w:start w:val="1"/>
      <w:numFmt w:val="none"/>
      <w:lvlText w:val=""/>
      <w:lvlJc w:val="left"/>
      <w:pPr>
        <w:tabs>
          <w:tab w:val="num" w:pos="2975"/>
        </w:tabs>
        <w:ind w:left="2975" w:hanging="425"/>
      </w:pPr>
      <w:rPr>
        <w:rFonts w:hint="default"/>
      </w:rPr>
    </w:lvl>
    <w:lvl w:ilvl="7">
      <w:start w:val="1"/>
      <w:numFmt w:val="none"/>
      <w:lvlText w:val=""/>
      <w:lvlJc w:val="left"/>
      <w:pPr>
        <w:tabs>
          <w:tab w:val="num" w:pos="3400"/>
        </w:tabs>
        <w:ind w:left="3400" w:hanging="425"/>
      </w:pPr>
      <w:rPr>
        <w:rFonts w:hint="default"/>
      </w:rPr>
    </w:lvl>
    <w:lvl w:ilvl="8">
      <w:start w:val="1"/>
      <w:numFmt w:val="none"/>
      <w:lvlText w:val=""/>
      <w:lvlJc w:val="left"/>
      <w:pPr>
        <w:tabs>
          <w:tab w:val="num" w:pos="3825"/>
        </w:tabs>
        <w:ind w:left="3825" w:hanging="425"/>
      </w:pPr>
      <w:rPr>
        <w:rFonts w:hint="default"/>
      </w:rPr>
    </w:lvl>
  </w:abstractNum>
  <w:abstractNum w:abstractNumId="2" w15:restartNumberingAfterBreak="0">
    <w:nsid w:val="097510D7"/>
    <w:multiLevelType w:val="multilevel"/>
    <w:tmpl w:val="2F6CA4A0"/>
    <w:numStyleLink w:val="ListBullet"/>
  </w:abstractNum>
  <w:abstractNum w:abstractNumId="3" w15:restartNumberingAfterBreak="0">
    <w:nsid w:val="0B806252"/>
    <w:multiLevelType w:val="hybridMultilevel"/>
    <w:tmpl w:val="D534C63C"/>
    <w:lvl w:ilvl="0" w:tplc="EF5A1A1A">
      <w:start w:val="1"/>
      <w:numFmt w:val="decimal"/>
      <w:pStyle w:val="NumberedLIst"/>
      <w:lvlText w:val="%1."/>
      <w:lvlJc w:val="left"/>
      <w:pPr>
        <w:ind w:left="530" w:hanging="360"/>
      </w:pPr>
      <w:rPr>
        <w:rFonts w:ascii="Calibri" w:hAnsi="Calibri" w:hint="default"/>
        <w:b w:val="0"/>
        <w:i w:val="0"/>
        <w:sz w:val="22"/>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0D8D7AB3"/>
    <w:multiLevelType w:val="hybridMultilevel"/>
    <w:tmpl w:val="A0F422CC"/>
    <w:lvl w:ilvl="0" w:tplc="0C090003">
      <w:start w:val="1"/>
      <w:numFmt w:val="bullet"/>
      <w:lvlText w:val="o"/>
      <w:lvlJc w:val="left"/>
      <w:pPr>
        <w:ind w:left="1320" w:hanging="360"/>
      </w:pPr>
      <w:rPr>
        <w:rFonts w:ascii="Courier New" w:hAnsi="Courier New" w:cs="Courier New"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5"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7" w15:restartNumberingAfterBreak="0">
    <w:nsid w:val="129633B0"/>
    <w:multiLevelType w:val="hybridMultilevel"/>
    <w:tmpl w:val="ABF2EB58"/>
    <w:lvl w:ilvl="0" w:tplc="0C090001">
      <w:start w:val="1"/>
      <w:numFmt w:val="bullet"/>
      <w:lvlText w:val=""/>
      <w:lvlJc w:val="left"/>
      <w:pPr>
        <w:tabs>
          <w:tab w:val="num" w:pos="227"/>
        </w:tabs>
        <w:ind w:left="227" w:hanging="22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192BB7"/>
    <w:multiLevelType w:val="hybridMultilevel"/>
    <w:tmpl w:val="173E1D24"/>
    <w:lvl w:ilvl="0" w:tplc="E37CA06C">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0" w15:restartNumberingAfterBreak="0">
    <w:nsid w:val="1D737170"/>
    <w:multiLevelType w:val="multilevel"/>
    <w:tmpl w:val="F84639C4"/>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23594565"/>
    <w:multiLevelType w:val="hybridMultilevel"/>
    <w:tmpl w:val="E8DCDBAA"/>
    <w:lvl w:ilvl="0" w:tplc="7E641EA0">
      <w:start w:val="1"/>
      <w:numFmt w:val="decimal"/>
      <w:pStyle w:val="StyleStyle11ptJustifiedCalibri"/>
      <w:lvlText w:val="%1."/>
      <w:lvlJc w:val="left"/>
      <w:pPr>
        <w:tabs>
          <w:tab w:val="num" w:pos="284"/>
        </w:tabs>
        <w:ind w:left="284"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1D31EE1"/>
    <w:multiLevelType w:val="hybridMultilevel"/>
    <w:tmpl w:val="201C595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660419F"/>
    <w:multiLevelType w:val="hybridMultilevel"/>
    <w:tmpl w:val="54FA7DDA"/>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16" w15:restartNumberingAfterBreak="0">
    <w:nsid w:val="3BF26A71"/>
    <w:multiLevelType w:val="multilevel"/>
    <w:tmpl w:val="E9B44B6A"/>
    <w:styleLink w:val="ListParagraph0"/>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8" w15:restartNumberingAfterBreak="0">
    <w:nsid w:val="43EC7961"/>
    <w:multiLevelType w:val="hybridMultilevel"/>
    <w:tmpl w:val="9A36A040"/>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9" w15:restartNumberingAfterBreak="0">
    <w:nsid w:val="48C2075E"/>
    <w:multiLevelType w:val="hybridMultilevel"/>
    <w:tmpl w:val="93489E94"/>
    <w:lvl w:ilvl="0" w:tplc="0DAE1974">
      <w:start w:val="1"/>
      <w:numFmt w:val="bullet"/>
      <w:lvlText w:val=""/>
      <w:lvlJc w:val="left"/>
      <w:pPr>
        <w:tabs>
          <w:tab w:val="num" w:pos="227"/>
        </w:tabs>
        <w:ind w:left="227" w:hanging="227"/>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C90D8A"/>
    <w:multiLevelType w:val="multilevel"/>
    <w:tmpl w:val="8752BC70"/>
    <w:numStyleLink w:val="ListSectionTitle"/>
  </w:abstractNum>
  <w:abstractNum w:abstractNumId="21" w15:restartNumberingAfterBreak="0">
    <w:nsid w:val="4F081E50"/>
    <w:multiLevelType w:val="hybridMultilevel"/>
    <w:tmpl w:val="3FC01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AA0A7D"/>
    <w:multiLevelType w:val="multilevel"/>
    <w:tmpl w:val="E9B44B6A"/>
    <w:numStyleLink w:val="ListParagraph0"/>
  </w:abstractNum>
  <w:abstractNum w:abstractNumId="23" w15:restartNumberingAfterBreak="0">
    <w:nsid w:val="52D04275"/>
    <w:multiLevelType w:val="hybridMultilevel"/>
    <w:tmpl w:val="6CC89AE0"/>
    <w:lvl w:ilvl="0" w:tplc="947E1478">
      <w:start w:val="1"/>
      <w:numFmt w:val="bullet"/>
      <w:pStyle w:val="normalbullet"/>
      <w:lvlText w:val=""/>
      <w:lvlJc w:val="left"/>
      <w:pPr>
        <w:tabs>
          <w:tab w:val="num" w:pos="454"/>
        </w:tabs>
        <w:ind w:left="454" w:hanging="454"/>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FE7795"/>
    <w:multiLevelType w:val="multilevel"/>
    <w:tmpl w:val="B5BC7C40"/>
    <w:numStyleLink w:val="ListAppendix"/>
  </w:abstractNum>
  <w:abstractNum w:abstractNumId="25" w15:restartNumberingAfterBreak="0">
    <w:nsid w:val="607252B9"/>
    <w:multiLevelType w:val="multilevel"/>
    <w:tmpl w:val="4F642FBC"/>
    <w:lvl w:ilvl="0">
      <w:start w:val="1"/>
      <w:numFmt w:val="lowerLetter"/>
      <w:lvlText w:val="%1."/>
      <w:lvlJc w:val="left"/>
      <w:pPr>
        <w:tabs>
          <w:tab w:val="num" w:pos="425"/>
        </w:tabs>
        <w:ind w:left="425" w:hanging="425"/>
      </w:pPr>
      <w:rPr>
        <w:rFonts w:asciiTheme="minorHAnsi" w:hAnsiTheme="minorHAnsi" w:hint="default"/>
        <w:color w:val="auto"/>
        <w:sz w:val="21"/>
      </w:rPr>
    </w:lvl>
    <w:lvl w:ilvl="1">
      <w:start w:val="1"/>
      <w:numFmt w:val="lowerRoman"/>
      <w:lvlText w:val="%2."/>
      <w:lvlJc w:val="left"/>
      <w:pPr>
        <w:tabs>
          <w:tab w:val="num" w:pos="850"/>
        </w:tabs>
        <w:ind w:left="850" w:hanging="425"/>
      </w:pPr>
      <w:rPr>
        <w:rFonts w:asciiTheme="minorHAnsi" w:hAnsiTheme="minorHAnsi" w:hint="default"/>
        <w:color w:val="auto"/>
        <w:sz w:val="21"/>
      </w:rPr>
    </w:lvl>
    <w:lvl w:ilvl="2">
      <w:start w:val="1"/>
      <w:numFmt w:val="decimal"/>
      <w:lvlText w:val="%3."/>
      <w:lvlJc w:val="left"/>
      <w:pPr>
        <w:tabs>
          <w:tab w:val="num" w:pos="1275"/>
        </w:tabs>
        <w:ind w:left="1275" w:hanging="425"/>
      </w:pPr>
      <w:rPr>
        <w:rFonts w:asciiTheme="minorHAnsi" w:hAnsiTheme="minorHAnsi" w:hint="default"/>
        <w:color w:val="auto"/>
        <w:sz w:val="21"/>
      </w:rPr>
    </w:lvl>
    <w:lvl w:ilvl="3">
      <w:start w:val="1"/>
      <w:numFmt w:val="upperLetter"/>
      <w:lvlText w:val="%4."/>
      <w:lvlJc w:val="left"/>
      <w:pPr>
        <w:tabs>
          <w:tab w:val="num" w:pos="1700"/>
        </w:tabs>
        <w:ind w:left="1700" w:hanging="425"/>
      </w:pPr>
      <w:rPr>
        <w:rFonts w:asciiTheme="minorHAnsi" w:hAnsiTheme="minorHAnsi" w:hint="default"/>
        <w:color w:val="auto"/>
        <w:sz w:val="21"/>
      </w:rPr>
    </w:lvl>
    <w:lvl w:ilvl="4">
      <w:start w:val="1"/>
      <w:numFmt w:val="upperRoman"/>
      <w:lvlText w:val="%5."/>
      <w:lvlJc w:val="left"/>
      <w:pPr>
        <w:tabs>
          <w:tab w:val="num" w:pos="2125"/>
        </w:tabs>
        <w:ind w:left="2125" w:hanging="425"/>
      </w:pPr>
      <w:rPr>
        <w:rFonts w:asciiTheme="minorHAnsi" w:hAnsiTheme="minorHAnsi" w:hint="default"/>
        <w:color w:val="auto"/>
        <w:sz w:val="21"/>
      </w:rPr>
    </w:lvl>
    <w:lvl w:ilvl="5">
      <w:start w:val="1"/>
      <w:numFmt w:val="decimal"/>
      <w:lvlText w:val="%6."/>
      <w:lvlJc w:val="left"/>
      <w:pPr>
        <w:tabs>
          <w:tab w:val="num" w:pos="2550"/>
        </w:tabs>
        <w:ind w:left="2550" w:hanging="425"/>
      </w:pPr>
      <w:rPr>
        <w:rFonts w:asciiTheme="minorHAnsi" w:hAnsiTheme="minorHAnsi" w:hint="default"/>
        <w:color w:val="auto"/>
        <w:sz w:val="21"/>
      </w:rPr>
    </w:lvl>
    <w:lvl w:ilvl="6">
      <w:start w:val="1"/>
      <w:numFmt w:val="none"/>
      <w:lvlText w:val=""/>
      <w:lvlJc w:val="left"/>
      <w:pPr>
        <w:tabs>
          <w:tab w:val="num" w:pos="2975"/>
        </w:tabs>
        <w:ind w:left="2975" w:hanging="425"/>
      </w:pPr>
      <w:rPr>
        <w:rFonts w:hint="default"/>
      </w:rPr>
    </w:lvl>
    <w:lvl w:ilvl="7">
      <w:start w:val="1"/>
      <w:numFmt w:val="none"/>
      <w:lvlText w:val=""/>
      <w:lvlJc w:val="left"/>
      <w:pPr>
        <w:tabs>
          <w:tab w:val="num" w:pos="3400"/>
        </w:tabs>
        <w:ind w:left="3400" w:hanging="425"/>
      </w:pPr>
      <w:rPr>
        <w:rFonts w:hint="default"/>
      </w:rPr>
    </w:lvl>
    <w:lvl w:ilvl="8">
      <w:start w:val="1"/>
      <w:numFmt w:val="none"/>
      <w:lvlText w:val=""/>
      <w:lvlJc w:val="left"/>
      <w:pPr>
        <w:tabs>
          <w:tab w:val="num" w:pos="3825"/>
        </w:tabs>
        <w:ind w:left="3825" w:hanging="425"/>
      </w:pPr>
      <w:rPr>
        <w:rFonts w:hint="default"/>
      </w:rPr>
    </w:lvl>
  </w:abstractNum>
  <w:abstractNum w:abstractNumId="26" w15:restartNumberingAfterBreak="0">
    <w:nsid w:val="609E47AC"/>
    <w:multiLevelType w:val="hybridMultilevel"/>
    <w:tmpl w:val="42DEB30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7F854B4"/>
    <w:multiLevelType w:val="multilevel"/>
    <w:tmpl w:val="28EADF76"/>
    <w:lvl w:ilvl="0">
      <w:start w:val="1"/>
      <w:numFmt w:val="bullet"/>
      <w:pStyle w:val="Bullet-Circle"/>
      <w:lvlText w:val=""/>
      <w:lvlJc w:val="left"/>
      <w:pPr>
        <w:tabs>
          <w:tab w:val="num" w:pos="1276"/>
        </w:tabs>
        <w:ind w:left="1276" w:hanging="425"/>
      </w:pPr>
      <w:rPr>
        <w:rFonts w:ascii="Symbol" w:hAnsi="Symbol" w:hint="default"/>
        <w:sz w:val="24"/>
      </w:rPr>
    </w:lvl>
    <w:lvl w:ilvl="1">
      <w:start w:val="1"/>
      <w:numFmt w:val="bullet"/>
      <w:lvlText w:val=""/>
      <w:lvlJc w:val="left"/>
      <w:pPr>
        <w:tabs>
          <w:tab w:val="num" w:pos="1701"/>
        </w:tabs>
        <w:ind w:left="1701" w:hanging="425"/>
      </w:pPr>
      <w:rPr>
        <w:rFonts w:ascii="Symbol" w:hAnsi="Symbol" w:hint="default"/>
        <w:b/>
        <w:i w:val="0"/>
        <w:sz w:val="24"/>
      </w:rPr>
    </w:lvl>
    <w:lvl w:ilvl="2">
      <w:start w:val="1"/>
      <w:numFmt w:val="bullet"/>
      <w:lvlText w:val=""/>
      <w:lvlJc w:val="left"/>
      <w:pPr>
        <w:tabs>
          <w:tab w:val="num" w:pos="2126"/>
        </w:tabs>
        <w:ind w:left="2126" w:hanging="425"/>
      </w:pPr>
      <w:rPr>
        <w:rFonts w:ascii="Wingdings" w:hAnsi="Wingdings" w:hint="default"/>
        <w:sz w:val="18"/>
      </w:rPr>
    </w:lvl>
    <w:lvl w:ilvl="3">
      <w:start w:val="1"/>
      <w:numFmt w:val="bullet"/>
      <w:lvlText w:val=""/>
      <w:lvlJc w:val="left"/>
      <w:pPr>
        <w:tabs>
          <w:tab w:val="num" w:pos="2552"/>
        </w:tabs>
        <w:ind w:left="2552" w:hanging="426"/>
      </w:pPr>
      <w:rPr>
        <w:rFonts w:ascii="Wingdings 2" w:hAnsi="Wingdings 2" w:hint="default"/>
        <w:sz w:val="22"/>
      </w:rPr>
    </w:lvl>
    <w:lvl w:ilvl="4">
      <w:start w:val="1"/>
      <w:numFmt w:val="none"/>
      <w:lvlText w:val="%1.%2.%3.%4.%5."/>
      <w:lvlJc w:val="left"/>
      <w:pPr>
        <w:tabs>
          <w:tab w:val="num" w:pos="3371"/>
        </w:tabs>
        <w:ind w:left="3083" w:hanging="792"/>
      </w:pPr>
      <w:rPr>
        <w:rFonts w:hint="default"/>
      </w:rPr>
    </w:lvl>
    <w:lvl w:ilvl="5">
      <w:start w:val="1"/>
      <w:numFmt w:val="none"/>
      <w:lvlText w:val="%1.%2.%3.%4.%5.%6."/>
      <w:lvlJc w:val="left"/>
      <w:pPr>
        <w:tabs>
          <w:tab w:val="num" w:pos="3731"/>
        </w:tabs>
        <w:ind w:left="3587" w:hanging="936"/>
      </w:pPr>
      <w:rPr>
        <w:rFonts w:hint="default"/>
      </w:rPr>
    </w:lvl>
    <w:lvl w:ilvl="6">
      <w:start w:val="1"/>
      <w:numFmt w:val="none"/>
      <w:lvlText w:val="%1.%2.%3.%4.%5.%6.%7."/>
      <w:lvlJc w:val="left"/>
      <w:pPr>
        <w:tabs>
          <w:tab w:val="num" w:pos="4451"/>
        </w:tabs>
        <w:ind w:left="4091" w:hanging="1080"/>
      </w:pPr>
      <w:rPr>
        <w:rFonts w:hint="default"/>
      </w:rPr>
    </w:lvl>
    <w:lvl w:ilvl="7">
      <w:start w:val="1"/>
      <w:numFmt w:val="none"/>
      <w:lvlText w:val="%1.%2.%3.%4.%5.%6.%7.%8."/>
      <w:lvlJc w:val="left"/>
      <w:pPr>
        <w:tabs>
          <w:tab w:val="num" w:pos="4811"/>
        </w:tabs>
        <w:ind w:left="4595" w:hanging="1224"/>
      </w:pPr>
      <w:rPr>
        <w:rFonts w:hint="default"/>
      </w:rPr>
    </w:lvl>
    <w:lvl w:ilvl="8">
      <w:start w:val="1"/>
      <w:numFmt w:val="none"/>
      <w:lvlText w:val="%1.%2.%3.%4.%5.%6.%7.%8.%9."/>
      <w:lvlJc w:val="left"/>
      <w:pPr>
        <w:tabs>
          <w:tab w:val="num" w:pos="5531"/>
        </w:tabs>
        <w:ind w:left="5171" w:hanging="1440"/>
      </w:pPr>
      <w:rPr>
        <w:rFonts w:hint="default"/>
      </w:rPr>
    </w:lvl>
  </w:abstractNum>
  <w:abstractNum w:abstractNumId="28"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9" w15:restartNumberingAfterBreak="0">
    <w:nsid w:val="7D21229E"/>
    <w:multiLevelType w:val="hybridMultilevel"/>
    <w:tmpl w:val="8194A5BA"/>
    <w:lvl w:ilvl="0" w:tplc="0C090003">
      <w:start w:val="1"/>
      <w:numFmt w:val="bullet"/>
      <w:lvlText w:val="o"/>
      <w:lvlJc w:val="left"/>
      <w:pPr>
        <w:ind w:left="1320" w:hanging="360"/>
      </w:pPr>
      <w:rPr>
        <w:rFonts w:ascii="Courier New" w:hAnsi="Courier New" w:cs="Courier New"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30" w15:restartNumberingAfterBreak="0">
    <w:nsid w:val="7F053BC4"/>
    <w:multiLevelType w:val="hybridMultilevel"/>
    <w:tmpl w:val="EA96356E"/>
    <w:lvl w:ilvl="0" w:tplc="669E4BDE">
      <w:start w:val="1"/>
      <w:numFmt w:val="bullet"/>
      <w:pStyle w:val="StyletablecopyJustified1"/>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num w:numId="1" w16cid:durableId="1596674550">
    <w:abstractNumId w:val="28"/>
  </w:num>
  <w:num w:numId="2" w16cid:durableId="1198857801">
    <w:abstractNumId w:val="9"/>
  </w:num>
  <w:num w:numId="3" w16cid:durableId="1358964764">
    <w:abstractNumId w:val="16"/>
  </w:num>
  <w:num w:numId="4" w16cid:durableId="1554384141">
    <w:abstractNumId w:val="6"/>
  </w:num>
  <w:num w:numId="5" w16cid:durableId="723993660">
    <w:abstractNumId w:val="22"/>
  </w:num>
  <w:num w:numId="6" w16cid:durableId="1239175677">
    <w:abstractNumId w:val="10"/>
    <w:lvlOverride w:ilvl="0">
      <w:lvl w:ilvl="0">
        <w:start w:val="1"/>
        <w:numFmt w:val="decimal"/>
        <w:pStyle w:val="NbrHeading1"/>
        <w:lvlText w:val="%1."/>
        <w:lvlJc w:val="left"/>
        <w:pPr>
          <w:tabs>
            <w:tab w:val="num" w:pos="1134"/>
          </w:tabs>
          <w:ind w:left="1134" w:hanging="1134"/>
        </w:pPr>
        <w:rPr>
          <w:rFonts w:hint="default"/>
        </w:rPr>
      </w:lvl>
    </w:lvlOverride>
    <w:lvlOverride w:ilvl="1">
      <w:lvl w:ilvl="1">
        <w:start w:val="1"/>
        <w:numFmt w:val="decimal"/>
        <w:pStyle w:val="NbrHeading2"/>
        <w:lvlText w:val="%1.%2"/>
        <w:lvlJc w:val="left"/>
        <w:pPr>
          <w:tabs>
            <w:tab w:val="num" w:pos="1134"/>
          </w:tabs>
          <w:ind w:left="1134" w:hanging="1134"/>
        </w:pPr>
        <w:rPr>
          <w:rFonts w:hint="default"/>
          <w:b w:val="0"/>
          <w:i w:val="0"/>
        </w:rPr>
      </w:lvl>
    </w:lvlOverride>
  </w:num>
  <w:num w:numId="7" w16cid:durableId="26880542">
    <w:abstractNumId w:val="12"/>
  </w:num>
  <w:num w:numId="8" w16cid:durableId="67118544">
    <w:abstractNumId w:val="13"/>
  </w:num>
  <w:num w:numId="9" w16cid:durableId="927235107">
    <w:abstractNumId w:val="5"/>
  </w:num>
  <w:num w:numId="10" w16cid:durableId="1639610327">
    <w:abstractNumId w:val="17"/>
  </w:num>
  <w:num w:numId="11" w16cid:durableId="1782411504">
    <w:abstractNumId w:val="2"/>
  </w:num>
  <w:num w:numId="12" w16cid:durableId="944535447">
    <w:abstractNumId w:val="0"/>
  </w:num>
  <w:num w:numId="13" w16cid:durableId="202861971">
    <w:abstractNumId w:val="20"/>
  </w:num>
  <w:num w:numId="14" w16cid:durableId="513299818">
    <w:abstractNumId w:val="24"/>
  </w:num>
  <w:num w:numId="15" w16cid:durableId="580262748">
    <w:abstractNumId w:val="10"/>
  </w:num>
  <w:num w:numId="16" w16cid:durableId="1536232012">
    <w:abstractNumId w:val="27"/>
  </w:num>
  <w:num w:numId="17" w16cid:durableId="911962705">
    <w:abstractNumId w:val="11"/>
  </w:num>
  <w:num w:numId="18" w16cid:durableId="1465660078">
    <w:abstractNumId w:val="23"/>
  </w:num>
  <w:num w:numId="19" w16cid:durableId="2098792941">
    <w:abstractNumId w:val="3"/>
  </w:num>
  <w:num w:numId="20" w16cid:durableId="867447294">
    <w:abstractNumId w:val="10"/>
  </w:num>
  <w:num w:numId="21" w16cid:durableId="1169248415">
    <w:abstractNumId w:val="8"/>
  </w:num>
  <w:num w:numId="22" w16cid:durableId="1928150096">
    <w:abstractNumId w:val="30"/>
  </w:num>
  <w:num w:numId="23" w16cid:durableId="353116844">
    <w:abstractNumId w:val="7"/>
  </w:num>
  <w:num w:numId="24" w16cid:durableId="267860594">
    <w:abstractNumId w:val="19"/>
  </w:num>
  <w:num w:numId="25" w16cid:durableId="1047753298">
    <w:abstractNumId w:val="1"/>
  </w:num>
  <w:num w:numId="26" w16cid:durableId="1022317295">
    <w:abstractNumId w:val="8"/>
  </w:num>
  <w:num w:numId="27" w16cid:durableId="97601820">
    <w:abstractNumId w:val="25"/>
  </w:num>
  <w:num w:numId="28" w16cid:durableId="1770002717">
    <w:abstractNumId w:val="15"/>
  </w:num>
  <w:num w:numId="29" w16cid:durableId="165563802">
    <w:abstractNumId w:val="18"/>
  </w:num>
  <w:num w:numId="30" w16cid:durableId="1999771372">
    <w:abstractNumId w:val="4"/>
  </w:num>
  <w:num w:numId="31" w16cid:durableId="227695241">
    <w:abstractNumId w:val="14"/>
  </w:num>
  <w:num w:numId="32" w16cid:durableId="992299363">
    <w:abstractNumId w:val="26"/>
  </w:num>
  <w:num w:numId="33" w16cid:durableId="285820550">
    <w:abstractNumId w:val="21"/>
  </w:num>
  <w:num w:numId="34" w16cid:durableId="1089741339">
    <w:abstractNumId w:val="10"/>
    <w:lvlOverride w:ilvl="0">
      <w:lvl w:ilvl="0">
        <w:start w:val="1"/>
        <w:numFmt w:val="decimal"/>
        <w:pStyle w:val="NbrHeading1"/>
        <w:lvlText w:val="%1."/>
        <w:lvlJc w:val="left"/>
        <w:pPr>
          <w:tabs>
            <w:tab w:val="num" w:pos="1134"/>
          </w:tabs>
          <w:ind w:left="1134" w:hanging="1134"/>
        </w:pPr>
        <w:rPr>
          <w:rFonts w:hint="default"/>
        </w:rPr>
      </w:lvl>
    </w:lvlOverride>
    <w:lvlOverride w:ilvl="1">
      <w:lvl w:ilvl="1">
        <w:start w:val="1"/>
        <w:numFmt w:val="decimal"/>
        <w:pStyle w:val="NbrHeading2"/>
        <w:lvlText w:val="%1.%2"/>
        <w:lvlJc w:val="left"/>
        <w:pPr>
          <w:tabs>
            <w:tab w:val="num" w:pos="1134"/>
          </w:tabs>
          <w:ind w:left="1134" w:hanging="1134"/>
        </w:pPr>
        <w:rPr>
          <w:rFonts w:hint="default"/>
          <w:b w:val="0"/>
          <w:i w:val="0"/>
        </w:rPr>
      </w:lvl>
    </w:lvlOverride>
  </w:num>
  <w:num w:numId="35" w16cid:durableId="1606691935">
    <w:abstractNumId w:val="29"/>
  </w:num>
  <w:num w:numId="36" w16cid:durableId="612518101">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480"/>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7E0"/>
    <w:rsid w:val="00012B92"/>
    <w:rsid w:val="000172E0"/>
    <w:rsid w:val="000201FB"/>
    <w:rsid w:val="0002146F"/>
    <w:rsid w:val="00022C90"/>
    <w:rsid w:val="000300D4"/>
    <w:rsid w:val="00033B18"/>
    <w:rsid w:val="000346D2"/>
    <w:rsid w:val="0004372C"/>
    <w:rsid w:val="00045245"/>
    <w:rsid w:val="000549F9"/>
    <w:rsid w:val="000619F6"/>
    <w:rsid w:val="00063C96"/>
    <w:rsid w:val="000735B2"/>
    <w:rsid w:val="00075C31"/>
    <w:rsid w:val="00081EFC"/>
    <w:rsid w:val="000921DC"/>
    <w:rsid w:val="00094CD8"/>
    <w:rsid w:val="000A5186"/>
    <w:rsid w:val="000B14C5"/>
    <w:rsid w:val="000B1EDE"/>
    <w:rsid w:val="000B3E75"/>
    <w:rsid w:val="000B536D"/>
    <w:rsid w:val="000C2AFA"/>
    <w:rsid w:val="000C4427"/>
    <w:rsid w:val="000C7648"/>
    <w:rsid w:val="000D00CA"/>
    <w:rsid w:val="000D15DA"/>
    <w:rsid w:val="000D6FB6"/>
    <w:rsid w:val="000D7879"/>
    <w:rsid w:val="000E09EB"/>
    <w:rsid w:val="000E0B4D"/>
    <w:rsid w:val="000E39A4"/>
    <w:rsid w:val="000F1EBB"/>
    <w:rsid w:val="000F207B"/>
    <w:rsid w:val="001042B3"/>
    <w:rsid w:val="00105098"/>
    <w:rsid w:val="00110BA8"/>
    <w:rsid w:val="001117DC"/>
    <w:rsid w:val="001150FF"/>
    <w:rsid w:val="00115BEF"/>
    <w:rsid w:val="001167C1"/>
    <w:rsid w:val="00121C09"/>
    <w:rsid w:val="00124B00"/>
    <w:rsid w:val="0013204C"/>
    <w:rsid w:val="00132EA4"/>
    <w:rsid w:val="00133D26"/>
    <w:rsid w:val="00140B6F"/>
    <w:rsid w:val="001420DC"/>
    <w:rsid w:val="001429C2"/>
    <w:rsid w:val="001439ED"/>
    <w:rsid w:val="00143A15"/>
    <w:rsid w:val="001451F4"/>
    <w:rsid w:val="001468D3"/>
    <w:rsid w:val="001529A2"/>
    <w:rsid w:val="00153EC7"/>
    <w:rsid w:val="001543A9"/>
    <w:rsid w:val="00155E8C"/>
    <w:rsid w:val="001565C8"/>
    <w:rsid w:val="001624E6"/>
    <w:rsid w:val="001640CF"/>
    <w:rsid w:val="00164D68"/>
    <w:rsid w:val="00165551"/>
    <w:rsid w:val="00166280"/>
    <w:rsid w:val="001721B9"/>
    <w:rsid w:val="001741BF"/>
    <w:rsid w:val="00174DEB"/>
    <w:rsid w:val="001754D8"/>
    <w:rsid w:val="00176925"/>
    <w:rsid w:val="0017776B"/>
    <w:rsid w:val="00177EE4"/>
    <w:rsid w:val="0018095A"/>
    <w:rsid w:val="00185B51"/>
    <w:rsid w:val="0019030A"/>
    <w:rsid w:val="00193459"/>
    <w:rsid w:val="00193E69"/>
    <w:rsid w:val="001962B2"/>
    <w:rsid w:val="00196C64"/>
    <w:rsid w:val="001A1233"/>
    <w:rsid w:val="001A5140"/>
    <w:rsid w:val="001A54A8"/>
    <w:rsid w:val="001A554C"/>
    <w:rsid w:val="001B33B0"/>
    <w:rsid w:val="001B5850"/>
    <w:rsid w:val="001B6A57"/>
    <w:rsid w:val="001C2A28"/>
    <w:rsid w:val="001C4CAA"/>
    <w:rsid w:val="001D5CA9"/>
    <w:rsid w:val="001D6CD3"/>
    <w:rsid w:val="001D7EC4"/>
    <w:rsid w:val="001E544B"/>
    <w:rsid w:val="001F3DCC"/>
    <w:rsid w:val="001F5260"/>
    <w:rsid w:val="001F7E7F"/>
    <w:rsid w:val="00200D67"/>
    <w:rsid w:val="00206DD5"/>
    <w:rsid w:val="00207542"/>
    <w:rsid w:val="002077F9"/>
    <w:rsid w:val="00210C2F"/>
    <w:rsid w:val="002113E1"/>
    <w:rsid w:val="002142AC"/>
    <w:rsid w:val="002152DB"/>
    <w:rsid w:val="00222466"/>
    <w:rsid w:val="00224DD3"/>
    <w:rsid w:val="00226DD2"/>
    <w:rsid w:val="00232D3F"/>
    <w:rsid w:val="00236BC7"/>
    <w:rsid w:val="002403FE"/>
    <w:rsid w:val="00241DF1"/>
    <w:rsid w:val="00242BEF"/>
    <w:rsid w:val="00247497"/>
    <w:rsid w:val="0025008F"/>
    <w:rsid w:val="00250210"/>
    <w:rsid w:val="0025668D"/>
    <w:rsid w:val="00261A9E"/>
    <w:rsid w:val="002671B4"/>
    <w:rsid w:val="0027058B"/>
    <w:rsid w:val="002721EC"/>
    <w:rsid w:val="002764F2"/>
    <w:rsid w:val="0028208D"/>
    <w:rsid w:val="00287293"/>
    <w:rsid w:val="00291CE9"/>
    <w:rsid w:val="00292EDB"/>
    <w:rsid w:val="0029467D"/>
    <w:rsid w:val="00294EF8"/>
    <w:rsid w:val="002A0DC8"/>
    <w:rsid w:val="002A3263"/>
    <w:rsid w:val="002A6BD3"/>
    <w:rsid w:val="002C1B2C"/>
    <w:rsid w:val="002C2A43"/>
    <w:rsid w:val="002C42F2"/>
    <w:rsid w:val="002D2A0E"/>
    <w:rsid w:val="002D3207"/>
    <w:rsid w:val="002D45E8"/>
    <w:rsid w:val="002E1F6A"/>
    <w:rsid w:val="002F5C22"/>
    <w:rsid w:val="002F612F"/>
    <w:rsid w:val="002F6292"/>
    <w:rsid w:val="00300FA8"/>
    <w:rsid w:val="00320B95"/>
    <w:rsid w:val="00322343"/>
    <w:rsid w:val="00323BC7"/>
    <w:rsid w:val="00330D32"/>
    <w:rsid w:val="0033655D"/>
    <w:rsid w:val="0033789A"/>
    <w:rsid w:val="00340BC6"/>
    <w:rsid w:val="00345217"/>
    <w:rsid w:val="003517B3"/>
    <w:rsid w:val="00362EB9"/>
    <w:rsid w:val="0036728F"/>
    <w:rsid w:val="0036734A"/>
    <w:rsid w:val="0037210F"/>
    <w:rsid w:val="003722EA"/>
    <w:rsid w:val="00374EFE"/>
    <w:rsid w:val="00376E1D"/>
    <w:rsid w:val="00386595"/>
    <w:rsid w:val="00396C63"/>
    <w:rsid w:val="00396EDB"/>
    <w:rsid w:val="003A1336"/>
    <w:rsid w:val="003A50C2"/>
    <w:rsid w:val="003A5267"/>
    <w:rsid w:val="003B0375"/>
    <w:rsid w:val="003B12C9"/>
    <w:rsid w:val="003B1FE7"/>
    <w:rsid w:val="003C267F"/>
    <w:rsid w:val="003C7C91"/>
    <w:rsid w:val="003F3CD7"/>
    <w:rsid w:val="003F4456"/>
    <w:rsid w:val="003F51CF"/>
    <w:rsid w:val="003F6479"/>
    <w:rsid w:val="00413F89"/>
    <w:rsid w:val="00414766"/>
    <w:rsid w:val="00416DE9"/>
    <w:rsid w:val="00416FF4"/>
    <w:rsid w:val="004249BC"/>
    <w:rsid w:val="00425034"/>
    <w:rsid w:val="00432851"/>
    <w:rsid w:val="00432BCD"/>
    <w:rsid w:val="00433EF3"/>
    <w:rsid w:val="00434316"/>
    <w:rsid w:val="004360FA"/>
    <w:rsid w:val="00436246"/>
    <w:rsid w:val="0043751A"/>
    <w:rsid w:val="00440222"/>
    <w:rsid w:val="0044044E"/>
    <w:rsid w:val="00441994"/>
    <w:rsid w:val="00443596"/>
    <w:rsid w:val="00444DD7"/>
    <w:rsid w:val="00445521"/>
    <w:rsid w:val="00446B6E"/>
    <w:rsid w:val="00447353"/>
    <w:rsid w:val="00447402"/>
    <w:rsid w:val="00451A66"/>
    <w:rsid w:val="00452194"/>
    <w:rsid w:val="0046002E"/>
    <w:rsid w:val="00463D08"/>
    <w:rsid w:val="00466621"/>
    <w:rsid w:val="0046708F"/>
    <w:rsid w:val="004713C5"/>
    <w:rsid w:val="00471E34"/>
    <w:rsid w:val="00476769"/>
    <w:rsid w:val="00480954"/>
    <w:rsid w:val="00482B5A"/>
    <w:rsid w:val="00495F1C"/>
    <w:rsid w:val="004972A0"/>
    <w:rsid w:val="004A1A36"/>
    <w:rsid w:val="004A59DA"/>
    <w:rsid w:val="004A6DD4"/>
    <w:rsid w:val="004B30B3"/>
    <w:rsid w:val="004B4E68"/>
    <w:rsid w:val="004B4EFB"/>
    <w:rsid w:val="004C72BD"/>
    <w:rsid w:val="004C7D4D"/>
    <w:rsid w:val="004D2012"/>
    <w:rsid w:val="004D6410"/>
    <w:rsid w:val="004E1C31"/>
    <w:rsid w:val="004E315B"/>
    <w:rsid w:val="004E75B4"/>
    <w:rsid w:val="004E782B"/>
    <w:rsid w:val="004E7F2E"/>
    <w:rsid w:val="00507591"/>
    <w:rsid w:val="005109CC"/>
    <w:rsid w:val="00510EC5"/>
    <w:rsid w:val="005112A2"/>
    <w:rsid w:val="00513FED"/>
    <w:rsid w:val="0051593A"/>
    <w:rsid w:val="00520A9A"/>
    <w:rsid w:val="005224BE"/>
    <w:rsid w:val="0052263B"/>
    <w:rsid w:val="00524142"/>
    <w:rsid w:val="00530F77"/>
    <w:rsid w:val="00531A24"/>
    <w:rsid w:val="005338C4"/>
    <w:rsid w:val="00536047"/>
    <w:rsid w:val="00536AF7"/>
    <w:rsid w:val="00536EB4"/>
    <w:rsid w:val="00542D86"/>
    <w:rsid w:val="00545E93"/>
    <w:rsid w:val="005538FB"/>
    <w:rsid w:val="005577B7"/>
    <w:rsid w:val="00561836"/>
    <w:rsid w:val="00561C9F"/>
    <w:rsid w:val="00565E9D"/>
    <w:rsid w:val="005719D7"/>
    <w:rsid w:val="00581D1F"/>
    <w:rsid w:val="0058575C"/>
    <w:rsid w:val="005930DD"/>
    <w:rsid w:val="00593F43"/>
    <w:rsid w:val="00595E7F"/>
    <w:rsid w:val="005A0C79"/>
    <w:rsid w:val="005A44E9"/>
    <w:rsid w:val="005B0406"/>
    <w:rsid w:val="005B06A5"/>
    <w:rsid w:val="005B0BF5"/>
    <w:rsid w:val="005B2951"/>
    <w:rsid w:val="005B2E3D"/>
    <w:rsid w:val="005B54F0"/>
    <w:rsid w:val="005B5816"/>
    <w:rsid w:val="005C65DF"/>
    <w:rsid w:val="005D0167"/>
    <w:rsid w:val="005D01D5"/>
    <w:rsid w:val="005D4125"/>
    <w:rsid w:val="005D4250"/>
    <w:rsid w:val="005E7363"/>
    <w:rsid w:val="005F4318"/>
    <w:rsid w:val="005F4BE8"/>
    <w:rsid w:val="005F6CE5"/>
    <w:rsid w:val="005F79C2"/>
    <w:rsid w:val="00602483"/>
    <w:rsid w:val="006074B3"/>
    <w:rsid w:val="00611E2C"/>
    <w:rsid w:val="00613380"/>
    <w:rsid w:val="00614669"/>
    <w:rsid w:val="00616EEA"/>
    <w:rsid w:val="00617FD4"/>
    <w:rsid w:val="00624973"/>
    <w:rsid w:val="006377A2"/>
    <w:rsid w:val="0064155D"/>
    <w:rsid w:val="00644F5B"/>
    <w:rsid w:val="006471B2"/>
    <w:rsid w:val="00650397"/>
    <w:rsid w:val="0065194A"/>
    <w:rsid w:val="00657BA1"/>
    <w:rsid w:val="00662420"/>
    <w:rsid w:val="00662AEB"/>
    <w:rsid w:val="00664E11"/>
    <w:rsid w:val="00664F18"/>
    <w:rsid w:val="006653A2"/>
    <w:rsid w:val="00670B05"/>
    <w:rsid w:val="00673395"/>
    <w:rsid w:val="00674F95"/>
    <w:rsid w:val="006778D5"/>
    <w:rsid w:val="006929A1"/>
    <w:rsid w:val="00696F63"/>
    <w:rsid w:val="006A0568"/>
    <w:rsid w:val="006A52DA"/>
    <w:rsid w:val="006A77AF"/>
    <w:rsid w:val="006B2009"/>
    <w:rsid w:val="006C0E44"/>
    <w:rsid w:val="006C1A51"/>
    <w:rsid w:val="006C268F"/>
    <w:rsid w:val="006C39CC"/>
    <w:rsid w:val="006C6972"/>
    <w:rsid w:val="006C6B56"/>
    <w:rsid w:val="006C74DD"/>
    <w:rsid w:val="006D575C"/>
    <w:rsid w:val="006E3BA1"/>
    <w:rsid w:val="006E5467"/>
    <w:rsid w:val="006E5656"/>
    <w:rsid w:val="006E71A4"/>
    <w:rsid w:val="006F2755"/>
    <w:rsid w:val="006F2A5B"/>
    <w:rsid w:val="006F7F5A"/>
    <w:rsid w:val="007057CE"/>
    <w:rsid w:val="007067DD"/>
    <w:rsid w:val="00707833"/>
    <w:rsid w:val="00711EDA"/>
    <w:rsid w:val="00712157"/>
    <w:rsid w:val="0071246C"/>
    <w:rsid w:val="00716942"/>
    <w:rsid w:val="0072165F"/>
    <w:rsid w:val="00727C2F"/>
    <w:rsid w:val="0073065B"/>
    <w:rsid w:val="007348AD"/>
    <w:rsid w:val="00734DF4"/>
    <w:rsid w:val="00740120"/>
    <w:rsid w:val="00741E70"/>
    <w:rsid w:val="007437F7"/>
    <w:rsid w:val="00743D15"/>
    <w:rsid w:val="00744F9C"/>
    <w:rsid w:val="007503BD"/>
    <w:rsid w:val="00752613"/>
    <w:rsid w:val="007545F2"/>
    <w:rsid w:val="007554ED"/>
    <w:rsid w:val="007609D8"/>
    <w:rsid w:val="00762873"/>
    <w:rsid w:val="007649D4"/>
    <w:rsid w:val="007659F2"/>
    <w:rsid w:val="00765EFD"/>
    <w:rsid w:val="00766206"/>
    <w:rsid w:val="00767161"/>
    <w:rsid w:val="00781D0F"/>
    <w:rsid w:val="00787419"/>
    <w:rsid w:val="00796833"/>
    <w:rsid w:val="007A0E3E"/>
    <w:rsid w:val="007A1EA3"/>
    <w:rsid w:val="007A26DF"/>
    <w:rsid w:val="007A450E"/>
    <w:rsid w:val="007A7AAD"/>
    <w:rsid w:val="007B1951"/>
    <w:rsid w:val="007B215D"/>
    <w:rsid w:val="007B6659"/>
    <w:rsid w:val="007C38B8"/>
    <w:rsid w:val="007D17CA"/>
    <w:rsid w:val="007E22C7"/>
    <w:rsid w:val="007E26B3"/>
    <w:rsid w:val="007E6741"/>
    <w:rsid w:val="007F5557"/>
    <w:rsid w:val="007F5A96"/>
    <w:rsid w:val="007F681D"/>
    <w:rsid w:val="007F6ABE"/>
    <w:rsid w:val="008033C2"/>
    <w:rsid w:val="00813A65"/>
    <w:rsid w:val="00815F07"/>
    <w:rsid w:val="008228C5"/>
    <w:rsid w:val="008251D5"/>
    <w:rsid w:val="00832FCB"/>
    <w:rsid w:val="00834296"/>
    <w:rsid w:val="008359B5"/>
    <w:rsid w:val="00842AE1"/>
    <w:rsid w:val="0084328D"/>
    <w:rsid w:val="008555B0"/>
    <w:rsid w:val="00862690"/>
    <w:rsid w:val="00863C11"/>
    <w:rsid w:val="00865A84"/>
    <w:rsid w:val="00872842"/>
    <w:rsid w:val="00872D6A"/>
    <w:rsid w:val="00875285"/>
    <w:rsid w:val="00885B45"/>
    <w:rsid w:val="00887B18"/>
    <w:rsid w:val="0089088D"/>
    <w:rsid w:val="00896039"/>
    <w:rsid w:val="008A3B1D"/>
    <w:rsid w:val="008A52B3"/>
    <w:rsid w:val="008A7503"/>
    <w:rsid w:val="008A789B"/>
    <w:rsid w:val="008B0804"/>
    <w:rsid w:val="008B0A9A"/>
    <w:rsid w:val="008B0D7D"/>
    <w:rsid w:val="008B3AB5"/>
    <w:rsid w:val="008B6A92"/>
    <w:rsid w:val="008C018C"/>
    <w:rsid w:val="008C4EC7"/>
    <w:rsid w:val="008D36A5"/>
    <w:rsid w:val="008D4001"/>
    <w:rsid w:val="008D410D"/>
    <w:rsid w:val="008E272E"/>
    <w:rsid w:val="008E2942"/>
    <w:rsid w:val="008F0F3A"/>
    <w:rsid w:val="008F1B2C"/>
    <w:rsid w:val="008F40C6"/>
    <w:rsid w:val="008F505A"/>
    <w:rsid w:val="00903606"/>
    <w:rsid w:val="00914166"/>
    <w:rsid w:val="0091560A"/>
    <w:rsid w:val="00921667"/>
    <w:rsid w:val="009258D4"/>
    <w:rsid w:val="009322D2"/>
    <w:rsid w:val="00932C12"/>
    <w:rsid w:val="00935F2E"/>
    <w:rsid w:val="00937919"/>
    <w:rsid w:val="00942035"/>
    <w:rsid w:val="00944DDB"/>
    <w:rsid w:val="009458CC"/>
    <w:rsid w:val="00953325"/>
    <w:rsid w:val="00956A78"/>
    <w:rsid w:val="00957AE8"/>
    <w:rsid w:val="00961EDB"/>
    <w:rsid w:val="00967D1F"/>
    <w:rsid w:val="00970118"/>
    <w:rsid w:val="00976034"/>
    <w:rsid w:val="009774DC"/>
    <w:rsid w:val="00982A5E"/>
    <w:rsid w:val="00990DA5"/>
    <w:rsid w:val="00990ECA"/>
    <w:rsid w:val="00991DC8"/>
    <w:rsid w:val="009A280B"/>
    <w:rsid w:val="009A7EA2"/>
    <w:rsid w:val="009C135C"/>
    <w:rsid w:val="009C4AA5"/>
    <w:rsid w:val="009C5579"/>
    <w:rsid w:val="009C76A9"/>
    <w:rsid w:val="009D11B8"/>
    <w:rsid w:val="009D6143"/>
    <w:rsid w:val="009D7F71"/>
    <w:rsid w:val="009E005A"/>
    <w:rsid w:val="009E184E"/>
    <w:rsid w:val="009E6379"/>
    <w:rsid w:val="009F3881"/>
    <w:rsid w:val="009F39FD"/>
    <w:rsid w:val="009F7621"/>
    <w:rsid w:val="00A02C02"/>
    <w:rsid w:val="00A03C4A"/>
    <w:rsid w:val="00A05060"/>
    <w:rsid w:val="00A12421"/>
    <w:rsid w:val="00A14698"/>
    <w:rsid w:val="00A14FB0"/>
    <w:rsid w:val="00A17A3F"/>
    <w:rsid w:val="00A2304A"/>
    <w:rsid w:val="00A265D4"/>
    <w:rsid w:val="00A31918"/>
    <w:rsid w:val="00A34437"/>
    <w:rsid w:val="00A347A2"/>
    <w:rsid w:val="00A50725"/>
    <w:rsid w:val="00A530D9"/>
    <w:rsid w:val="00A53A28"/>
    <w:rsid w:val="00A54D25"/>
    <w:rsid w:val="00A61195"/>
    <w:rsid w:val="00A73227"/>
    <w:rsid w:val="00A74CB5"/>
    <w:rsid w:val="00A75070"/>
    <w:rsid w:val="00A862DA"/>
    <w:rsid w:val="00A95E3F"/>
    <w:rsid w:val="00A979C4"/>
    <w:rsid w:val="00AA03A5"/>
    <w:rsid w:val="00AA1EE9"/>
    <w:rsid w:val="00AA4479"/>
    <w:rsid w:val="00AA639C"/>
    <w:rsid w:val="00AB0DB8"/>
    <w:rsid w:val="00AB1B86"/>
    <w:rsid w:val="00AB380A"/>
    <w:rsid w:val="00AB70BA"/>
    <w:rsid w:val="00AB7F85"/>
    <w:rsid w:val="00AC2968"/>
    <w:rsid w:val="00AC341F"/>
    <w:rsid w:val="00AC419C"/>
    <w:rsid w:val="00AC5018"/>
    <w:rsid w:val="00AC5898"/>
    <w:rsid w:val="00AC5FCC"/>
    <w:rsid w:val="00AD6A54"/>
    <w:rsid w:val="00AE1A59"/>
    <w:rsid w:val="00AE575E"/>
    <w:rsid w:val="00AF15DE"/>
    <w:rsid w:val="00AF1717"/>
    <w:rsid w:val="00AF2C08"/>
    <w:rsid w:val="00AF3010"/>
    <w:rsid w:val="00AF67C8"/>
    <w:rsid w:val="00B025B0"/>
    <w:rsid w:val="00B02C9E"/>
    <w:rsid w:val="00B042DF"/>
    <w:rsid w:val="00B069D9"/>
    <w:rsid w:val="00B12455"/>
    <w:rsid w:val="00B13955"/>
    <w:rsid w:val="00B24F59"/>
    <w:rsid w:val="00B24F60"/>
    <w:rsid w:val="00B3267B"/>
    <w:rsid w:val="00B41308"/>
    <w:rsid w:val="00B44824"/>
    <w:rsid w:val="00B4577B"/>
    <w:rsid w:val="00B61341"/>
    <w:rsid w:val="00B62305"/>
    <w:rsid w:val="00B65163"/>
    <w:rsid w:val="00B742E4"/>
    <w:rsid w:val="00B771D4"/>
    <w:rsid w:val="00B912A4"/>
    <w:rsid w:val="00B92F6F"/>
    <w:rsid w:val="00B95C68"/>
    <w:rsid w:val="00BA14CD"/>
    <w:rsid w:val="00BA39D4"/>
    <w:rsid w:val="00BB62D6"/>
    <w:rsid w:val="00BC076F"/>
    <w:rsid w:val="00BC0E71"/>
    <w:rsid w:val="00BC3D86"/>
    <w:rsid w:val="00BC47E0"/>
    <w:rsid w:val="00BD4F41"/>
    <w:rsid w:val="00BD728B"/>
    <w:rsid w:val="00BE09FE"/>
    <w:rsid w:val="00BE666B"/>
    <w:rsid w:val="00BE755C"/>
    <w:rsid w:val="00BF2871"/>
    <w:rsid w:val="00BF4030"/>
    <w:rsid w:val="00BF6070"/>
    <w:rsid w:val="00C0650E"/>
    <w:rsid w:val="00C0679A"/>
    <w:rsid w:val="00C067BC"/>
    <w:rsid w:val="00C07A49"/>
    <w:rsid w:val="00C11011"/>
    <w:rsid w:val="00C1363F"/>
    <w:rsid w:val="00C141C7"/>
    <w:rsid w:val="00C1451C"/>
    <w:rsid w:val="00C20C17"/>
    <w:rsid w:val="00C21533"/>
    <w:rsid w:val="00C2161A"/>
    <w:rsid w:val="00C22A27"/>
    <w:rsid w:val="00C23649"/>
    <w:rsid w:val="00C24F3A"/>
    <w:rsid w:val="00C31126"/>
    <w:rsid w:val="00C32FDC"/>
    <w:rsid w:val="00C33B32"/>
    <w:rsid w:val="00C36ACD"/>
    <w:rsid w:val="00C41985"/>
    <w:rsid w:val="00C42228"/>
    <w:rsid w:val="00C4464F"/>
    <w:rsid w:val="00C474B7"/>
    <w:rsid w:val="00C606B6"/>
    <w:rsid w:val="00C6236B"/>
    <w:rsid w:val="00C63534"/>
    <w:rsid w:val="00C63898"/>
    <w:rsid w:val="00C6504A"/>
    <w:rsid w:val="00C66D11"/>
    <w:rsid w:val="00C70871"/>
    <w:rsid w:val="00C7237E"/>
    <w:rsid w:val="00C72BF4"/>
    <w:rsid w:val="00C76935"/>
    <w:rsid w:val="00C7711D"/>
    <w:rsid w:val="00C77245"/>
    <w:rsid w:val="00C80FA9"/>
    <w:rsid w:val="00C86032"/>
    <w:rsid w:val="00C960ED"/>
    <w:rsid w:val="00CA0FE7"/>
    <w:rsid w:val="00CA15E5"/>
    <w:rsid w:val="00CA35C1"/>
    <w:rsid w:val="00CA37A3"/>
    <w:rsid w:val="00CA5C91"/>
    <w:rsid w:val="00CA7BA5"/>
    <w:rsid w:val="00CB0100"/>
    <w:rsid w:val="00CB08DB"/>
    <w:rsid w:val="00CB2E49"/>
    <w:rsid w:val="00CB5F46"/>
    <w:rsid w:val="00CC1FB5"/>
    <w:rsid w:val="00CC40D3"/>
    <w:rsid w:val="00CD17C2"/>
    <w:rsid w:val="00CD6F73"/>
    <w:rsid w:val="00CE0673"/>
    <w:rsid w:val="00CF2EE7"/>
    <w:rsid w:val="00CF45B9"/>
    <w:rsid w:val="00D1028D"/>
    <w:rsid w:val="00D117E8"/>
    <w:rsid w:val="00D13C7F"/>
    <w:rsid w:val="00D17195"/>
    <w:rsid w:val="00D2378E"/>
    <w:rsid w:val="00D27CDD"/>
    <w:rsid w:val="00D32971"/>
    <w:rsid w:val="00D32E84"/>
    <w:rsid w:val="00D365FF"/>
    <w:rsid w:val="00D36E06"/>
    <w:rsid w:val="00D400E6"/>
    <w:rsid w:val="00D40E26"/>
    <w:rsid w:val="00D4180B"/>
    <w:rsid w:val="00D47B88"/>
    <w:rsid w:val="00D667D9"/>
    <w:rsid w:val="00D8242B"/>
    <w:rsid w:val="00D842C2"/>
    <w:rsid w:val="00D921D4"/>
    <w:rsid w:val="00D9498E"/>
    <w:rsid w:val="00D94A30"/>
    <w:rsid w:val="00D9602D"/>
    <w:rsid w:val="00D96373"/>
    <w:rsid w:val="00DA3BF7"/>
    <w:rsid w:val="00DB0891"/>
    <w:rsid w:val="00DB5A0D"/>
    <w:rsid w:val="00DB5A29"/>
    <w:rsid w:val="00DB692C"/>
    <w:rsid w:val="00DC2BC7"/>
    <w:rsid w:val="00DC4452"/>
    <w:rsid w:val="00DC461D"/>
    <w:rsid w:val="00DD0AFE"/>
    <w:rsid w:val="00DD2432"/>
    <w:rsid w:val="00DD3FBD"/>
    <w:rsid w:val="00DD71C6"/>
    <w:rsid w:val="00DE0CC0"/>
    <w:rsid w:val="00DE1300"/>
    <w:rsid w:val="00DE1B51"/>
    <w:rsid w:val="00DE4BF5"/>
    <w:rsid w:val="00DE58D4"/>
    <w:rsid w:val="00DF0296"/>
    <w:rsid w:val="00DF44AA"/>
    <w:rsid w:val="00DF46E4"/>
    <w:rsid w:val="00DF76BF"/>
    <w:rsid w:val="00E12794"/>
    <w:rsid w:val="00E12810"/>
    <w:rsid w:val="00E179AD"/>
    <w:rsid w:val="00E17D64"/>
    <w:rsid w:val="00E246F7"/>
    <w:rsid w:val="00E24780"/>
    <w:rsid w:val="00E25A60"/>
    <w:rsid w:val="00E27110"/>
    <w:rsid w:val="00E30F0A"/>
    <w:rsid w:val="00E359E0"/>
    <w:rsid w:val="00E37D33"/>
    <w:rsid w:val="00E50404"/>
    <w:rsid w:val="00E50C73"/>
    <w:rsid w:val="00E55307"/>
    <w:rsid w:val="00E5652C"/>
    <w:rsid w:val="00E705E2"/>
    <w:rsid w:val="00E70E0B"/>
    <w:rsid w:val="00E76209"/>
    <w:rsid w:val="00E80417"/>
    <w:rsid w:val="00E84F91"/>
    <w:rsid w:val="00E858C5"/>
    <w:rsid w:val="00E87A8D"/>
    <w:rsid w:val="00E901F3"/>
    <w:rsid w:val="00E9401A"/>
    <w:rsid w:val="00EA4717"/>
    <w:rsid w:val="00EA61BF"/>
    <w:rsid w:val="00EB0A11"/>
    <w:rsid w:val="00EB0EE8"/>
    <w:rsid w:val="00EB17C1"/>
    <w:rsid w:val="00EB2CAB"/>
    <w:rsid w:val="00EB2DD1"/>
    <w:rsid w:val="00EB5263"/>
    <w:rsid w:val="00EB7431"/>
    <w:rsid w:val="00EC327D"/>
    <w:rsid w:val="00ED1269"/>
    <w:rsid w:val="00ED1682"/>
    <w:rsid w:val="00ED6025"/>
    <w:rsid w:val="00EE473C"/>
    <w:rsid w:val="00EE5DA2"/>
    <w:rsid w:val="00EF073B"/>
    <w:rsid w:val="00EF4490"/>
    <w:rsid w:val="00EF5ECF"/>
    <w:rsid w:val="00F009FA"/>
    <w:rsid w:val="00F00D6A"/>
    <w:rsid w:val="00F027D9"/>
    <w:rsid w:val="00F036BB"/>
    <w:rsid w:val="00F03FCB"/>
    <w:rsid w:val="00F058BA"/>
    <w:rsid w:val="00F06202"/>
    <w:rsid w:val="00F16B24"/>
    <w:rsid w:val="00F2718F"/>
    <w:rsid w:val="00F27B37"/>
    <w:rsid w:val="00F317A4"/>
    <w:rsid w:val="00F340D6"/>
    <w:rsid w:val="00F411E9"/>
    <w:rsid w:val="00F41573"/>
    <w:rsid w:val="00F4221E"/>
    <w:rsid w:val="00F429D2"/>
    <w:rsid w:val="00F4317B"/>
    <w:rsid w:val="00F47339"/>
    <w:rsid w:val="00F47901"/>
    <w:rsid w:val="00F47DB5"/>
    <w:rsid w:val="00F52A99"/>
    <w:rsid w:val="00F56DF5"/>
    <w:rsid w:val="00F644B6"/>
    <w:rsid w:val="00F673C5"/>
    <w:rsid w:val="00F70A90"/>
    <w:rsid w:val="00F7238D"/>
    <w:rsid w:val="00F73E66"/>
    <w:rsid w:val="00F7583F"/>
    <w:rsid w:val="00F7645F"/>
    <w:rsid w:val="00F81A43"/>
    <w:rsid w:val="00F81BA9"/>
    <w:rsid w:val="00F87F82"/>
    <w:rsid w:val="00F90E08"/>
    <w:rsid w:val="00F92A7D"/>
    <w:rsid w:val="00FB032E"/>
    <w:rsid w:val="00FB2CA6"/>
    <w:rsid w:val="00FB4C23"/>
    <w:rsid w:val="00FB6813"/>
    <w:rsid w:val="00FB6DB0"/>
    <w:rsid w:val="00FB74E6"/>
    <w:rsid w:val="00FC0BC3"/>
    <w:rsid w:val="00FC42A2"/>
    <w:rsid w:val="00FC484F"/>
    <w:rsid w:val="00FD1621"/>
    <w:rsid w:val="00FD2335"/>
    <w:rsid w:val="00FE1C65"/>
    <w:rsid w:val="00FE31AD"/>
    <w:rsid w:val="00FE3869"/>
    <w:rsid w:val="00FE5CEF"/>
    <w:rsid w:val="00FE7360"/>
    <w:rsid w:val="00FF1497"/>
    <w:rsid w:val="00FF6484"/>
    <w:rsid w:val="00FF7EE0"/>
    <w:rsid w:val="17ED6413"/>
    <w:rsid w:val="1F7C3521"/>
    <w:rsid w:val="1F858362"/>
    <w:rsid w:val="21180582"/>
    <w:rsid w:val="389AF17A"/>
    <w:rsid w:val="4B4C806E"/>
    <w:rsid w:val="559CD987"/>
    <w:rsid w:val="599FFD73"/>
    <w:rsid w:val="5A30BE9A"/>
    <w:rsid w:val="5AEFAF9A"/>
    <w:rsid w:val="616416FC"/>
    <w:rsid w:val="6A4CF3D4"/>
    <w:rsid w:val="75AC6AF7"/>
    <w:rsid w:val="7DF4B3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54D5A"/>
  <w15:chartTrackingRefBased/>
  <w15:docId w15:val="{D94DEB52-1967-4ABE-984E-D0383F05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qFormat="1"/>
    <w:lsdException w:name="heading 7" w:semiHidden="1" w:uiPriority="0" w:qFormat="1"/>
    <w:lsdException w:name="heading 8" w:semiHidden="1"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unhideWhenUsed="1"/>
    <w:lsdException w:name="toc 8" w:uiPriority="39"/>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A27"/>
    <w:pPr>
      <w:spacing w:after="0" w:line="240" w:lineRule="auto"/>
    </w:pPr>
    <w:rPr>
      <w:sz w:val="20"/>
    </w:rPr>
  </w:style>
  <w:style w:type="paragraph" w:styleId="Heading1">
    <w:name w:val="heading 1"/>
    <w:basedOn w:val="Normal"/>
    <w:next w:val="BodyText"/>
    <w:link w:val="Heading1Char"/>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6">
    <w:name w:val="heading 6"/>
    <w:basedOn w:val="Normal"/>
    <w:next w:val="Normal"/>
    <w:link w:val="Heading6Char"/>
    <w:qFormat/>
    <w:rsid w:val="008033C2"/>
    <w:pPr>
      <w:keepLines/>
      <w:tabs>
        <w:tab w:val="num" w:pos="1344"/>
      </w:tabs>
      <w:overflowPunct w:val="0"/>
      <w:autoSpaceDE w:val="0"/>
      <w:autoSpaceDN w:val="0"/>
      <w:adjustRightInd w:val="0"/>
      <w:spacing w:before="240" w:after="60"/>
      <w:ind w:left="1344"/>
      <w:jc w:val="both"/>
      <w:textAlignment w:val="baseline"/>
      <w:outlineLvl w:val="5"/>
    </w:pPr>
    <w:rPr>
      <w:rFonts w:eastAsia="Times New Roman" w:cs="Times New Roman"/>
      <w:i/>
      <w:color w:val="000000" w:themeColor="text1"/>
      <w:sz w:val="22"/>
      <w:szCs w:val="20"/>
      <w:lang w:eastAsia="en-AU"/>
    </w:rPr>
  </w:style>
  <w:style w:type="paragraph" w:styleId="Heading7">
    <w:name w:val="heading 7"/>
    <w:basedOn w:val="Normal"/>
    <w:next w:val="Normal"/>
    <w:link w:val="Heading7Char"/>
    <w:qFormat/>
    <w:rsid w:val="008033C2"/>
    <w:pPr>
      <w:keepLines/>
      <w:tabs>
        <w:tab w:val="num" w:pos="1344"/>
      </w:tabs>
      <w:overflowPunct w:val="0"/>
      <w:autoSpaceDE w:val="0"/>
      <w:autoSpaceDN w:val="0"/>
      <w:adjustRightInd w:val="0"/>
      <w:spacing w:before="240" w:after="60"/>
      <w:ind w:left="1344"/>
      <w:jc w:val="both"/>
      <w:textAlignment w:val="baseline"/>
      <w:outlineLvl w:val="6"/>
    </w:pPr>
    <w:rPr>
      <w:rFonts w:eastAsia="Times New Roman" w:cs="Times New Roman"/>
      <w:color w:val="000000" w:themeColor="text1"/>
      <w:szCs w:val="20"/>
      <w:lang w:eastAsia="en-AU"/>
    </w:rPr>
  </w:style>
  <w:style w:type="paragraph" w:styleId="Heading8">
    <w:name w:val="heading 8"/>
    <w:basedOn w:val="Normal"/>
    <w:next w:val="Normal"/>
    <w:link w:val="Heading8Char"/>
    <w:qFormat/>
    <w:rsid w:val="008033C2"/>
    <w:pPr>
      <w:keepLines/>
      <w:tabs>
        <w:tab w:val="num" w:pos="1344"/>
      </w:tabs>
      <w:overflowPunct w:val="0"/>
      <w:autoSpaceDE w:val="0"/>
      <w:autoSpaceDN w:val="0"/>
      <w:adjustRightInd w:val="0"/>
      <w:spacing w:before="240" w:after="60"/>
      <w:ind w:left="1344"/>
      <w:jc w:val="both"/>
      <w:textAlignment w:val="baseline"/>
      <w:outlineLvl w:val="7"/>
    </w:pPr>
    <w:rPr>
      <w:rFonts w:eastAsia="Times New Roman" w:cs="Times New Roman"/>
      <w:i/>
      <w:color w:val="000000" w:themeColor="text1"/>
      <w:szCs w:val="20"/>
      <w:lang w:eastAsia="en-AU"/>
    </w:rPr>
  </w:style>
  <w:style w:type="paragraph" w:styleId="Heading9">
    <w:name w:val="heading 9"/>
    <w:aliases w:val="Appendix H11"/>
    <w:basedOn w:val="Normal"/>
    <w:next w:val="BodyText"/>
    <w:link w:val="Heading9Char"/>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odyText"/>
    <w:uiPriority w:val="34"/>
    <w:qFormat/>
    <w:rsid w:val="005E7363"/>
    <w:pPr>
      <w:ind w:left="425"/>
    </w:pPr>
  </w:style>
  <w:style w:type="paragraph" w:customStyle="1" w:styleId="ListParagraph2">
    <w:name w:val="List Paragraph 2"/>
    <w:basedOn w:val="ListParagraph"/>
    <w:uiPriority w:val="19"/>
    <w:rsid w:val="005E7363"/>
    <w:pPr>
      <w:numPr>
        <w:ilvl w:val="1"/>
      </w:numPr>
      <w:ind w:left="425"/>
    </w:pPr>
  </w:style>
  <w:style w:type="paragraph" w:customStyle="1" w:styleId="ListParagraph3">
    <w:name w:val="List Paragraph 3"/>
    <w:basedOn w:val="ListParagraph"/>
    <w:uiPriority w:val="19"/>
    <w:rsid w:val="005E7363"/>
    <w:pPr>
      <w:numPr>
        <w:ilvl w:val="2"/>
      </w:numPr>
      <w:ind w:left="425"/>
    </w:pPr>
  </w:style>
  <w:style w:type="paragraph" w:customStyle="1" w:styleId="ListParagraph4">
    <w:name w:val="List Paragraph 4"/>
    <w:basedOn w:val="ListParagraph"/>
    <w:uiPriority w:val="19"/>
    <w:rsid w:val="005E7363"/>
    <w:pPr>
      <w:numPr>
        <w:ilvl w:val="3"/>
      </w:numPr>
      <w:ind w:left="425"/>
    </w:pPr>
  </w:style>
  <w:style w:type="paragraph" w:customStyle="1" w:styleId="ListParagraph5">
    <w:name w:val="List Paragraph 5"/>
    <w:basedOn w:val="ListParagraph"/>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20"/>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20"/>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20"/>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20"/>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20"/>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416FF4"/>
    <w:pPr>
      <w:spacing w:before="120" w:after="120" w:line="260" w:lineRule="atLeast"/>
    </w:pPr>
  </w:style>
  <w:style w:type="character" w:customStyle="1" w:styleId="BodyTextChar">
    <w:name w:val="Body Text Char"/>
    <w:basedOn w:val="DefaultParagraphFont"/>
    <w:link w:val="BodyText"/>
    <w:rsid w:val="00416FF4"/>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0">
    <w:name w:val="List Paragraph0"/>
    <w:uiPriority w:val="99"/>
    <w:rsid w:val="005E7363"/>
    <w:pPr>
      <w:numPr>
        <w:numId w:val="3"/>
      </w:numPr>
    </w:pPr>
  </w:style>
  <w:style w:type="paragraph" w:customStyle="1" w:styleId="ListAlpha0">
    <w:name w:val="List Alpha"/>
    <w:basedOn w:val="BodyText"/>
    <w:uiPriority w:val="1"/>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15"/>
      </w:numPr>
    </w:pPr>
  </w:style>
  <w:style w:type="paragraph" w:styleId="Title">
    <w:name w:val="Title"/>
    <w:basedOn w:val="Normal"/>
    <w:next w:val="BodyText"/>
    <w:link w:val="TitleChar"/>
    <w:uiPriority w:val="10"/>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rsid w:val="005D4250"/>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qFormat/>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rsid w:val="005D4250"/>
    <w:rPr>
      <w:rFonts w:eastAsiaTheme="minorEastAsia"/>
      <w:color w:val="51247A" w:themeColor="accent1"/>
      <w:sz w:val="28"/>
    </w:rPr>
  </w:style>
  <w:style w:type="paragraph" w:styleId="TOCHeading">
    <w:name w:val="TOC Heading"/>
    <w:basedOn w:val="Normal"/>
    <w:next w:val="Normal"/>
    <w:uiPriority w:val="39"/>
    <w:qFormat/>
    <w:rsid w:val="00C474B7"/>
    <w:pPr>
      <w:spacing w:before="360" w:after="240"/>
    </w:pPr>
    <w:rPr>
      <w:color w:val="51247A" w:themeColor="accent1"/>
      <w:sz w:val="36"/>
    </w:rPr>
  </w:style>
  <w:style w:type="paragraph" w:styleId="TOC4">
    <w:name w:val="toc 4"/>
    <w:basedOn w:val="TOC1"/>
    <w:next w:val="Normal"/>
    <w:uiPriority w:val="39"/>
    <w:rsid w:val="00670B05"/>
    <w:pPr>
      <w:tabs>
        <w:tab w:val="left" w:pos="851"/>
      </w:tabs>
      <w:ind w:left="851" w:hanging="851"/>
    </w:pPr>
  </w:style>
  <w:style w:type="paragraph" w:styleId="TOC5">
    <w:name w:val="toc 5"/>
    <w:basedOn w:val="TOC2"/>
    <w:next w:val="Normal"/>
    <w:uiPriority w:val="39"/>
    <w:rsid w:val="00670B05"/>
    <w:pPr>
      <w:tabs>
        <w:tab w:val="left" w:pos="851"/>
      </w:tabs>
      <w:ind w:left="851" w:hanging="851"/>
    </w:pPr>
  </w:style>
  <w:style w:type="paragraph" w:styleId="TOC1">
    <w:name w:val="toc 1"/>
    <w:basedOn w:val="Normal"/>
    <w:next w:val="Normal"/>
    <w:uiPriority w:val="39"/>
    <w:rsid w:val="00B742E4"/>
    <w:pPr>
      <w:tabs>
        <w:tab w:val="right" w:leader="dot" w:pos="9639"/>
      </w:tabs>
      <w:spacing w:before="120" w:after="60"/>
    </w:pPr>
    <w:rPr>
      <w:b/>
    </w:rPr>
  </w:style>
  <w:style w:type="paragraph" w:styleId="TOC6">
    <w:name w:val="toc 6"/>
    <w:basedOn w:val="TOC3"/>
    <w:next w:val="Normal"/>
    <w:uiPriority w:val="39"/>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rsid w:val="00B742E4"/>
    <w:pPr>
      <w:tabs>
        <w:tab w:val="right" w:leader="dot" w:pos="9639"/>
      </w:tabs>
      <w:spacing w:before="60" w:after="60"/>
    </w:pPr>
  </w:style>
  <w:style w:type="paragraph" w:styleId="TOC3">
    <w:name w:val="toc 3"/>
    <w:basedOn w:val="Normal"/>
    <w:next w:val="Normal"/>
    <w:uiPriority w:val="39"/>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B042DF"/>
    <w:pPr>
      <w:tabs>
        <w:tab w:val="left" w:pos="851"/>
      </w:tabs>
    </w:pPr>
    <w:rPr>
      <w:color w:val="51247A" w:themeColor="accent1"/>
      <w:sz w:val="16"/>
    </w:rPr>
  </w:style>
  <w:style w:type="character" w:customStyle="1" w:styleId="FooterChar">
    <w:name w:val="Footer Char"/>
    <w:basedOn w:val="DefaultParagraphFont"/>
    <w:link w:val="Footer"/>
    <w:uiPriority w:val="99"/>
    <w:rsid w:val="00B042DF"/>
    <w:rPr>
      <w:color w:val="51247A" w:themeColor="accent1"/>
      <w:sz w:val="16"/>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Normal small"/>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340BC6"/>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left w:val="single" w:sz="4" w:space="0" w:color="51247A" w:themeColor="accent1"/>
          <w:insideH w:val="single" w:sz="4" w:space="0" w:color="51247A" w:themeColor="accent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25008F"/>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rsid w:val="005D4250"/>
    <w:rPr>
      <w:b/>
      <w:color w:val="51247A" w:themeColor="accent1"/>
      <w:sz w:val="28"/>
    </w:rPr>
  </w:style>
  <w:style w:type="paragraph" w:customStyle="1" w:styleId="AppendixH2">
    <w:name w:val="Appendix H2"/>
    <w:basedOn w:val="Heading2"/>
    <w:next w:val="BodyText"/>
    <w:uiPriority w:val="14"/>
    <w:qFormat/>
    <w:rsid w:val="00C474B7"/>
    <w:pPr>
      <w:numPr>
        <w:ilvl w:val="1"/>
        <w:numId w:val="14"/>
      </w:numPr>
    </w:pPr>
  </w:style>
  <w:style w:type="paragraph" w:customStyle="1" w:styleId="AppendixH3">
    <w:name w:val="Appendix H3"/>
    <w:basedOn w:val="Heading3"/>
    <w:next w:val="BodyText"/>
    <w:uiPriority w:val="14"/>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rsid w:val="00B742E4"/>
    <w:pPr>
      <w:tabs>
        <w:tab w:val="left" w:pos="1701"/>
      </w:tabs>
    </w:pPr>
  </w:style>
  <w:style w:type="paragraph" w:styleId="TableofFigures">
    <w:name w:val="table of figures"/>
    <w:basedOn w:val="Normal"/>
    <w:next w:val="Normal"/>
    <w:uiPriority w:val="99"/>
    <w:unhideWhenUsed/>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rsid w:val="00C474B7"/>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qFormat/>
    <w:rsid w:val="00716942"/>
    <w:pPr>
      <w:spacing w:line="216" w:lineRule="auto"/>
    </w:pPr>
    <w:rPr>
      <w:color w:val="51247A" w:themeColor="accent1"/>
      <w:sz w:val="60"/>
    </w:rPr>
  </w:style>
  <w:style w:type="paragraph" w:customStyle="1" w:styleId="SectionTitleNumbered">
    <w:name w:val="Section Title Numbered"/>
    <w:basedOn w:val="Normal"/>
    <w:uiPriority w:val="19"/>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qFormat/>
    <w:rsid w:val="004972A0"/>
    <w:pPr>
      <w:spacing w:after="120" w:line="252" w:lineRule="auto"/>
      <w:ind w:right="7795"/>
    </w:pPr>
    <w:rPr>
      <w:sz w:val="18"/>
    </w:rPr>
  </w:style>
  <w:style w:type="paragraph" w:customStyle="1" w:styleId="DividerSectionTitle">
    <w:name w:val="Divider Section Title"/>
    <w:basedOn w:val="Normal"/>
    <w:uiPriority w:val="19"/>
    <w:qFormat/>
    <w:rsid w:val="00614669"/>
    <w:rPr>
      <w:b/>
      <w:color w:val="51247A" w:themeColor="accent1"/>
      <w:sz w:val="48"/>
    </w:rPr>
  </w:style>
  <w:style w:type="paragraph" w:customStyle="1" w:styleId="SectionNumberOnly">
    <w:name w:val="Section Number Only"/>
    <w:basedOn w:val="Normal"/>
    <w:uiPriority w:val="19"/>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1">
    <w:name w:val="Unresolved Mention1"/>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paragraph" w:styleId="EndnoteText">
    <w:name w:val="endnote text"/>
    <w:basedOn w:val="Normal"/>
    <w:link w:val="EndnoteTextChar"/>
    <w:uiPriority w:val="99"/>
    <w:semiHidden/>
    <w:unhideWhenUsed/>
    <w:rsid w:val="00340BC6"/>
    <w:rPr>
      <w:szCs w:val="20"/>
    </w:rPr>
  </w:style>
  <w:style w:type="character" w:customStyle="1" w:styleId="EndnoteTextChar">
    <w:name w:val="Endnote Text Char"/>
    <w:basedOn w:val="DefaultParagraphFont"/>
    <w:link w:val="EndnoteText"/>
    <w:uiPriority w:val="99"/>
    <w:semiHidden/>
    <w:rsid w:val="00340BC6"/>
    <w:rPr>
      <w:sz w:val="20"/>
      <w:szCs w:val="20"/>
    </w:rPr>
  </w:style>
  <w:style w:type="character" w:styleId="EndnoteReference">
    <w:name w:val="endnote reference"/>
    <w:basedOn w:val="DefaultParagraphFont"/>
    <w:uiPriority w:val="99"/>
    <w:semiHidden/>
    <w:unhideWhenUsed/>
    <w:rsid w:val="00340BC6"/>
    <w:rPr>
      <w:vertAlign w:val="superscript"/>
    </w:rPr>
  </w:style>
  <w:style w:type="table" w:styleId="TableGridLight">
    <w:name w:val="Grid Table Light"/>
    <w:basedOn w:val="TableNormal"/>
    <w:uiPriority w:val="40"/>
    <w:rsid w:val="00045245"/>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31">
    <w:name w:val="Grid Table 4 - Accent 31"/>
    <w:basedOn w:val="TableNormal"/>
    <w:uiPriority w:val="49"/>
    <w:rsid w:val="00081EFC"/>
    <w:pPr>
      <w:spacing w:after="0" w:line="240" w:lineRule="auto"/>
    </w:pPr>
    <w:tblPr>
      <w:tblStyleRowBandSize w:val="1"/>
      <w:tblStyleColBandSize w:val="1"/>
      <w:tblBorders>
        <w:top w:val="single" w:sz="4" w:space="0" w:color="C1BEBC" w:themeColor="accent3" w:themeTint="99"/>
        <w:left w:val="single" w:sz="4" w:space="0" w:color="C1BEBC" w:themeColor="accent3" w:themeTint="99"/>
        <w:bottom w:val="single" w:sz="4" w:space="0" w:color="C1BEBC" w:themeColor="accent3" w:themeTint="99"/>
        <w:right w:val="single" w:sz="4" w:space="0" w:color="C1BEBC" w:themeColor="accent3" w:themeTint="99"/>
        <w:insideH w:val="single" w:sz="4" w:space="0" w:color="C1BEBC" w:themeColor="accent3" w:themeTint="99"/>
        <w:insideV w:val="single" w:sz="4" w:space="0" w:color="C1BEBC" w:themeColor="accent3" w:themeTint="99"/>
      </w:tblBorders>
    </w:tblPr>
    <w:tblStylePr w:type="firstRow">
      <w:rPr>
        <w:b/>
        <w:bCs/>
        <w:color w:val="FFFFFF" w:themeColor="background1"/>
      </w:rPr>
      <w:tblPr/>
      <w:tcPr>
        <w:shd w:val="clear" w:color="auto" w:fill="52064D"/>
      </w:tcPr>
    </w:tblStylePr>
    <w:tblStylePr w:type="lastRow">
      <w:rPr>
        <w:b/>
        <w:bCs/>
      </w:rPr>
      <w:tblPr/>
      <w:tcPr>
        <w:tcBorders>
          <w:top w:val="double" w:sz="4" w:space="0" w:color="999490" w:themeColor="accent3"/>
        </w:tcBorders>
      </w:tcPr>
    </w:tblStylePr>
    <w:tblStylePr w:type="firstCol">
      <w:rPr>
        <w:b/>
        <w:bCs/>
      </w:rPr>
    </w:tblStylePr>
    <w:tblStylePr w:type="lastCol">
      <w:rPr>
        <w:b/>
        <w:bCs/>
      </w:rPr>
    </w:tblStylePr>
    <w:tblStylePr w:type="band1Vert">
      <w:tblPr/>
      <w:tcPr>
        <w:shd w:val="clear" w:color="auto" w:fill="EAE9E8" w:themeFill="accent3" w:themeFillTint="33"/>
      </w:tcPr>
    </w:tblStylePr>
    <w:tblStylePr w:type="band1Horz">
      <w:tblPr/>
      <w:tcPr>
        <w:shd w:val="clear" w:color="auto" w:fill="EAE9E8" w:themeFill="accent3" w:themeFillTint="33"/>
      </w:tcPr>
    </w:tblStylePr>
  </w:style>
  <w:style w:type="table" w:styleId="MediumList2-Accent1">
    <w:name w:val="Medium List 2 Accent 1"/>
    <w:basedOn w:val="TableNormal"/>
    <w:uiPriority w:val="66"/>
    <w:rsid w:val="00CD17C2"/>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1247A" w:themeColor="accent1"/>
        <w:left w:val="single" w:sz="8" w:space="0" w:color="51247A" w:themeColor="accent1"/>
        <w:bottom w:val="single" w:sz="8" w:space="0" w:color="51247A" w:themeColor="accent1"/>
        <w:right w:val="single" w:sz="8" w:space="0" w:color="51247A" w:themeColor="accent1"/>
      </w:tblBorders>
    </w:tblPr>
    <w:tblStylePr w:type="firstRow">
      <w:rPr>
        <w:sz w:val="24"/>
        <w:szCs w:val="24"/>
      </w:rPr>
      <w:tblPr/>
      <w:tcPr>
        <w:tcBorders>
          <w:top w:val="nil"/>
          <w:left w:val="nil"/>
          <w:bottom w:val="single" w:sz="24" w:space="0" w:color="51247A" w:themeColor="accent1"/>
          <w:right w:val="nil"/>
          <w:insideH w:val="nil"/>
          <w:insideV w:val="nil"/>
        </w:tcBorders>
        <w:shd w:val="clear" w:color="auto" w:fill="FFFFFF" w:themeFill="background1"/>
      </w:tcPr>
    </w:tblStylePr>
    <w:tblStylePr w:type="lastRow">
      <w:tblPr/>
      <w:tcPr>
        <w:tcBorders>
          <w:top w:val="single" w:sz="8" w:space="0" w:color="51247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47A" w:themeColor="accent1"/>
          <w:insideH w:val="nil"/>
          <w:insideV w:val="nil"/>
        </w:tcBorders>
        <w:shd w:val="clear" w:color="auto" w:fill="FFFFFF" w:themeFill="background1"/>
      </w:tcPr>
    </w:tblStylePr>
    <w:tblStylePr w:type="lastCol">
      <w:tblPr/>
      <w:tcPr>
        <w:tcBorders>
          <w:top w:val="nil"/>
          <w:left w:val="single" w:sz="8" w:space="0" w:color="51247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BBEB" w:themeFill="accent1" w:themeFillTint="3F"/>
      </w:tcPr>
    </w:tblStylePr>
    <w:tblStylePr w:type="band1Horz">
      <w:tblPr/>
      <w:tcPr>
        <w:tcBorders>
          <w:top w:val="nil"/>
          <w:bottom w:val="nil"/>
          <w:insideH w:val="nil"/>
          <w:insideV w:val="nil"/>
        </w:tcBorders>
        <w:shd w:val="clear" w:color="auto" w:fill="D4BB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ridTable5Dark-Accent1">
    <w:name w:val="Grid Table 5 Dark Accent 1"/>
    <w:basedOn w:val="TableNormal"/>
    <w:uiPriority w:val="50"/>
    <w:rsid w:val="00A732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C8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1247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1247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1247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1247A" w:themeFill="accent1"/>
      </w:tcPr>
    </w:tblStylePr>
    <w:tblStylePr w:type="band1Vert">
      <w:tblPr/>
      <w:tcPr>
        <w:shd w:val="clear" w:color="auto" w:fill="BA92DF" w:themeFill="accent1" w:themeFillTint="66"/>
      </w:tcPr>
    </w:tblStylePr>
    <w:tblStylePr w:type="band1Horz">
      <w:tblPr/>
      <w:tcPr>
        <w:shd w:val="clear" w:color="auto" w:fill="BA92DF" w:themeFill="accent1" w:themeFillTint="66"/>
      </w:tcPr>
    </w:tblStylePr>
  </w:style>
  <w:style w:type="character" w:customStyle="1" w:styleId="UnresolvedMention2">
    <w:name w:val="Unresolved Mention2"/>
    <w:basedOn w:val="DefaultParagraphFont"/>
    <w:uiPriority w:val="99"/>
    <w:semiHidden/>
    <w:unhideWhenUsed/>
    <w:rsid w:val="00F03FCB"/>
    <w:rPr>
      <w:color w:val="605E5C"/>
      <w:shd w:val="clear" w:color="auto" w:fill="E1DFDD"/>
    </w:rPr>
  </w:style>
  <w:style w:type="table" w:styleId="GridTable1Light">
    <w:name w:val="Grid Table 1 Light"/>
    <w:basedOn w:val="TableNormal"/>
    <w:uiPriority w:val="46"/>
    <w:rsid w:val="00242BE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5F79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Title">
    <w:name w:val="Table Title"/>
    <w:basedOn w:val="TableText"/>
    <w:rsid w:val="00990DA5"/>
    <w:pPr>
      <w:keepLines/>
      <w:spacing w:before="120" w:after="120"/>
      <w:ind w:left="0" w:right="0"/>
    </w:pPr>
    <w:rPr>
      <w:rFonts w:ascii="Arial" w:eastAsia="Times New Roman" w:hAnsi="Arial" w:cs="Times New Roman"/>
      <w:b/>
      <w:sz w:val="22"/>
      <w:szCs w:val="20"/>
    </w:rPr>
  </w:style>
  <w:style w:type="paragraph" w:customStyle="1" w:styleId="Bullet-Circle">
    <w:name w:val="Bullet - Circle"/>
    <w:basedOn w:val="BodyText"/>
    <w:rsid w:val="00990DA5"/>
    <w:pPr>
      <w:numPr>
        <w:numId w:val="16"/>
      </w:numPr>
      <w:spacing w:before="0" w:line="300" w:lineRule="atLeast"/>
    </w:pPr>
    <w:rPr>
      <w:rFonts w:ascii="Times New Roman" w:eastAsia="Times New Roman" w:hAnsi="Times New Roman" w:cs="Times New Roman"/>
      <w:sz w:val="22"/>
      <w:szCs w:val="24"/>
    </w:rPr>
  </w:style>
  <w:style w:type="paragraph" w:customStyle="1" w:styleId="Subtitle3">
    <w:name w:val="Subtitle 3"/>
    <w:basedOn w:val="Normal"/>
    <w:rsid w:val="00ED1269"/>
    <w:pPr>
      <w:spacing w:before="240" w:after="120"/>
    </w:pPr>
    <w:rPr>
      <w:rFonts w:ascii="Arial" w:eastAsia="Times New Roman" w:hAnsi="Arial" w:cs="Times New Roman"/>
      <w:b/>
      <w:sz w:val="24"/>
      <w:szCs w:val="20"/>
    </w:rPr>
  </w:style>
  <w:style w:type="paragraph" w:customStyle="1" w:styleId="DefaultText">
    <w:name w:val="Default Text"/>
    <w:basedOn w:val="Normal"/>
    <w:rsid w:val="00ED1269"/>
    <w:pPr>
      <w:autoSpaceDE w:val="0"/>
      <w:autoSpaceDN w:val="0"/>
      <w:adjustRightInd w:val="0"/>
    </w:pPr>
    <w:rPr>
      <w:rFonts w:ascii="Times New Roman" w:eastAsia="Times New Roman" w:hAnsi="Times New Roman" w:cs="Times New Roman"/>
      <w:sz w:val="24"/>
      <w:szCs w:val="24"/>
      <w:lang w:val="en-US"/>
    </w:rPr>
  </w:style>
  <w:style w:type="character" w:styleId="SubtleEmphasis">
    <w:name w:val="Subtle Emphasis"/>
    <w:uiPriority w:val="9"/>
    <w:qFormat/>
    <w:rsid w:val="00A14698"/>
    <w:rPr>
      <w:i/>
      <w:iCs/>
      <w:color w:val="auto"/>
    </w:rPr>
  </w:style>
  <w:style w:type="character" w:styleId="Emphasis">
    <w:name w:val="Emphasis"/>
    <w:uiPriority w:val="9"/>
    <w:qFormat/>
    <w:rsid w:val="00A14698"/>
    <w:rPr>
      <w:b/>
      <w:i w:val="0"/>
      <w:iCs/>
      <w:color w:val="auto"/>
    </w:rPr>
  </w:style>
  <w:style w:type="table" w:styleId="GridTable6Colorful-Accent3">
    <w:name w:val="Grid Table 6 Colorful Accent 3"/>
    <w:basedOn w:val="TableNormal"/>
    <w:uiPriority w:val="51"/>
    <w:rsid w:val="00200D67"/>
    <w:pPr>
      <w:spacing w:after="0" w:line="240" w:lineRule="auto"/>
    </w:pPr>
    <w:rPr>
      <w:color w:val="736E6A" w:themeColor="accent3" w:themeShade="BF"/>
    </w:rPr>
    <w:tblPr>
      <w:tblStyleRowBandSize w:val="1"/>
      <w:tblStyleColBandSize w:val="1"/>
      <w:tblBorders>
        <w:top w:val="single" w:sz="4" w:space="0" w:color="C1BEBC" w:themeColor="accent3" w:themeTint="99"/>
        <w:left w:val="single" w:sz="4" w:space="0" w:color="C1BEBC" w:themeColor="accent3" w:themeTint="99"/>
        <w:bottom w:val="single" w:sz="4" w:space="0" w:color="C1BEBC" w:themeColor="accent3" w:themeTint="99"/>
        <w:right w:val="single" w:sz="4" w:space="0" w:color="C1BEBC" w:themeColor="accent3" w:themeTint="99"/>
        <w:insideH w:val="single" w:sz="4" w:space="0" w:color="C1BEBC" w:themeColor="accent3" w:themeTint="99"/>
        <w:insideV w:val="single" w:sz="4" w:space="0" w:color="C1BEBC" w:themeColor="accent3" w:themeTint="99"/>
      </w:tblBorders>
    </w:tblPr>
    <w:tblStylePr w:type="firstRow">
      <w:rPr>
        <w:b/>
        <w:bCs/>
      </w:rPr>
      <w:tblPr/>
      <w:tcPr>
        <w:tcBorders>
          <w:bottom w:val="single" w:sz="12" w:space="0" w:color="C1BEBC" w:themeColor="accent3" w:themeTint="99"/>
        </w:tcBorders>
      </w:tcPr>
    </w:tblStylePr>
    <w:tblStylePr w:type="lastRow">
      <w:rPr>
        <w:b/>
        <w:bCs/>
      </w:rPr>
      <w:tblPr/>
      <w:tcPr>
        <w:tcBorders>
          <w:top w:val="double" w:sz="4" w:space="0" w:color="C1BEBC" w:themeColor="accent3" w:themeTint="99"/>
        </w:tcBorders>
      </w:tcPr>
    </w:tblStylePr>
    <w:tblStylePr w:type="firstCol">
      <w:rPr>
        <w:b/>
        <w:bCs/>
      </w:rPr>
    </w:tblStylePr>
    <w:tblStylePr w:type="lastCol">
      <w:rPr>
        <w:b/>
        <w:bCs/>
      </w:rPr>
    </w:tblStylePr>
    <w:tblStylePr w:type="band1Vert">
      <w:tblPr/>
      <w:tcPr>
        <w:shd w:val="clear" w:color="auto" w:fill="EAE9E8" w:themeFill="accent3" w:themeFillTint="33"/>
      </w:tcPr>
    </w:tblStylePr>
    <w:tblStylePr w:type="band1Horz">
      <w:tblPr/>
      <w:tcPr>
        <w:shd w:val="clear" w:color="auto" w:fill="EAE9E8" w:themeFill="accent3" w:themeFillTint="33"/>
      </w:tcPr>
    </w:tblStylePr>
  </w:style>
  <w:style w:type="paragraph" w:customStyle="1" w:styleId="StyleStyle11ptJustifiedCalibri">
    <w:name w:val="Style Style 11 pt Justified + Calibri"/>
    <w:basedOn w:val="Normal"/>
    <w:link w:val="StyleStyle11ptJustifiedCalibriCharChar"/>
    <w:rsid w:val="00033B18"/>
    <w:pPr>
      <w:numPr>
        <w:numId w:val="17"/>
      </w:numPr>
      <w:jc w:val="both"/>
    </w:pPr>
    <w:rPr>
      <w:rFonts w:ascii="Arial" w:eastAsia="Times New Roman" w:hAnsi="Arial" w:cs="Times New Roman"/>
      <w:sz w:val="21"/>
      <w:szCs w:val="20"/>
    </w:rPr>
  </w:style>
  <w:style w:type="character" w:customStyle="1" w:styleId="StyleStyle11ptJustifiedCalibriCharChar">
    <w:name w:val="Style Style 11 pt Justified + Calibri Char Char"/>
    <w:basedOn w:val="DefaultParagraphFont"/>
    <w:link w:val="StyleStyle11ptJustifiedCalibri"/>
    <w:rsid w:val="00033B18"/>
    <w:rPr>
      <w:rFonts w:ascii="Arial" w:eastAsia="Times New Roman" w:hAnsi="Arial" w:cs="Times New Roman"/>
      <w:sz w:val="21"/>
      <w:szCs w:val="20"/>
    </w:rPr>
  </w:style>
  <w:style w:type="paragraph" w:customStyle="1" w:styleId="Default">
    <w:name w:val="Default"/>
    <w:link w:val="DefaultChar"/>
    <w:rsid w:val="00033B18"/>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basedOn w:val="DefaultParagraphFont"/>
    <w:link w:val="Default"/>
    <w:rsid w:val="00033B18"/>
    <w:rPr>
      <w:rFonts w:ascii="Arial" w:hAnsi="Arial" w:cs="Arial"/>
      <w:color w:val="000000"/>
      <w:sz w:val="24"/>
      <w:szCs w:val="24"/>
    </w:rPr>
  </w:style>
  <w:style w:type="paragraph" w:customStyle="1" w:styleId="normalbullet">
    <w:name w:val="normal bullet"/>
    <w:basedOn w:val="Normal"/>
    <w:link w:val="normalbulletChar"/>
    <w:rsid w:val="008033C2"/>
    <w:pPr>
      <w:keepLines/>
      <w:numPr>
        <w:numId w:val="18"/>
      </w:numPr>
      <w:overflowPunct w:val="0"/>
      <w:autoSpaceDE w:val="0"/>
      <w:autoSpaceDN w:val="0"/>
      <w:adjustRightInd w:val="0"/>
      <w:spacing w:before="120" w:after="60"/>
      <w:jc w:val="both"/>
    </w:pPr>
    <w:rPr>
      <w:rFonts w:eastAsia="Times New Roman" w:cs="Times New Roman"/>
      <w:color w:val="000000" w:themeColor="text1"/>
      <w:sz w:val="22"/>
      <w:szCs w:val="20"/>
      <w:lang w:eastAsia="en-AU"/>
    </w:rPr>
  </w:style>
  <w:style w:type="character" w:customStyle="1" w:styleId="normalbulletChar">
    <w:name w:val="normal bullet Char"/>
    <w:basedOn w:val="DefaultParagraphFont"/>
    <w:link w:val="normalbullet"/>
    <w:rsid w:val="008033C2"/>
    <w:rPr>
      <w:rFonts w:eastAsia="Times New Roman" w:cs="Times New Roman"/>
      <w:color w:val="000000" w:themeColor="text1"/>
      <w:szCs w:val="20"/>
      <w:lang w:eastAsia="en-AU"/>
    </w:rPr>
  </w:style>
  <w:style w:type="paragraph" w:customStyle="1" w:styleId="Style11ptJustified">
    <w:name w:val="Style 11 pt Justified"/>
    <w:basedOn w:val="Normal"/>
    <w:link w:val="Style11ptJustifiedChar"/>
    <w:rsid w:val="008033C2"/>
    <w:pPr>
      <w:jc w:val="both"/>
    </w:pPr>
    <w:rPr>
      <w:rFonts w:ascii="Arial Narrow" w:eastAsia="Times New Roman" w:hAnsi="Arial Narrow" w:cs="Times New Roman"/>
      <w:sz w:val="22"/>
      <w:szCs w:val="20"/>
    </w:rPr>
  </w:style>
  <w:style w:type="character" w:customStyle="1" w:styleId="Style11ptJustifiedChar">
    <w:name w:val="Style 11 pt Justified Char"/>
    <w:basedOn w:val="DefaultParagraphFont"/>
    <w:link w:val="Style11ptJustified"/>
    <w:rsid w:val="008033C2"/>
    <w:rPr>
      <w:rFonts w:ascii="Arial Narrow" w:eastAsia="Times New Roman" w:hAnsi="Arial Narrow" w:cs="Times New Roman"/>
      <w:szCs w:val="20"/>
    </w:rPr>
  </w:style>
  <w:style w:type="character" w:customStyle="1" w:styleId="Heading6Char">
    <w:name w:val="Heading 6 Char"/>
    <w:basedOn w:val="DefaultParagraphFont"/>
    <w:link w:val="Heading6"/>
    <w:rsid w:val="008033C2"/>
    <w:rPr>
      <w:rFonts w:eastAsia="Times New Roman" w:cs="Times New Roman"/>
      <w:i/>
      <w:color w:val="000000" w:themeColor="text1"/>
      <w:szCs w:val="20"/>
      <w:lang w:eastAsia="en-AU"/>
    </w:rPr>
  </w:style>
  <w:style w:type="character" w:customStyle="1" w:styleId="Heading7Char">
    <w:name w:val="Heading 7 Char"/>
    <w:basedOn w:val="DefaultParagraphFont"/>
    <w:link w:val="Heading7"/>
    <w:rsid w:val="008033C2"/>
    <w:rPr>
      <w:rFonts w:eastAsia="Times New Roman" w:cs="Times New Roman"/>
      <w:color w:val="000000" w:themeColor="text1"/>
      <w:sz w:val="20"/>
      <w:szCs w:val="20"/>
      <w:lang w:eastAsia="en-AU"/>
    </w:rPr>
  </w:style>
  <w:style w:type="character" w:customStyle="1" w:styleId="Heading8Char">
    <w:name w:val="Heading 8 Char"/>
    <w:basedOn w:val="DefaultParagraphFont"/>
    <w:link w:val="Heading8"/>
    <w:rsid w:val="008033C2"/>
    <w:rPr>
      <w:rFonts w:eastAsia="Times New Roman" w:cs="Times New Roman"/>
      <w:i/>
      <w:color w:val="000000" w:themeColor="text1"/>
      <w:sz w:val="20"/>
      <w:szCs w:val="20"/>
      <w:lang w:eastAsia="en-AU"/>
    </w:rPr>
  </w:style>
  <w:style w:type="paragraph" w:customStyle="1" w:styleId="NumberedLIst">
    <w:name w:val="Numbered LIst"/>
    <w:basedOn w:val="ListParagraph"/>
    <w:qFormat/>
    <w:rsid w:val="008033C2"/>
    <w:pPr>
      <w:widowControl w:val="0"/>
      <w:numPr>
        <w:numId w:val="19"/>
      </w:numPr>
      <w:spacing w:before="60" w:after="60" w:line="240" w:lineRule="auto"/>
      <w:outlineLvl w:val="0"/>
    </w:pPr>
    <w:rPr>
      <w:rFonts w:eastAsia="Times New Roman" w:cs="Times New Roman"/>
      <w:color w:val="000000" w:themeColor="text1"/>
      <w:sz w:val="22"/>
      <w:szCs w:val="24"/>
      <w:lang w:eastAsia="en-AU"/>
    </w:rPr>
  </w:style>
  <w:style w:type="paragraph" w:styleId="BodyTextIndent">
    <w:name w:val="Body Text Indent"/>
    <w:basedOn w:val="Normal"/>
    <w:link w:val="BodyTextIndentChar"/>
    <w:uiPriority w:val="99"/>
    <w:unhideWhenUsed/>
    <w:rsid w:val="008033C2"/>
    <w:pPr>
      <w:spacing w:before="120" w:after="120"/>
      <w:ind w:left="283"/>
    </w:pPr>
    <w:rPr>
      <w:rFonts w:eastAsia="Times New Roman" w:cs="Times New Roman"/>
      <w:color w:val="000000" w:themeColor="text1"/>
      <w:sz w:val="22"/>
      <w:szCs w:val="24"/>
      <w:lang w:eastAsia="en-AU"/>
    </w:rPr>
  </w:style>
  <w:style w:type="character" w:customStyle="1" w:styleId="BodyTextIndentChar">
    <w:name w:val="Body Text Indent Char"/>
    <w:basedOn w:val="DefaultParagraphFont"/>
    <w:link w:val="BodyTextIndent"/>
    <w:uiPriority w:val="99"/>
    <w:rsid w:val="008033C2"/>
    <w:rPr>
      <w:rFonts w:eastAsia="Times New Roman" w:cs="Times New Roman"/>
      <w:color w:val="000000" w:themeColor="text1"/>
      <w:szCs w:val="24"/>
      <w:lang w:eastAsia="en-AU"/>
    </w:rPr>
  </w:style>
  <w:style w:type="paragraph" w:styleId="NormalWeb">
    <w:name w:val="Normal (Web)"/>
    <w:basedOn w:val="Normal"/>
    <w:uiPriority w:val="99"/>
    <w:semiHidden/>
    <w:unhideWhenUsed/>
    <w:rsid w:val="000A5186"/>
    <w:pPr>
      <w:widowControl w:val="0"/>
      <w:spacing w:before="100" w:beforeAutospacing="1" w:after="100" w:afterAutospacing="1"/>
    </w:pPr>
    <w:rPr>
      <w:rFonts w:ascii="Times New Roman" w:eastAsia="Times New Roman" w:hAnsi="Times New Roman" w:cs="Times New Roman"/>
      <w:sz w:val="24"/>
      <w:szCs w:val="24"/>
      <w:lang w:eastAsia="en-AU"/>
    </w:rPr>
  </w:style>
  <w:style w:type="character" w:customStyle="1" w:styleId="StyleArial8pt">
    <w:name w:val="Style Arial 8 pt"/>
    <w:basedOn w:val="DefaultParagraphFont"/>
    <w:rsid w:val="000A5186"/>
    <w:rPr>
      <w:rFonts w:ascii="Arial" w:hAnsi="Arial"/>
      <w:sz w:val="21"/>
    </w:rPr>
  </w:style>
  <w:style w:type="paragraph" w:customStyle="1" w:styleId="DocumentSubtitle">
    <w:name w:val="Document Subtitle"/>
    <w:basedOn w:val="Normal"/>
    <w:next w:val="Normal"/>
    <w:rsid w:val="000A5186"/>
    <w:pPr>
      <w:spacing w:after="120"/>
    </w:pPr>
    <w:rPr>
      <w:rFonts w:ascii="Helvetica" w:eastAsia="Times New Roman" w:hAnsi="Helvetica" w:cs="Times New Roman"/>
      <w:color w:val="7B715F"/>
      <w:sz w:val="44"/>
      <w:szCs w:val="24"/>
      <w:lang w:eastAsia="en-AU"/>
    </w:rPr>
  </w:style>
  <w:style w:type="paragraph" w:customStyle="1" w:styleId="TableTextBold">
    <w:name w:val="Table Text Bold"/>
    <w:basedOn w:val="Normal"/>
    <w:rsid w:val="000A5186"/>
    <w:rPr>
      <w:rFonts w:ascii="Helvetica" w:eastAsia="Times New Roman" w:hAnsi="Helvetica" w:cs="Times New Roman"/>
      <w:b/>
      <w:szCs w:val="24"/>
      <w:lang w:eastAsia="en-AU"/>
    </w:rPr>
  </w:style>
  <w:style w:type="paragraph" w:customStyle="1" w:styleId="StyletablecopyJustified1">
    <w:name w:val="Style table copy + Justified1"/>
    <w:basedOn w:val="Normal"/>
    <w:rsid w:val="00AF67C8"/>
    <w:pPr>
      <w:numPr>
        <w:numId w:val="22"/>
      </w:numPr>
      <w:jc w:val="both"/>
    </w:pPr>
    <w:rPr>
      <w:rFonts w:ascii="Arial" w:eastAsia="MS Mincho" w:hAnsi="Arial" w:cs="Times New Roman"/>
      <w:szCs w:val="20"/>
      <w:lang w:eastAsia="en-AU"/>
    </w:rPr>
  </w:style>
  <w:style w:type="table" w:customStyle="1" w:styleId="GridTable6Colorful-Accent31">
    <w:name w:val="Grid Table 6 Colorful - Accent 31"/>
    <w:basedOn w:val="TableNormal"/>
    <w:next w:val="GridTable6Colorful-Accent3"/>
    <w:uiPriority w:val="51"/>
    <w:rsid w:val="00942035"/>
    <w:pPr>
      <w:spacing w:after="0" w:line="240" w:lineRule="auto"/>
    </w:pPr>
    <w:rPr>
      <w:color w:val="736E6A" w:themeColor="accent3" w:themeShade="BF"/>
    </w:rPr>
    <w:tblPr>
      <w:tblStyleRowBandSize w:val="1"/>
      <w:tblStyleColBandSize w:val="1"/>
      <w:tblInd w:w="0" w:type="nil"/>
      <w:tblBorders>
        <w:top w:val="single" w:sz="4" w:space="0" w:color="C1BEBC" w:themeColor="accent3" w:themeTint="99"/>
        <w:left w:val="single" w:sz="4" w:space="0" w:color="C1BEBC" w:themeColor="accent3" w:themeTint="99"/>
        <w:bottom w:val="single" w:sz="4" w:space="0" w:color="C1BEBC" w:themeColor="accent3" w:themeTint="99"/>
        <w:right w:val="single" w:sz="4" w:space="0" w:color="C1BEBC" w:themeColor="accent3" w:themeTint="99"/>
        <w:insideH w:val="single" w:sz="4" w:space="0" w:color="C1BEBC" w:themeColor="accent3" w:themeTint="99"/>
        <w:insideV w:val="single" w:sz="4" w:space="0" w:color="C1BEBC" w:themeColor="accent3" w:themeTint="99"/>
      </w:tblBorders>
    </w:tblPr>
    <w:tblStylePr w:type="firstRow">
      <w:rPr>
        <w:b/>
        <w:bCs/>
      </w:rPr>
      <w:tblPr/>
      <w:tcPr>
        <w:tcBorders>
          <w:bottom w:val="single" w:sz="12" w:space="0" w:color="C1BEBC" w:themeColor="accent3" w:themeTint="99"/>
        </w:tcBorders>
      </w:tcPr>
    </w:tblStylePr>
    <w:tblStylePr w:type="lastRow">
      <w:rPr>
        <w:b/>
        <w:bCs/>
      </w:rPr>
      <w:tblPr/>
      <w:tcPr>
        <w:tcBorders>
          <w:top w:val="double" w:sz="4" w:space="0" w:color="C1BEBC" w:themeColor="accent3" w:themeTint="99"/>
        </w:tcBorders>
      </w:tcPr>
    </w:tblStylePr>
    <w:tblStylePr w:type="firstCol">
      <w:rPr>
        <w:b/>
        <w:bCs/>
      </w:rPr>
    </w:tblStylePr>
    <w:tblStylePr w:type="lastCol">
      <w:rPr>
        <w:b/>
        <w:bCs/>
      </w:rPr>
    </w:tblStylePr>
    <w:tblStylePr w:type="band1Vert">
      <w:tblPr/>
      <w:tcPr>
        <w:shd w:val="clear" w:color="auto" w:fill="EAE9E8" w:themeFill="accent3" w:themeFillTint="33"/>
      </w:tcPr>
    </w:tblStylePr>
    <w:tblStylePr w:type="band1Horz">
      <w:tblPr/>
      <w:tcPr>
        <w:shd w:val="clear" w:color="auto" w:fill="EAE9E8" w:themeFill="accent3" w:themeFillTint="33"/>
      </w:tcPr>
    </w:tblStylePr>
  </w:style>
  <w:style w:type="table" w:customStyle="1" w:styleId="TableNoBorder1">
    <w:name w:val="Table No Border1"/>
    <w:basedOn w:val="TableNormal"/>
    <w:next w:val="TableGrid"/>
    <w:uiPriority w:val="39"/>
    <w:rsid w:val="0044044E"/>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Alpha1">
    <w:name w:val="List_Alpha1"/>
    <w:uiPriority w:val="99"/>
    <w:rsid w:val="0044044E"/>
    <w:pPr>
      <w:numPr>
        <w:numId w:val="25"/>
      </w:numPr>
    </w:pPr>
  </w:style>
  <w:style w:type="table" w:customStyle="1" w:styleId="GridTable6Colorful-Accent311">
    <w:name w:val="Grid Table 6 Colorful - Accent 311"/>
    <w:basedOn w:val="TableNormal"/>
    <w:next w:val="GridTable6Colorful-Accent3"/>
    <w:uiPriority w:val="51"/>
    <w:rsid w:val="00DA3BF7"/>
    <w:pPr>
      <w:spacing w:after="0" w:line="240" w:lineRule="auto"/>
    </w:pPr>
    <w:rPr>
      <w:color w:val="736E6A"/>
    </w:rPr>
    <w:tblPr>
      <w:tblStyleRowBandSize w:val="1"/>
      <w:tblStyleColBandSize w:val="1"/>
      <w:tblBorders>
        <w:top w:val="single" w:sz="4" w:space="0" w:color="C1BEBC"/>
        <w:left w:val="single" w:sz="4" w:space="0" w:color="C1BEBC"/>
        <w:bottom w:val="single" w:sz="4" w:space="0" w:color="C1BEBC"/>
        <w:right w:val="single" w:sz="4" w:space="0" w:color="C1BEBC"/>
        <w:insideH w:val="single" w:sz="4" w:space="0" w:color="C1BEBC"/>
        <w:insideV w:val="single" w:sz="4" w:space="0" w:color="C1BEBC"/>
      </w:tblBorders>
    </w:tblPr>
    <w:tblStylePr w:type="firstRow">
      <w:rPr>
        <w:b/>
        <w:bCs/>
      </w:rPr>
      <w:tblPr/>
      <w:tcPr>
        <w:tcBorders>
          <w:bottom w:val="single" w:sz="12" w:space="0" w:color="C1BEBC"/>
        </w:tcBorders>
      </w:tcPr>
    </w:tblStylePr>
    <w:tblStylePr w:type="lastRow">
      <w:rPr>
        <w:b/>
        <w:bCs/>
      </w:rPr>
      <w:tblPr/>
      <w:tcPr>
        <w:tcBorders>
          <w:top w:val="double" w:sz="4" w:space="0" w:color="C1BEBC"/>
        </w:tcBorders>
      </w:tcPr>
    </w:tblStylePr>
    <w:tblStylePr w:type="firstCol">
      <w:rPr>
        <w:b/>
        <w:bCs/>
      </w:rPr>
    </w:tblStylePr>
    <w:tblStylePr w:type="lastCol">
      <w:rPr>
        <w:b/>
        <w:bCs/>
      </w:rPr>
    </w:tblStylePr>
    <w:tblStylePr w:type="band1Vert">
      <w:tblPr/>
      <w:tcPr>
        <w:shd w:val="clear" w:color="auto" w:fill="EAE9E8"/>
      </w:tcPr>
    </w:tblStylePr>
    <w:tblStylePr w:type="band1Horz">
      <w:tblPr/>
      <w:tcPr>
        <w:shd w:val="clear" w:color="auto" w:fill="EAE9E8"/>
      </w:tcPr>
    </w:tblStylePr>
  </w:style>
  <w:style w:type="table" w:customStyle="1" w:styleId="TableNoBorder2">
    <w:name w:val="Table No Border2"/>
    <w:basedOn w:val="TableNormal"/>
    <w:next w:val="TableGrid"/>
    <w:uiPriority w:val="39"/>
    <w:rsid w:val="000F207B"/>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Alpha20">
    <w:name w:val="List_Alpha2"/>
    <w:uiPriority w:val="99"/>
    <w:rsid w:val="000F207B"/>
  </w:style>
  <w:style w:type="paragraph" w:styleId="NoSpacing">
    <w:name w:val="No Spacing"/>
    <w:link w:val="NoSpacingChar"/>
    <w:uiPriority w:val="1"/>
    <w:qFormat/>
    <w:rsid w:val="00D921D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921D4"/>
    <w:rPr>
      <w:rFonts w:eastAsiaTheme="minorEastAsia"/>
      <w:lang w:val="en-US"/>
    </w:rPr>
  </w:style>
  <w:style w:type="table" w:customStyle="1" w:styleId="TableNoBorder3">
    <w:name w:val="Table No Border3"/>
    <w:basedOn w:val="TableNormal"/>
    <w:next w:val="TableGrid"/>
    <w:uiPriority w:val="39"/>
    <w:rsid w:val="007609D8"/>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Alpha30">
    <w:name w:val="List_Alpha3"/>
    <w:uiPriority w:val="99"/>
    <w:rsid w:val="007609D8"/>
  </w:style>
  <w:style w:type="table" w:customStyle="1" w:styleId="TableGridLight1">
    <w:name w:val="Table Grid Light1"/>
    <w:basedOn w:val="TableNormal"/>
    <w:next w:val="TableGridLight"/>
    <w:uiPriority w:val="40"/>
    <w:rsid w:val="007609D8"/>
    <w:pPr>
      <w:spacing w:after="0" w:line="240" w:lineRule="auto"/>
    </w:p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NoBorder4">
    <w:name w:val="Table No Border4"/>
    <w:basedOn w:val="TableNormal"/>
    <w:next w:val="TableGrid"/>
    <w:uiPriority w:val="39"/>
    <w:rsid w:val="007609D8"/>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Alpha40">
    <w:name w:val="List_Alpha4"/>
    <w:uiPriority w:val="99"/>
    <w:rsid w:val="007609D8"/>
  </w:style>
  <w:style w:type="table" w:customStyle="1" w:styleId="TableGridLight2">
    <w:name w:val="Table Grid Light2"/>
    <w:basedOn w:val="TableNormal"/>
    <w:next w:val="TableGridLight"/>
    <w:uiPriority w:val="40"/>
    <w:rsid w:val="007609D8"/>
    <w:pPr>
      <w:spacing w:after="0" w:line="240" w:lineRule="auto"/>
    </w:p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basedOn w:val="DefaultParagraphFont"/>
    <w:uiPriority w:val="99"/>
    <w:semiHidden/>
    <w:unhideWhenUsed/>
    <w:rsid w:val="007A7AAD"/>
    <w:rPr>
      <w:color w:val="605E5C"/>
      <w:shd w:val="clear" w:color="auto" w:fill="E1DFDD"/>
    </w:rPr>
  </w:style>
  <w:style w:type="table" w:styleId="PlainTable5">
    <w:name w:val="Plain Table 5"/>
    <w:basedOn w:val="TableNormal"/>
    <w:uiPriority w:val="45"/>
    <w:rsid w:val="0016555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4545">
      <w:bodyDiv w:val="1"/>
      <w:marLeft w:val="0"/>
      <w:marRight w:val="0"/>
      <w:marTop w:val="0"/>
      <w:marBottom w:val="0"/>
      <w:divBdr>
        <w:top w:val="none" w:sz="0" w:space="0" w:color="auto"/>
        <w:left w:val="none" w:sz="0" w:space="0" w:color="auto"/>
        <w:bottom w:val="none" w:sz="0" w:space="0" w:color="auto"/>
        <w:right w:val="none" w:sz="0" w:space="0" w:color="auto"/>
      </w:divBdr>
    </w:div>
    <w:div w:id="701830263">
      <w:bodyDiv w:val="1"/>
      <w:marLeft w:val="0"/>
      <w:marRight w:val="0"/>
      <w:marTop w:val="0"/>
      <w:marBottom w:val="0"/>
      <w:divBdr>
        <w:top w:val="none" w:sz="0" w:space="0" w:color="auto"/>
        <w:left w:val="none" w:sz="0" w:space="0" w:color="auto"/>
        <w:bottom w:val="none" w:sz="0" w:space="0" w:color="auto"/>
        <w:right w:val="none" w:sz="0" w:space="0" w:color="auto"/>
      </w:divBdr>
      <w:divsChild>
        <w:div w:id="1316301660">
          <w:marLeft w:val="547"/>
          <w:marRight w:val="0"/>
          <w:marTop w:val="0"/>
          <w:marBottom w:val="0"/>
          <w:divBdr>
            <w:top w:val="none" w:sz="0" w:space="0" w:color="auto"/>
            <w:left w:val="none" w:sz="0" w:space="0" w:color="auto"/>
            <w:bottom w:val="none" w:sz="0" w:space="0" w:color="auto"/>
            <w:right w:val="none" w:sz="0" w:space="0" w:color="auto"/>
          </w:divBdr>
        </w:div>
        <w:div w:id="644701686">
          <w:marLeft w:val="547"/>
          <w:marRight w:val="0"/>
          <w:marTop w:val="0"/>
          <w:marBottom w:val="0"/>
          <w:divBdr>
            <w:top w:val="none" w:sz="0" w:space="0" w:color="auto"/>
            <w:left w:val="none" w:sz="0" w:space="0" w:color="auto"/>
            <w:bottom w:val="none" w:sz="0" w:space="0" w:color="auto"/>
            <w:right w:val="none" w:sz="0" w:space="0" w:color="auto"/>
          </w:divBdr>
        </w:div>
        <w:div w:id="109859814">
          <w:marLeft w:val="547"/>
          <w:marRight w:val="0"/>
          <w:marTop w:val="0"/>
          <w:marBottom w:val="0"/>
          <w:divBdr>
            <w:top w:val="none" w:sz="0" w:space="0" w:color="auto"/>
            <w:left w:val="none" w:sz="0" w:space="0" w:color="auto"/>
            <w:bottom w:val="none" w:sz="0" w:space="0" w:color="auto"/>
            <w:right w:val="none" w:sz="0" w:space="0" w:color="auto"/>
          </w:divBdr>
        </w:div>
        <w:div w:id="269240966">
          <w:marLeft w:val="547"/>
          <w:marRight w:val="0"/>
          <w:marTop w:val="0"/>
          <w:marBottom w:val="0"/>
          <w:divBdr>
            <w:top w:val="none" w:sz="0" w:space="0" w:color="auto"/>
            <w:left w:val="none" w:sz="0" w:space="0" w:color="auto"/>
            <w:bottom w:val="none" w:sz="0" w:space="0" w:color="auto"/>
            <w:right w:val="none" w:sz="0" w:space="0" w:color="auto"/>
          </w:divBdr>
        </w:div>
        <w:div w:id="1130631099">
          <w:marLeft w:val="547"/>
          <w:marRight w:val="0"/>
          <w:marTop w:val="0"/>
          <w:marBottom w:val="0"/>
          <w:divBdr>
            <w:top w:val="none" w:sz="0" w:space="0" w:color="auto"/>
            <w:left w:val="none" w:sz="0" w:space="0" w:color="auto"/>
            <w:bottom w:val="none" w:sz="0" w:space="0" w:color="auto"/>
            <w:right w:val="none" w:sz="0" w:space="0" w:color="auto"/>
          </w:divBdr>
        </w:div>
        <w:div w:id="466051660">
          <w:marLeft w:val="547"/>
          <w:marRight w:val="0"/>
          <w:marTop w:val="0"/>
          <w:marBottom w:val="0"/>
          <w:divBdr>
            <w:top w:val="none" w:sz="0" w:space="0" w:color="auto"/>
            <w:left w:val="none" w:sz="0" w:space="0" w:color="auto"/>
            <w:bottom w:val="none" w:sz="0" w:space="0" w:color="auto"/>
            <w:right w:val="none" w:sz="0" w:space="0" w:color="auto"/>
          </w:divBdr>
        </w:div>
      </w:divsChild>
    </w:div>
    <w:div w:id="723456483">
      <w:bodyDiv w:val="1"/>
      <w:marLeft w:val="0"/>
      <w:marRight w:val="0"/>
      <w:marTop w:val="0"/>
      <w:marBottom w:val="0"/>
      <w:divBdr>
        <w:top w:val="none" w:sz="0" w:space="0" w:color="auto"/>
        <w:left w:val="none" w:sz="0" w:space="0" w:color="auto"/>
        <w:bottom w:val="none" w:sz="0" w:space="0" w:color="auto"/>
        <w:right w:val="none" w:sz="0" w:space="0" w:color="auto"/>
      </w:divBdr>
    </w:div>
    <w:div w:id="799107116">
      <w:bodyDiv w:val="1"/>
      <w:marLeft w:val="0"/>
      <w:marRight w:val="0"/>
      <w:marTop w:val="0"/>
      <w:marBottom w:val="0"/>
      <w:divBdr>
        <w:top w:val="none" w:sz="0" w:space="0" w:color="auto"/>
        <w:left w:val="none" w:sz="0" w:space="0" w:color="auto"/>
        <w:bottom w:val="none" w:sz="0" w:space="0" w:color="auto"/>
        <w:right w:val="none" w:sz="0" w:space="0" w:color="auto"/>
      </w:divBdr>
    </w:div>
    <w:div w:id="856312637">
      <w:bodyDiv w:val="1"/>
      <w:marLeft w:val="0"/>
      <w:marRight w:val="0"/>
      <w:marTop w:val="0"/>
      <w:marBottom w:val="0"/>
      <w:divBdr>
        <w:top w:val="none" w:sz="0" w:space="0" w:color="auto"/>
        <w:left w:val="none" w:sz="0" w:space="0" w:color="auto"/>
        <w:bottom w:val="none" w:sz="0" w:space="0" w:color="auto"/>
        <w:right w:val="none" w:sz="0" w:space="0" w:color="auto"/>
      </w:divBdr>
    </w:div>
    <w:div w:id="1065372718">
      <w:bodyDiv w:val="1"/>
      <w:marLeft w:val="0"/>
      <w:marRight w:val="0"/>
      <w:marTop w:val="0"/>
      <w:marBottom w:val="0"/>
      <w:divBdr>
        <w:top w:val="none" w:sz="0" w:space="0" w:color="auto"/>
        <w:left w:val="none" w:sz="0" w:space="0" w:color="auto"/>
        <w:bottom w:val="none" w:sz="0" w:space="0" w:color="auto"/>
        <w:right w:val="none" w:sz="0" w:space="0" w:color="auto"/>
      </w:divBdr>
    </w:div>
    <w:div w:id="1238242807">
      <w:bodyDiv w:val="1"/>
      <w:marLeft w:val="0"/>
      <w:marRight w:val="0"/>
      <w:marTop w:val="0"/>
      <w:marBottom w:val="0"/>
      <w:divBdr>
        <w:top w:val="none" w:sz="0" w:space="0" w:color="auto"/>
        <w:left w:val="none" w:sz="0" w:space="0" w:color="auto"/>
        <w:bottom w:val="none" w:sz="0" w:space="0" w:color="auto"/>
        <w:right w:val="none" w:sz="0" w:space="0" w:color="auto"/>
      </w:divBdr>
    </w:div>
    <w:div w:id="1434743474">
      <w:bodyDiv w:val="1"/>
      <w:marLeft w:val="0"/>
      <w:marRight w:val="0"/>
      <w:marTop w:val="0"/>
      <w:marBottom w:val="0"/>
      <w:divBdr>
        <w:top w:val="none" w:sz="0" w:space="0" w:color="auto"/>
        <w:left w:val="none" w:sz="0" w:space="0" w:color="auto"/>
        <w:bottom w:val="none" w:sz="0" w:space="0" w:color="auto"/>
        <w:right w:val="none" w:sz="0" w:space="0" w:color="auto"/>
      </w:divBdr>
    </w:div>
    <w:div w:id="1538160998">
      <w:bodyDiv w:val="1"/>
      <w:marLeft w:val="0"/>
      <w:marRight w:val="0"/>
      <w:marTop w:val="0"/>
      <w:marBottom w:val="0"/>
      <w:divBdr>
        <w:top w:val="none" w:sz="0" w:space="0" w:color="auto"/>
        <w:left w:val="none" w:sz="0" w:space="0" w:color="auto"/>
        <w:bottom w:val="none" w:sz="0" w:space="0" w:color="auto"/>
        <w:right w:val="none" w:sz="0" w:space="0" w:color="auto"/>
      </w:divBdr>
    </w:div>
    <w:div w:id="1651866283">
      <w:bodyDiv w:val="1"/>
      <w:marLeft w:val="0"/>
      <w:marRight w:val="0"/>
      <w:marTop w:val="0"/>
      <w:marBottom w:val="0"/>
      <w:divBdr>
        <w:top w:val="none" w:sz="0" w:space="0" w:color="auto"/>
        <w:left w:val="none" w:sz="0" w:space="0" w:color="auto"/>
        <w:bottom w:val="none" w:sz="0" w:space="0" w:color="auto"/>
        <w:right w:val="none" w:sz="0" w:space="0" w:color="auto"/>
      </w:divBdr>
    </w:div>
    <w:div w:id="1795060017">
      <w:bodyDiv w:val="1"/>
      <w:marLeft w:val="0"/>
      <w:marRight w:val="0"/>
      <w:marTop w:val="0"/>
      <w:marBottom w:val="0"/>
      <w:divBdr>
        <w:top w:val="none" w:sz="0" w:space="0" w:color="auto"/>
        <w:left w:val="none" w:sz="0" w:space="0" w:color="auto"/>
        <w:bottom w:val="none" w:sz="0" w:space="0" w:color="auto"/>
        <w:right w:val="none" w:sz="0" w:space="0" w:color="auto"/>
      </w:divBdr>
    </w:div>
    <w:div w:id="201576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youtu.be/YCq0J0ryY8c" TargetMode="External"/><Relationship Id="rId3" Type="http://schemas.openxmlformats.org/officeDocument/2006/relationships/customXml" Target="../customXml/item3.xml"/><Relationship Id="rId21" Type="http://schemas.openxmlformats.org/officeDocument/2006/relationships/hyperlink" Target="https://youtu.be/1-SvuFIQjK8"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en.wikipedia.org/wiki/SMART_criteri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uq.sharepoint.com/:x:/r/teams/9cf9xtj2/Shared%20Documents/General/Frameworks/Benefits/Benefits%20Framework%20and%20way%20of%20working/PGO%20Benefit%20Mapping%20Template.xlsx?d=w1215dc53e12040c5a4f92fabfc5d9d8a&amp;csf=1&amp;web=1&amp;e=fhScpQ"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5" Type="http://schemas.microsoft.com/office/2007/relationships/diagramDrawing" Target="diagrams/drawing1.xml"/><Relationship Id="rId4" Type="http://schemas.openxmlformats.org/officeDocument/2006/relationships/diagramColors" Target="diagrams/colors1.xml"/></Relationships>
</file>

<file path=word/_rels/footer4.xml.rels><?xml version="1.0" encoding="UTF-8" standalone="yes"?>
<Relationships xmlns="http://schemas.openxmlformats.org/package/2006/relationships"><Relationship Id="rId3" Type="http://schemas.openxmlformats.org/officeDocument/2006/relationships/diagramQuickStyle" Target="diagrams/quickStyle2.xml"/><Relationship Id="rId2" Type="http://schemas.openxmlformats.org/officeDocument/2006/relationships/diagramLayout" Target="diagrams/layout2.xml"/><Relationship Id="rId1" Type="http://schemas.openxmlformats.org/officeDocument/2006/relationships/diagramData" Target="diagrams/data2.xml"/><Relationship Id="rId5" Type="http://schemas.microsoft.com/office/2007/relationships/diagramDrawing" Target="diagrams/drawing2.xml"/><Relationship Id="rId4" Type="http://schemas.openxmlformats.org/officeDocument/2006/relationships/diagramColors" Target="diagrams/colors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uq.edu.au/templates/UQReportMacros.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E13564-8A9A-44A4-9528-4C586B4226DB}" type="doc">
      <dgm:prSet loTypeId="urn:microsoft.com/office/officeart/2005/8/layout/chevron1" loCatId="process" qsTypeId="urn:microsoft.com/office/officeart/2005/8/quickstyle/simple1" qsCatId="simple" csTypeId="urn:microsoft.com/office/officeart/2005/8/colors/accent1_2" csCatId="accent1" phldr="1"/>
      <dgm:spPr/>
    </dgm:pt>
    <dgm:pt modelId="{BEC1FCB6-CB44-41D7-B68E-CC96E480E6F6}">
      <dgm:prSet phldrT="[Text]" custT="1"/>
      <dgm:spPr>
        <a:solidFill>
          <a:schemeClr val="accent1">
            <a:lumMod val="40000"/>
            <a:lumOff val="60000"/>
          </a:schemeClr>
        </a:solidFill>
      </dgm:spPr>
      <dgm:t>
        <a:bodyPr/>
        <a:lstStyle/>
        <a:p>
          <a:r>
            <a:rPr lang="en-US" sz="600" dirty="0">
              <a:solidFill>
                <a:schemeClr val="tx1"/>
              </a:solidFill>
            </a:rPr>
            <a:t>PROJECT PROPOSAL</a:t>
          </a:r>
        </a:p>
      </dgm:t>
    </dgm:pt>
    <dgm:pt modelId="{F071A18D-7F50-42BA-AE9D-94F853C21170}" type="parTrans" cxnId="{16DB9D66-926E-45DA-9E21-617A2C2AC310}">
      <dgm:prSet/>
      <dgm:spPr/>
      <dgm:t>
        <a:bodyPr/>
        <a:lstStyle/>
        <a:p>
          <a:endParaRPr lang="en-US" sz="600"/>
        </a:p>
      </dgm:t>
    </dgm:pt>
    <dgm:pt modelId="{1694D7DE-04A6-424F-AB0A-A12EEBA4DD05}" type="sibTrans" cxnId="{16DB9D66-926E-45DA-9E21-617A2C2AC310}">
      <dgm:prSet/>
      <dgm:spPr/>
      <dgm:t>
        <a:bodyPr/>
        <a:lstStyle/>
        <a:p>
          <a:endParaRPr lang="en-US" sz="600"/>
        </a:p>
      </dgm:t>
    </dgm:pt>
    <dgm:pt modelId="{E19372DF-1D85-4834-B154-DEC563B6C294}">
      <dgm:prSet phldrT="[Text]" custT="1"/>
      <dgm:spPr>
        <a:solidFill>
          <a:schemeClr val="accent1">
            <a:lumMod val="40000"/>
            <a:lumOff val="60000"/>
          </a:schemeClr>
        </a:solidFill>
      </dgm:spPr>
      <dgm:t>
        <a:bodyPr/>
        <a:lstStyle/>
        <a:p>
          <a:r>
            <a:rPr lang="en-US" sz="600" dirty="0">
              <a:solidFill>
                <a:schemeClr val="tx1"/>
              </a:solidFill>
            </a:rPr>
            <a:t>BUSINESS CASE</a:t>
          </a:r>
        </a:p>
      </dgm:t>
    </dgm:pt>
    <dgm:pt modelId="{7C4FEC32-EFF6-4FB7-9BD5-3090DDAC238F}" type="parTrans" cxnId="{9BD47559-9B89-4DD5-B2DE-7F33A2944B01}">
      <dgm:prSet/>
      <dgm:spPr/>
      <dgm:t>
        <a:bodyPr/>
        <a:lstStyle/>
        <a:p>
          <a:endParaRPr lang="en-US" sz="600"/>
        </a:p>
      </dgm:t>
    </dgm:pt>
    <dgm:pt modelId="{DB37CFBD-802A-474F-A2F2-68076E8108F5}" type="sibTrans" cxnId="{9BD47559-9B89-4DD5-B2DE-7F33A2944B01}">
      <dgm:prSet/>
      <dgm:spPr/>
      <dgm:t>
        <a:bodyPr/>
        <a:lstStyle/>
        <a:p>
          <a:endParaRPr lang="en-US" sz="600"/>
        </a:p>
      </dgm:t>
    </dgm:pt>
    <dgm:pt modelId="{3BBE985B-0A74-41AB-97CB-6322B51C5760}">
      <dgm:prSet phldrT="[Text]" custT="1"/>
      <dgm:spPr>
        <a:solidFill>
          <a:schemeClr val="accent1"/>
        </a:solidFill>
      </dgm:spPr>
      <dgm:t>
        <a:bodyPr/>
        <a:lstStyle/>
        <a:p>
          <a:r>
            <a:rPr lang="en-US" sz="600" dirty="0">
              <a:solidFill>
                <a:schemeClr val="bg1"/>
              </a:solidFill>
            </a:rPr>
            <a:t>PROJECT MANAGEMENT PLAN</a:t>
          </a:r>
        </a:p>
      </dgm:t>
    </dgm:pt>
    <dgm:pt modelId="{5F6E3944-12F2-4B72-9E04-85754AC82292}" type="parTrans" cxnId="{46724372-D87C-4404-9A33-D556009CDDDF}">
      <dgm:prSet/>
      <dgm:spPr/>
      <dgm:t>
        <a:bodyPr/>
        <a:lstStyle/>
        <a:p>
          <a:endParaRPr lang="en-US" sz="600"/>
        </a:p>
      </dgm:t>
    </dgm:pt>
    <dgm:pt modelId="{CF95DD34-4359-41C7-A4D4-1848AC579CC4}" type="sibTrans" cxnId="{46724372-D87C-4404-9A33-D556009CDDDF}">
      <dgm:prSet/>
      <dgm:spPr/>
      <dgm:t>
        <a:bodyPr/>
        <a:lstStyle/>
        <a:p>
          <a:endParaRPr lang="en-US" sz="600"/>
        </a:p>
      </dgm:t>
    </dgm:pt>
    <dgm:pt modelId="{DAFA1913-F46C-489B-8E04-F4D52C12B944}">
      <dgm:prSet custT="1"/>
      <dgm:spPr>
        <a:solidFill>
          <a:schemeClr val="accent1">
            <a:lumMod val="40000"/>
            <a:lumOff val="60000"/>
          </a:schemeClr>
        </a:solidFill>
      </dgm:spPr>
      <dgm:t>
        <a:bodyPr/>
        <a:lstStyle/>
        <a:p>
          <a:r>
            <a:rPr lang="en-US" sz="600" dirty="0">
              <a:solidFill>
                <a:schemeClr val="tx1"/>
              </a:solidFill>
            </a:rPr>
            <a:t>EXECUTION</a:t>
          </a:r>
        </a:p>
      </dgm:t>
    </dgm:pt>
    <dgm:pt modelId="{A6368C34-70DC-4D4F-B124-1E3559267189}" type="parTrans" cxnId="{C877B8A7-8F90-4639-AE8F-8E767078EAB4}">
      <dgm:prSet/>
      <dgm:spPr/>
      <dgm:t>
        <a:bodyPr/>
        <a:lstStyle/>
        <a:p>
          <a:endParaRPr lang="en-US" sz="600"/>
        </a:p>
      </dgm:t>
    </dgm:pt>
    <dgm:pt modelId="{11A5C9F1-A7C1-417B-A538-FD7CEE676F8C}" type="sibTrans" cxnId="{C877B8A7-8F90-4639-AE8F-8E767078EAB4}">
      <dgm:prSet/>
      <dgm:spPr/>
      <dgm:t>
        <a:bodyPr/>
        <a:lstStyle/>
        <a:p>
          <a:endParaRPr lang="en-US" sz="600"/>
        </a:p>
      </dgm:t>
    </dgm:pt>
    <dgm:pt modelId="{F42D20AC-42EA-4997-9B3B-101FDC4805AC}">
      <dgm:prSet custT="1"/>
      <dgm:spPr>
        <a:solidFill>
          <a:schemeClr val="accent1">
            <a:lumMod val="40000"/>
            <a:lumOff val="60000"/>
          </a:schemeClr>
        </a:solidFill>
      </dgm:spPr>
      <dgm:t>
        <a:bodyPr/>
        <a:lstStyle/>
        <a:p>
          <a:r>
            <a:rPr lang="en-US" sz="600" dirty="0">
              <a:solidFill>
                <a:schemeClr val="tx1"/>
              </a:solidFill>
            </a:rPr>
            <a:t>CLOSURE</a:t>
          </a:r>
        </a:p>
      </dgm:t>
    </dgm:pt>
    <dgm:pt modelId="{55836059-0E82-44E1-9058-708C97E95B5B}" type="parTrans" cxnId="{E387BCB2-2A2A-4608-81C2-C1154E0F32E2}">
      <dgm:prSet/>
      <dgm:spPr/>
      <dgm:t>
        <a:bodyPr/>
        <a:lstStyle/>
        <a:p>
          <a:endParaRPr lang="en-US" sz="600"/>
        </a:p>
      </dgm:t>
    </dgm:pt>
    <dgm:pt modelId="{6813F14F-19E0-4AAF-BFC0-AFAFA9975A44}" type="sibTrans" cxnId="{E387BCB2-2A2A-4608-81C2-C1154E0F32E2}">
      <dgm:prSet/>
      <dgm:spPr/>
      <dgm:t>
        <a:bodyPr/>
        <a:lstStyle/>
        <a:p>
          <a:endParaRPr lang="en-US" sz="600"/>
        </a:p>
      </dgm:t>
    </dgm:pt>
    <dgm:pt modelId="{EB6E173B-1383-494C-A450-D0081C261A7C}">
      <dgm:prSet custT="1"/>
      <dgm:spPr>
        <a:solidFill>
          <a:schemeClr val="accent1">
            <a:lumMod val="40000"/>
            <a:lumOff val="60000"/>
          </a:schemeClr>
        </a:solidFill>
      </dgm:spPr>
      <dgm:t>
        <a:bodyPr/>
        <a:lstStyle/>
        <a:p>
          <a:r>
            <a:rPr lang="en-US" sz="600" dirty="0">
              <a:solidFill>
                <a:schemeClr val="tx1"/>
              </a:solidFill>
            </a:rPr>
            <a:t>BENEFITS REALISATION</a:t>
          </a:r>
        </a:p>
      </dgm:t>
    </dgm:pt>
    <dgm:pt modelId="{3C4CFCCB-A709-4F53-87F7-4DA67330DDE1}" type="parTrans" cxnId="{1046848E-D7E7-409A-A990-AACCBF52AC39}">
      <dgm:prSet/>
      <dgm:spPr/>
      <dgm:t>
        <a:bodyPr/>
        <a:lstStyle/>
        <a:p>
          <a:endParaRPr lang="en-US" sz="600"/>
        </a:p>
      </dgm:t>
    </dgm:pt>
    <dgm:pt modelId="{B9EE99BA-BF71-4C01-AEAD-5B6394A767DD}" type="sibTrans" cxnId="{1046848E-D7E7-409A-A990-AACCBF52AC39}">
      <dgm:prSet/>
      <dgm:spPr/>
      <dgm:t>
        <a:bodyPr/>
        <a:lstStyle/>
        <a:p>
          <a:endParaRPr lang="en-US" sz="600"/>
        </a:p>
      </dgm:t>
    </dgm:pt>
    <dgm:pt modelId="{52962F0A-477B-41E3-96B0-FA08D208E68B}" type="pres">
      <dgm:prSet presAssocID="{43E13564-8A9A-44A4-9528-4C586B4226DB}" presName="Name0" presStyleCnt="0">
        <dgm:presLayoutVars>
          <dgm:dir/>
          <dgm:animLvl val="lvl"/>
          <dgm:resizeHandles val="exact"/>
        </dgm:presLayoutVars>
      </dgm:prSet>
      <dgm:spPr/>
    </dgm:pt>
    <dgm:pt modelId="{0B1BBBB5-7AB6-4E3B-B919-A3E624525C21}" type="pres">
      <dgm:prSet presAssocID="{BEC1FCB6-CB44-41D7-B68E-CC96E480E6F6}" presName="parTxOnly" presStyleLbl="node1" presStyleIdx="0" presStyleCnt="6" custScaleX="84393">
        <dgm:presLayoutVars>
          <dgm:chMax val="0"/>
          <dgm:chPref val="0"/>
          <dgm:bulletEnabled val="1"/>
        </dgm:presLayoutVars>
      </dgm:prSet>
      <dgm:spPr>
        <a:prstGeom prst="homePlate">
          <a:avLst/>
        </a:prstGeom>
      </dgm:spPr>
    </dgm:pt>
    <dgm:pt modelId="{9E44187B-E1A3-49E1-BEF7-0613A75E1CFC}" type="pres">
      <dgm:prSet presAssocID="{1694D7DE-04A6-424F-AB0A-A12EEBA4DD05}" presName="parTxOnlySpace" presStyleCnt="0"/>
      <dgm:spPr/>
    </dgm:pt>
    <dgm:pt modelId="{587F9D22-D4F4-453C-9786-D5558299735C}" type="pres">
      <dgm:prSet presAssocID="{E19372DF-1D85-4834-B154-DEC563B6C294}" presName="parTxOnly" presStyleLbl="node1" presStyleIdx="1" presStyleCnt="6" custScaleX="84787">
        <dgm:presLayoutVars>
          <dgm:chMax val="0"/>
          <dgm:chPref val="0"/>
          <dgm:bulletEnabled val="1"/>
        </dgm:presLayoutVars>
      </dgm:prSet>
      <dgm:spPr/>
    </dgm:pt>
    <dgm:pt modelId="{4E339EEB-04F7-4B7F-9189-C9007E52FF83}" type="pres">
      <dgm:prSet presAssocID="{DB37CFBD-802A-474F-A2F2-68076E8108F5}" presName="parTxOnlySpace" presStyleCnt="0"/>
      <dgm:spPr/>
    </dgm:pt>
    <dgm:pt modelId="{B0236CE1-E7A0-47BE-9949-B82928C3F4B2}" type="pres">
      <dgm:prSet presAssocID="{3BBE985B-0A74-41AB-97CB-6322B51C5760}" presName="parTxOnly" presStyleLbl="node1" presStyleIdx="2" presStyleCnt="6" custScaleX="124565">
        <dgm:presLayoutVars>
          <dgm:chMax val="0"/>
          <dgm:chPref val="0"/>
          <dgm:bulletEnabled val="1"/>
        </dgm:presLayoutVars>
      </dgm:prSet>
      <dgm:spPr/>
    </dgm:pt>
    <dgm:pt modelId="{F1CB47F6-4675-4B2A-B362-20CA5FBFA61C}" type="pres">
      <dgm:prSet presAssocID="{CF95DD34-4359-41C7-A4D4-1848AC579CC4}" presName="parTxOnlySpace" presStyleCnt="0"/>
      <dgm:spPr/>
    </dgm:pt>
    <dgm:pt modelId="{DDA3F1AD-5BB8-4BD4-832D-05ADDD586E13}" type="pres">
      <dgm:prSet presAssocID="{DAFA1913-F46C-489B-8E04-F4D52C12B944}" presName="parTxOnly" presStyleLbl="node1" presStyleIdx="3" presStyleCnt="6" custScaleX="66752">
        <dgm:presLayoutVars>
          <dgm:chMax val="0"/>
          <dgm:chPref val="0"/>
          <dgm:bulletEnabled val="1"/>
        </dgm:presLayoutVars>
      </dgm:prSet>
      <dgm:spPr/>
    </dgm:pt>
    <dgm:pt modelId="{0C5A6AB7-C946-4745-9270-D6FBF243AF22}" type="pres">
      <dgm:prSet presAssocID="{11A5C9F1-A7C1-417B-A538-FD7CEE676F8C}" presName="parTxOnlySpace" presStyleCnt="0"/>
      <dgm:spPr/>
    </dgm:pt>
    <dgm:pt modelId="{3885D00A-828B-4602-839B-C65720B4E508}" type="pres">
      <dgm:prSet presAssocID="{F42D20AC-42EA-4997-9B3B-101FDC4805AC}" presName="parTxOnly" presStyleLbl="node1" presStyleIdx="4" presStyleCnt="6" custScaleX="67374">
        <dgm:presLayoutVars>
          <dgm:chMax val="0"/>
          <dgm:chPref val="0"/>
          <dgm:bulletEnabled val="1"/>
        </dgm:presLayoutVars>
      </dgm:prSet>
      <dgm:spPr/>
    </dgm:pt>
    <dgm:pt modelId="{BF881075-37BB-4AE7-A3CD-BCC5252287DB}" type="pres">
      <dgm:prSet presAssocID="{6813F14F-19E0-4AAF-BFC0-AFAFA9975A44}" presName="parTxOnlySpace" presStyleCnt="0"/>
      <dgm:spPr/>
    </dgm:pt>
    <dgm:pt modelId="{D7CF6B04-169A-485E-9F83-0A1B9CBFC4BC}" type="pres">
      <dgm:prSet presAssocID="{EB6E173B-1383-494C-A450-D0081C261A7C}" presName="parTxOnly" presStyleLbl="node1" presStyleIdx="5" presStyleCnt="6" custScaleX="119449">
        <dgm:presLayoutVars>
          <dgm:chMax val="0"/>
          <dgm:chPref val="0"/>
          <dgm:bulletEnabled val="1"/>
        </dgm:presLayoutVars>
      </dgm:prSet>
      <dgm:spPr/>
    </dgm:pt>
  </dgm:ptLst>
  <dgm:cxnLst>
    <dgm:cxn modelId="{16DB9D66-926E-45DA-9E21-617A2C2AC310}" srcId="{43E13564-8A9A-44A4-9528-4C586B4226DB}" destId="{BEC1FCB6-CB44-41D7-B68E-CC96E480E6F6}" srcOrd="0" destOrd="0" parTransId="{F071A18D-7F50-42BA-AE9D-94F853C21170}" sibTransId="{1694D7DE-04A6-424F-AB0A-A12EEBA4DD05}"/>
    <dgm:cxn modelId="{D2BFA367-7ED3-43D0-873F-9E6F7635EB0F}" type="presOf" srcId="{BEC1FCB6-CB44-41D7-B68E-CC96E480E6F6}" destId="{0B1BBBB5-7AB6-4E3B-B919-A3E624525C21}" srcOrd="0" destOrd="0" presId="urn:microsoft.com/office/officeart/2005/8/layout/chevron1"/>
    <dgm:cxn modelId="{BE660469-61A1-45F4-90A7-60BEFB35D94D}" type="presOf" srcId="{EB6E173B-1383-494C-A450-D0081C261A7C}" destId="{D7CF6B04-169A-485E-9F83-0A1B9CBFC4BC}" srcOrd="0" destOrd="0" presId="urn:microsoft.com/office/officeart/2005/8/layout/chevron1"/>
    <dgm:cxn modelId="{46724372-D87C-4404-9A33-D556009CDDDF}" srcId="{43E13564-8A9A-44A4-9528-4C586B4226DB}" destId="{3BBE985B-0A74-41AB-97CB-6322B51C5760}" srcOrd="2" destOrd="0" parTransId="{5F6E3944-12F2-4B72-9E04-85754AC82292}" sibTransId="{CF95DD34-4359-41C7-A4D4-1848AC579CC4}"/>
    <dgm:cxn modelId="{9BD47559-9B89-4DD5-B2DE-7F33A2944B01}" srcId="{43E13564-8A9A-44A4-9528-4C586B4226DB}" destId="{E19372DF-1D85-4834-B154-DEC563B6C294}" srcOrd="1" destOrd="0" parTransId="{7C4FEC32-EFF6-4FB7-9BD5-3090DDAC238F}" sibTransId="{DB37CFBD-802A-474F-A2F2-68076E8108F5}"/>
    <dgm:cxn modelId="{20223A9D-FEA4-4592-9DCE-102BCEB9CD13}" type="presOf" srcId="{3BBE985B-0A74-41AB-97CB-6322B51C5760}" destId="{B0236CE1-E7A0-47BE-9949-B82928C3F4B2}" srcOrd="0" destOrd="0" presId="urn:microsoft.com/office/officeart/2005/8/layout/chevron1"/>
    <dgm:cxn modelId="{1046848E-D7E7-409A-A990-AACCBF52AC39}" srcId="{43E13564-8A9A-44A4-9528-4C586B4226DB}" destId="{EB6E173B-1383-494C-A450-D0081C261A7C}" srcOrd="5" destOrd="0" parTransId="{3C4CFCCB-A709-4F53-87F7-4DA67330DDE1}" sibTransId="{B9EE99BA-BF71-4C01-AEAD-5B6394A767DD}"/>
    <dgm:cxn modelId="{326B2BA6-20F8-4F11-BFCA-E2D2A20BF9F8}" type="presOf" srcId="{DAFA1913-F46C-489B-8E04-F4D52C12B944}" destId="{DDA3F1AD-5BB8-4BD4-832D-05ADDD586E13}" srcOrd="0" destOrd="0" presId="urn:microsoft.com/office/officeart/2005/8/layout/chevron1"/>
    <dgm:cxn modelId="{C877B8A7-8F90-4639-AE8F-8E767078EAB4}" srcId="{43E13564-8A9A-44A4-9528-4C586B4226DB}" destId="{DAFA1913-F46C-489B-8E04-F4D52C12B944}" srcOrd="3" destOrd="0" parTransId="{A6368C34-70DC-4D4F-B124-1E3559267189}" sibTransId="{11A5C9F1-A7C1-417B-A538-FD7CEE676F8C}"/>
    <dgm:cxn modelId="{E387BCB2-2A2A-4608-81C2-C1154E0F32E2}" srcId="{43E13564-8A9A-44A4-9528-4C586B4226DB}" destId="{F42D20AC-42EA-4997-9B3B-101FDC4805AC}" srcOrd="4" destOrd="0" parTransId="{55836059-0E82-44E1-9058-708C97E95B5B}" sibTransId="{6813F14F-19E0-4AAF-BFC0-AFAFA9975A44}"/>
    <dgm:cxn modelId="{E2FF6EC5-1DD2-450C-B609-F536F1EF4D30}" type="presOf" srcId="{43E13564-8A9A-44A4-9528-4C586B4226DB}" destId="{52962F0A-477B-41E3-96B0-FA08D208E68B}" srcOrd="0" destOrd="0" presId="urn:microsoft.com/office/officeart/2005/8/layout/chevron1"/>
    <dgm:cxn modelId="{DD9397EA-1EB9-466D-B705-1D60E2E41B32}" type="presOf" srcId="{F42D20AC-42EA-4997-9B3B-101FDC4805AC}" destId="{3885D00A-828B-4602-839B-C65720B4E508}" srcOrd="0" destOrd="0" presId="urn:microsoft.com/office/officeart/2005/8/layout/chevron1"/>
    <dgm:cxn modelId="{FDA7D7DA-FA1C-4DA8-B7AF-ECE3C3C95552}" type="presOf" srcId="{E19372DF-1D85-4834-B154-DEC563B6C294}" destId="{587F9D22-D4F4-453C-9786-D5558299735C}" srcOrd="0" destOrd="0" presId="urn:microsoft.com/office/officeart/2005/8/layout/chevron1"/>
    <dgm:cxn modelId="{3970B5AD-9A5B-46A4-975C-C204F971B543}" type="presParOf" srcId="{52962F0A-477B-41E3-96B0-FA08D208E68B}" destId="{0B1BBBB5-7AB6-4E3B-B919-A3E624525C21}" srcOrd="0" destOrd="0" presId="urn:microsoft.com/office/officeart/2005/8/layout/chevron1"/>
    <dgm:cxn modelId="{A9CA1C00-F4BA-49C6-9E3A-984A0943E174}" type="presParOf" srcId="{52962F0A-477B-41E3-96B0-FA08D208E68B}" destId="{9E44187B-E1A3-49E1-BEF7-0613A75E1CFC}" srcOrd="1" destOrd="0" presId="urn:microsoft.com/office/officeart/2005/8/layout/chevron1"/>
    <dgm:cxn modelId="{1C538EE1-7BA2-46D5-AE9C-0A380E226588}" type="presParOf" srcId="{52962F0A-477B-41E3-96B0-FA08D208E68B}" destId="{587F9D22-D4F4-453C-9786-D5558299735C}" srcOrd="2" destOrd="0" presId="urn:microsoft.com/office/officeart/2005/8/layout/chevron1"/>
    <dgm:cxn modelId="{CCB01094-3CE5-4613-88A9-D50A30EF9379}" type="presParOf" srcId="{52962F0A-477B-41E3-96B0-FA08D208E68B}" destId="{4E339EEB-04F7-4B7F-9189-C9007E52FF83}" srcOrd="3" destOrd="0" presId="urn:microsoft.com/office/officeart/2005/8/layout/chevron1"/>
    <dgm:cxn modelId="{D163D66D-08EB-4117-9506-C866DE8359D6}" type="presParOf" srcId="{52962F0A-477B-41E3-96B0-FA08D208E68B}" destId="{B0236CE1-E7A0-47BE-9949-B82928C3F4B2}" srcOrd="4" destOrd="0" presId="urn:microsoft.com/office/officeart/2005/8/layout/chevron1"/>
    <dgm:cxn modelId="{C57BC612-170E-4FCA-BD7D-E7197F72BDAD}" type="presParOf" srcId="{52962F0A-477B-41E3-96B0-FA08D208E68B}" destId="{F1CB47F6-4675-4B2A-B362-20CA5FBFA61C}" srcOrd="5" destOrd="0" presId="urn:microsoft.com/office/officeart/2005/8/layout/chevron1"/>
    <dgm:cxn modelId="{D5021570-94CF-4FAE-9A14-36B852AF8D17}" type="presParOf" srcId="{52962F0A-477B-41E3-96B0-FA08D208E68B}" destId="{DDA3F1AD-5BB8-4BD4-832D-05ADDD586E13}" srcOrd="6" destOrd="0" presId="urn:microsoft.com/office/officeart/2005/8/layout/chevron1"/>
    <dgm:cxn modelId="{F7E16A2F-DBD0-43BD-B001-8B5DF8260E12}" type="presParOf" srcId="{52962F0A-477B-41E3-96B0-FA08D208E68B}" destId="{0C5A6AB7-C946-4745-9270-D6FBF243AF22}" srcOrd="7" destOrd="0" presId="urn:microsoft.com/office/officeart/2005/8/layout/chevron1"/>
    <dgm:cxn modelId="{A48F5906-8367-4202-B545-16A0B2A30AAA}" type="presParOf" srcId="{52962F0A-477B-41E3-96B0-FA08D208E68B}" destId="{3885D00A-828B-4602-839B-C65720B4E508}" srcOrd="8" destOrd="0" presId="urn:microsoft.com/office/officeart/2005/8/layout/chevron1"/>
    <dgm:cxn modelId="{77FFDA0F-936A-4490-8B56-412869A06930}" type="presParOf" srcId="{52962F0A-477B-41E3-96B0-FA08D208E68B}" destId="{BF881075-37BB-4AE7-A3CD-BCC5252287DB}" srcOrd="9" destOrd="0" presId="urn:microsoft.com/office/officeart/2005/8/layout/chevron1"/>
    <dgm:cxn modelId="{E8F81832-975A-4E37-A825-67AC3AE0BF76}" type="presParOf" srcId="{52962F0A-477B-41E3-96B0-FA08D208E68B}" destId="{D7CF6B04-169A-485E-9F83-0A1B9CBFC4BC}" srcOrd="10"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3E13564-8A9A-44A4-9528-4C586B4226DB}" type="doc">
      <dgm:prSet loTypeId="urn:microsoft.com/office/officeart/2005/8/layout/chevron1" loCatId="process" qsTypeId="urn:microsoft.com/office/officeart/2005/8/quickstyle/simple1" qsCatId="simple" csTypeId="urn:microsoft.com/office/officeart/2005/8/colors/accent1_2" csCatId="accent1" phldr="1"/>
      <dgm:spPr/>
    </dgm:pt>
    <dgm:pt modelId="{BEC1FCB6-CB44-41D7-B68E-CC96E480E6F6}">
      <dgm:prSet phldrT="[Text]" custT="1"/>
      <dgm:spPr>
        <a:solidFill>
          <a:schemeClr val="accent1">
            <a:lumMod val="40000"/>
            <a:lumOff val="60000"/>
          </a:schemeClr>
        </a:solidFill>
      </dgm:spPr>
      <dgm:t>
        <a:bodyPr/>
        <a:lstStyle/>
        <a:p>
          <a:r>
            <a:rPr lang="en-US" sz="600" dirty="0">
              <a:solidFill>
                <a:schemeClr val="tx1"/>
              </a:solidFill>
            </a:rPr>
            <a:t>PROJECT PROPOSAL</a:t>
          </a:r>
        </a:p>
      </dgm:t>
    </dgm:pt>
    <dgm:pt modelId="{F071A18D-7F50-42BA-AE9D-94F853C21170}" type="parTrans" cxnId="{16DB9D66-926E-45DA-9E21-617A2C2AC310}">
      <dgm:prSet/>
      <dgm:spPr/>
      <dgm:t>
        <a:bodyPr/>
        <a:lstStyle/>
        <a:p>
          <a:endParaRPr lang="en-US" sz="600"/>
        </a:p>
      </dgm:t>
    </dgm:pt>
    <dgm:pt modelId="{1694D7DE-04A6-424F-AB0A-A12EEBA4DD05}" type="sibTrans" cxnId="{16DB9D66-926E-45DA-9E21-617A2C2AC310}">
      <dgm:prSet/>
      <dgm:spPr/>
      <dgm:t>
        <a:bodyPr/>
        <a:lstStyle/>
        <a:p>
          <a:endParaRPr lang="en-US" sz="600"/>
        </a:p>
      </dgm:t>
    </dgm:pt>
    <dgm:pt modelId="{E19372DF-1D85-4834-B154-DEC563B6C294}">
      <dgm:prSet phldrT="[Text]" custT="1"/>
      <dgm:spPr>
        <a:solidFill>
          <a:schemeClr val="accent1">
            <a:lumMod val="40000"/>
            <a:lumOff val="60000"/>
          </a:schemeClr>
        </a:solidFill>
      </dgm:spPr>
      <dgm:t>
        <a:bodyPr/>
        <a:lstStyle/>
        <a:p>
          <a:r>
            <a:rPr lang="en-US" sz="600" dirty="0">
              <a:solidFill>
                <a:schemeClr val="tx1"/>
              </a:solidFill>
            </a:rPr>
            <a:t>BUSINESS CASE</a:t>
          </a:r>
        </a:p>
      </dgm:t>
    </dgm:pt>
    <dgm:pt modelId="{7C4FEC32-EFF6-4FB7-9BD5-3090DDAC238F}" type="parTrans" cxnId="{9BD47559-9B89-4DD5-B2DE-7F33A2944B01}">
      <dgm:prSet/>
      <dgm:spPr/>
      <dgm:t>
        <a:bodyPr/>
        <a:lstStyle/>
        <a:p>
          <a:endParaRPr lang="en-US" sz="600"/>
        </a:p>
      </dgm:t>
    </dgm:pt>
    <dgm:pt modelId="{DB37CFBD-802A-474F-A2F2-68076E8108F5}" type="sibTrans" cxnId="{9BD47559-9B89-4DD5-B2DE-7F33A2944B01}">
      <dgm:prSet/>
      <dgm:spPr/>
      <dgm:t>
        <a:bodyPr/>
        <a:lstStyle/>
        <a:p>
          <a:endParaRPr lang="en-US" sz="600"/>
        </a:p>
      </dgm:t>
    </dgm:pt>
    <dgm:pt modelId="{3BBE985B-0A74-41AB-97CB-6322B51C5760}">
      <dgm:prSet phldrT="[Text]" custT="1"/>
      <dgm:spPr>
        <a:solidFill>
          <a:schemeClr val="accent1"/>
        </a:solidFill>
      </dgm:spPr>
      <dgm:t>
        <a:bodyPr/>
        <a:lstStyle/>
        <a:p>
          <a:r>
            <a:rPr lang="en-US" sz="600" dirty="0">
              <a:solidFill>
                <a:schemeClr val="bg1"/>
              </a:solidFill>
            </a:rPr>
            <a:t>PROJECT MANAGEMENT PLAN</a:t>
          </a:r>
        </a:p>
      </dgm:t>
    </dgm:pt>
    <dgm:pt modelId="{5F6E3944-12F2-4B72-9E04-85754AC82292}" type="parTrans" cxnId="{46724372-D87C-4404-9A33-D556009CDDDF}">
      <dgm:prSet/>
      <dgm:spPr/>
      <dgm:t>
        <a:bodyPr/>
        <a:lstStyle/>
        <a:p>
          <a:endParaRPr lang="en-US" sz="600"/>
        </a:p>
      </dgm:t>
    </dgm:pt>
    <dgm:pt modelId="{CF95DD34-4359-41C7-A4D4-1848AC579CC4}" type="sibTrans" cxnId="{46724372-D87C-4404-9A33-D556009CDDDF}">
      <dgm:prSet/>
      <dgm:spPr/>
      <dgm:t>
        <a:bodyPr/>
        <a:lstStyle/>
        <a:p>
          <a:endParaRPr lang="en-US" sz="600"/>
        </a:p>
      </dgm:t>
    </dgm:pt>
    <dgm:pt modelId="{DAFA1913-F46C-489B-8E04-F4D52C12B944}">
      <dgm:prSet custT="1"/>
      <dgm:spPr>
        <a:solidFill>
          <a:schemeClr val="accent1">
            <a:lumMod val="40000"/>
            <a:lumOff val="60000"/>
          </a:schemeClr>
        </a:solidFill>
      </dgm:spPr>
      <dgm:t>
        <a:bodyPr/>
        <a:lstStyle/>
        <a:p>
          <a:r>
            <a:rPr lang="en-US" sz="600" dirty="0">
              <a:solidFill>
                <a:schemeClr val="tx1"/>
              </a:solidFill>
            </a:rPr>
            <a:t>EXECUTION</a:t>
          </a:r>
        </a:p>
      </dgm:t>
    </dgm:pt>
    <dgm:pt modelId="{A6368C34-70DC-4D4F-B124-1E3559267189}" type="parTrans" cxnId="{C877B8A7-8F90-4639-AE8F-8E767078EAB4}">
      <dgm:prSet/>
      <dgm:spPr/>
      <dgm:t>
        <a:bodyPr/>
        <a:lstStyle/>
        <a:p>
          <a:endParaRPr lang="en-US" sz="600"/>
        </a:p>
      </dgm:t>
    </dgm:pt>
    <dgm:pt modelId="{11A5C9F1-A7C1-417B-A538-FD7CEE676F8C}" type="sibTrans" cxnId="{C877B8A7-8F90-4639-AE8F-8E767078EAB4}">
      <dgm:prSet/>
      <dgm:spPr/>
      <dgm:t>
        <a:bodyPr/>
        <a:lstStyle/>
        <a:p>
          <a:endParaRPr lang="en-US" sz="600"/>
        </a:p>
      </dgm:t>
    </dgm:pt>
    <dgm:pt modelId="{F42D20AC-42EA-4997-9B3B-101FDC4805AC}">
      <dgm:prSet custT="1"/>
      <dgm:spPr>
        <a:solidFill>
          <a:schemeClr val="accent1">
            <a:lumMod val="40000"/>
            <a:lumOff val="60000"/>
          </a:schemeClr>
        </a:solidFill>
      </dgm:spPr>
      <dgm:t>
        <a:bodyPr/>
        <a:lstStyle/>
        <a:p>
          <a:r>
            <a:rPr lang="en-US" sz="600" dirty="0">
              <a:solidFill>
                <a:schemeClr val="tx1"/>
              </a:solidFill>
            </a:rPr>
            <a:t>CLOSURE</a:t>
          </a:r>
        </a:p>
      </dgm:t>
    </dgm:pt>
    <dgm:pt modelId="{55836059-0E82-44E1-9058-708C97E95B5B}" type="parTrans" cxnId="{E387BCB2-2A2A-4608-81C2-C1154E0F32E2}">
      <dgm:prSet/>
      <dgm:spPr/>
      <dgm:t>
        <a:bodyPr/>
        <a:lstStyle/>
        <a:p>
          <a:endParaRPr lang="en-US" sz="600"/>
        </a:p>
      </dgm:t>
    </dgm:pt>
    <dgm:pt modelId="{6813F14F-19E0-4AAF-BFC0-AFAFA9975A44}" type="sibTrans" cxnId="{E387BCB2-2A2A-4608-81C2-C1154E0F32E2}">
      <dgm:prSet/>
      <dgm:spPr/>
      <dgm:t>
        <a:bodyPr/>
        <a:lstStyle/>
        <a:p>
          <a:endParaRPr lang="en-US" sz="600"/>
        </a:p>
      </dgm:t>
    </dgm:pt>
    <dgm:pt modelId="{EB6E173B-1383-494C-A450-D0081C261A7C}">
      <dgm:prSet custT="1"/>
      <dgm:spPr>
        <a:solidFill>
          <a:schemeClr val="accent1">
            <a:lumMod val="40000"/>
            <a:lumOff val="60000"/>
          </a:schemeClr>
        </a:solidFill>
      </dgm:spPr>
      <dgm:t>
        <a:bodyPr/>
        <a:lstStyle/>
        <a:p>
          <a:r>
            <a:rPr lang="en-US" sz="600" dirty="0">
              <a:solidFill>
                <a:schemeClr val="tx1"/>
              </a:solidFill>
            </a:rPr>
            <a:t>BENEFITS REALISATION</a:t>
          </a:r>
        </a:p>
      </dgm:t>
    </dgm:pt>
    <dgm:pt modelId="{3C4CFCCB-A709-4F53-87F7-4DA67330DDE1}" type="parTrans" cxnId="{1046848E-D7E7-409A-A990-AACCBF52AC39}">
      <dgm:prSet/>
      <dgm:spPr/>
      <dgm:t>
        <a:bodyPr/>
        <a:lstStyle/>
        <a:p>
          <a:endParaRPr lang="en-US" sz="600"/>
        </a:p>
      </dgm:t>
    </dgm:pt>
    <dgm:pt modelId="{B9EE99BA-BF71-4C01-AEAD-5B6394A767DD}" type="sibTrans" cxnId="{1046848E-D7E7-409A-A990-AACCBF52AC39}">
      <dgm:prSet/>
      <dgm:spPr/>
      <dgm:t>
        <a:bodyPr/>
        <a:lstStyle/>
        <a:p>
          <a:endParaRPr lang="en-US" sz="600"/>
        </a:p>
      </dgm:t>
    </dgm:pt>
    <dgm:pt modelId="{52962F0A-477B-41E3-96B0-FA08D208E68B}" type="pres">
      <dgm:prSet presAssocID="{43E13564-8A9A-44A4-9528-4C586B4226DB}" presName="Name0" presStyleCnt="0">
        <dgm:presLayoutVars>
          <dgm:dir/>
          <dgm:animLvl val="lvl"/>
          <dgm:resizeHandles val="exact"/>
        </dgm:presLayoutVars>
      </dgm:prSet>
      <dgm:spPr/>
    </dgm:pt>
    <dgm:pt modelId="{0B1BBBB5-7AB6-4E3B-B919-A3E624525C21}" type="pres">
      <dgm:prSet presAssocID="{BEC1FCB6-CB44-41D7-B68E-CC96E480E6F6}" presName="parTxOnly" presStyleLbl="node1" presStyleIdx="0" presStyleCnt="6" custScaleX="84393">
        <dgm:presLayoutVars>
          <dgm:chMax val="0"/>
          <dgm:chPref val="0"/>
          <dgm:bulletEnabled val="1"/>
        </dgm:presLayoutVars>
      </dgm:prSet>
      <dgm:spPr>
        <a:prstGeom prst="homePlate">
          <a:avLst/>
        </a:prstGeom>
      </dgm:spPr>
    </dgm:pt>
    <dgm:pt modelId="{9E44187B-E1A3-49E1-BEF7-0613A75E1CFC}" type="pres">
      <dgm:prSet presAssocID="{1694D7DE-04A6-424F-AB0A-A12EEBA4DD05}" presName="parTxOnlySpace" presStyleCnt="0"/>
      <dgm:spPr/>
    </dgm:pt>
    <dgm:pt modelId="{587F9D22-D4F4-453C-9786-D5558299735C}" type="pres">
      <dgm:prSet presAssocID="{E19372DF-1D85-4834-B154-DEC563B6C294}" presName="parTxOnly" presStyleLbl="node1" presStyleIdx="1" presStyleCnt="6" custScaleX="84787">
        <dgm:presLayoutVars>
          <dgm:chMax val="0"/>
          <dgm:chPref val="0"/>
          <dgm:bulletEnabled val="1"/>
        </dgm:presLayoutVars>
      </dgm:prSet>
      <dgm:spPr/>
    </dgm:pt>
    <dgm:pt modelId="{4E339EEB-04F7-4B7F-9189-C9007E52FF83}" type="pres">
      <dgm:prSet presAssocID="{DB37CFBD-802A-474F-A2F2-68076E8108F5}" presName="parTxOnlySpace" presStyleCnt="0"/>
      <dgm:spPr/>
    </dgm:pt>
    <dgm:pt modelId="{B0236CE1-E7A0-47BE-9949-B82928C3F4B2}" type="pres">
      <dgm:prSet presAssocID="{3BBE985B-0A74-41AB-97CB-6322B51C5760}" presName="parTxOnly" presStyleLbl="node1" presStyleIdx="2" presStyleCnt="6" custScaleX="124565">
        <dgm:presLayoutVars>
          <dgm:chMax val="0"/>
          <dgm:chPref val="0"/>
          <dgm:bulletEnabled val="1"/>
        </dgm:presLayoutVars>
      </dgm:prSet>
      <dgm:spPr/>
    </dgm:pt>
    <dgm:pt modelId="{F1CB47F6-4675-4B2A-B362-20CA5FBFA61C}" type="pres">
      <dgm:prSet presAssocID="{CF95DD34-4359-41C7-A4D4-1848AC579CC4}" presName="parTxOnlySpace" presStyleCnt="0"/>
      <dgm:spPr/>
    </dgm:pt>
    <dgm:pt modelId="{DDA3F1AD-5BB8-4BD4-832D-05ADDD586E13}" type="pres">
      <dgm:prSet presAssocID="{DAFA1913-F46C-489B-8E04-F4D52C12B944}" presName="parTxOnly" presStyleLbl="node1" presStyleIdx="3" presStyleCnt="6" custScaleX="66752">
        <dgm:presLayoutVars>
          <dgm:chMax val="0"/>
          <dgm:chPref val="0"/>
          <dgm:bulletEnabled val="1"/>
        </dgm:presLayoutVars>
      </dgm:prSet>
      <dgm:spPr/>
    </dgm:pt>
    <dgm:pt modelId="{0C5A6AB7-C946-4745-9270-D6FBF243AF22}" type="pres">
      <dgm:prSet presAssocID="{11A5C9F1-A7C1-417B-A538-FD7CEE676F8C}" presName="parTxOnlySpace" presStyleCnt="0"/>
      <dgm:spPr/>
    </dgm:pt>
    <dgm:pt modelId="{3885D00A-828B-4602-839B-C65720B4E508}" type="pres">
      <dgm:prSet presAssocID="{F42D20AC-42EA-4997-9B3B-101FDC4805AC}" presName="parTxOnly" presStyleLbl="node1" presStyleIdx="4" presStyleCnt="6" custScaleX="67374">
        <dgm:presLayoutVars>
          <dgm:chMax val="0"/>
          <dgm:chPref val="0"/>
          <dgm:bulletEnabled val="1"/>
        </dgm:presLayoutVars>
      </dgm:prSet>
      <dgm:spPr/>
    </dgm:pt>
    <dgm:pt modelId="{BF881075-37BB-4AE7-A3CD-BCC5252287DB}" type="pres">
      <dgm:prSet presAssocID="{6813F14F-19E0-4AAF-BFC0-AFAFA9975A44}" presName="parTxOnlySpace" presStyleCnt="0"/>
      <dgm:spPr/>
    </dgm:pt>
    <dgm:pt modelId="{D7CF6B04-169A-485E-9F83-0A1B9CBFC4BC}" type="pres">
      <dgm:prSet presAssocID="{EB6E173B-1383-494C-A450-D0081C261A7C}" presName="parTxOnly" presStyleLbl="node1" presStyleIdx="5" presStyleCnt="6" custScaleX="119449">
        <dgm:presLayoutVars>
          <dgm:chMax val="0"/>
          <dgm:chPref val="0"/>
          <dgm:bulletEnabled val="1"/>
        </dgm:presLayoutVars>
      </dgm:prSet>
      <dgm:spPr/>
    </dgm:pt>
  </dgm:ptLst>
  <dgm:cxnLst>
    <dgm:cxn modelId="{16DB9D66-926E-45DA-9E21-617A2C2AC310}" srcId="{43E13564-8A9A-44A4-9528-4C586B4226DB}" destId="{BEC1FCB6-CB44-41D7-B68E-CC96E480E6F6}" srcOrd="0" destOrd="0" parTransId="{F071A18D-7F50-42BA-AE9D-94F853C21170}" sibTransId="{1694D7DE-04A6-424F-AB0A-A12EEBA4DD05}"/>
    <dgm:cxn modelId="{D2BFA367-7ED3-43D0-873F-9E6F7635EB0F}" type="presOf" srcId="{BEC1FCB6-CB44-41D7-B68E-CC96E480E6F6}" destId="{0B1BBBB5-7AB6-4E3B-B919-A3E624525C21}" srcOrd="0" destOrd="0" presId="urn:microsoft.com/office/officeart/2005/8/layout/chevron1"/>
    <dgm:cxn modelId="{BE660469-61A1-45F4-90A7-60BEFB35D94D}" type="presOf" srcId="{EB6E173B-1383-494C-A450-D0081C261A7C}" destId="{D7CF6B04-169A-485E-9F83-0A1B9CBFC4BC}" srcOrd="0" destOrd="0" presId="urn:microsoft.com/office/officeart/2005/8/layout/chevron1"/>
    <dgm:cxn modelId="{46724372-D87C-4404-9A33-D556009CDDDF}" srcId="{43E13564-8A9A-44A4-9528-4C586B4226DB}" destId="{3BBE985B-0A74-41AB-97CB-6322B51C5760}" srcOrd="2" destOrd="0" parTransId="{5F6E3944-12F2-4B72-9E04-85754AC82292}" sibTransId="{CF95DD34-4359-41C7-A4D4-1848AC579CC4}"/>
    <dgm:cxn modelId="{9BD47559-9B89-4DD5-B2DE-7F33A2944B01}" srcId="{43E13564-8A9A-44A4-9528-4C586B4226DB}" destId="{E19372DF-1D85-4834-B154-DEC563B6C294}" srcOrd="1" destOrd="0" parTransId="{7C4FEC32-EFF6-4FB7-9BD5-3090DDAC238F}" sibTransId="{DB37CFBD-802A-474F-A2F2-68076E8108F5}"/>
    <dgm:cxn modelId="{20223A9D-FEA4-4592-9DCE-102BCEB9CD13}" type="presOf" srcId="{3BBE985B-0A74-41AB-97CB-6322B51C5760}" destId="{B0236CE1-E7A0-47BE-9949-B82928C3F4B2}" srcOrd="0" destOrd="0" presId="urn:microsoft.com/office/officeart/2005/8/layout/chevron1"/>
    <dgm:cxn modelId="{1046848E-D7E7-409A-A990-AACCBF52AC39}" srcId="{43E13564-8A9A-44A4-9528-4C586B4226DB}" destId="{EB6E173B-1383-494C-A450-D0081C261A7C}" srcOrd="5" destOrd="0" parTransId="{3C4CFCCB-A709-4F53-87F7-4DA67330DDE1}" sibTransId="{B9EE99BA-BF71-4C01-AEAD-5B6394A767DD}"/>
    <dgm:cxn modelId="{326B2BA6-20F8-4F11-BFCA-E2D2A20BF9F8}" type="presOf" srcId="{DAFA1913-F46C-489B-8E04-F4D52C12B944}" destId="{DDA3F1AD-5BB8-4BD4-832D-05ADDD586E13}" srcOrd="0" destOrd="0" presId="urn:microsoft.com/office/officeart/2005/8/layout/chevron1"/>
    <dgm:cxn modelId="{C877B8A7-8F90-4639-AE8F-8E767078EAB4}" srcId="{43E13564-8A9A-44A4-9528-4C586B4226DB}" destId="{DAFA1913-F46C-489B-8E04-F4D52C12B944}" srcOrd="3" destOrd="0" parTransId="{A6368C34-70DC-4D4F-B124-1E3559267189}" sibTransId="{11A5C9F1-A7C1-417B-A538-FD7CEE676F8C}"/>
    <dgm:cxn modelId="{E387BCB2-2A2A-4608-81C2-C1154E0F32E2}" srcId="{43E13564-8A9A-44A4-9528-4C586B4226DB}" destId="{F42D20AC-42EA-4997-9B3B-101FDC4805AC}" srcOrd="4" destOrd="0" parTransId="{55836059-0E82-44E1-9058-708C97E95B5B}" sibTransId="{6813F14F-19E0-4AAF-BFC0-AFAFA9975A44}"/>
    <dgm:cxn modelId="{E2FF6EC5-1DD2-450C-B609-F536F1EF4D30}" type="presOf" srcId="{43E13564-8A9A-44A4-9528-4C586B4226DB}" destId="{52962F0A-477B-41E3-96B0-FA08D208E68B}" srcOrd="0" destOrd="0" presId="urn:microsoft.com/office/officeart/2005/8/layout/chevron1"/>
    <dgm:cxn modelId="{DD9397EA-1EB9-466D-B705-1D60E2E41B32}" type="presOf" srcId="{F42D20AC-42EA-4997-9B3B-101FDC4805AC}" destId="{3885D00A-828B-4602-839B-C65720B4E508}" srcOrd="0" destOrd="0" presId="urn:microsoft.com/office/officeart/2005/8/layout/chevron1"/>
    <dgm:cxn modelId="{FDA7D7DA-FA1C-4DA8-B7AF-ECE3C3C95552}" type="presOf" srcId="{E19372DF-1D85-4834-B154-DEC563B6C294}" destId="{587F9D22-D4F4-453C-9786-D5558299735C}" srcOrd="0" destOrd="0" presId="urn:microsoft.com/office/officeart/2005/8/layout/chevron1"/>
    <dgm:cxn modelId="{3970B5AD-9A5B-46A4-975C-C204F971B543}" type="presParOf" srcId="{52962F0A-477B-41E3-96B0-FA08D208E68B}" destId="{0B1BBBB5-7AB6-4E3B-B919-A3E624525C21}" srcOrd="0" destOrd="0" presId="urn:microsoft.com/office/officeart/2005/8/layout/chevron1"/>
    <dgm:cxn modelId="{A9CA1C00-F4BA-49C6-9E3A-984A0943E174}" type="presParOf" srcId="{52962F0A-477B-41E3-96B0-FA08D208E68B}" destId="{9E44187B-E1A3-49E1-BEF7-0613A75E1CFC}" srcOrd="1" destOrd="0" presId="urn:microsoft.com/office/officeart/2005/8/layout/chevron1"/>
    <dgm:cxn modelId="{1C538EE1-7BA2-46D5-AE9C-0A380E226588}" type="presParOf" srcId="{52962F0A-477B-41E3-96B0-FA08D208E68B}" destId="{587F9D22-D4F4-453C-9786-D5558299735C}" srcOrd="2" destOrd="0" presId="urn:microsoft.com/office/officeart/2005/8/layout/chevron1"/>
    <dgm:cxn modelId="{CCB01094-3CE5-4613-88A9-D50A30EF9379}" type="presParOf" srcId="{52962F0A-477B-41E3-96B0-FA08D208E68B}" destId="{4E339EEB-04F7-4B7F-9189-C9007E52FF83}" srcOrd="3" destOrd="0" presId="urn:microsoft.com/office/officeart/2005/8/layout/chevron1"/>
    <dgm:cxn modelId="{D163D66D-08EB-4117-9506-C866DE8359D6}" type="presParOf" srcId="{52962F0A-477B-41E3-96B0-FA08D208E68B}" destId="{B0236CE1-E7A0-47BE-9949-B82928C3F4B2}" srcOrd="4" destOrd="0" presId="urn:microsoft.com/office/officeart/2005/8/layout/chevron1"/>
    <dgm:cxn modelId="{C57BC612-170E-4FCA-BD7D-E7197F72BDAD}" type="presParOf" srcId="{52962F0A-477B-41E3-96B0-FA08D208E68B}" destId="{F1CB47F6-4675-4B2A-B362-20CA5FBFA61C}" srcOrd="5" destOrd="0" presId="urn:microsoft.com/office/officeart/2005/8/layout/chevron1"/>
    <dgm:cxn modelId="{D5021570-94CF-4FAE-9A14-36B852AF8D17}" type="presParOf" srcId="{52962F0A-477B-41E3-96B0-FA08D208E68B}" destId="{DDA3F1AD-5BB8-4BD4-832D-05ADDD586E13}" srcOrd="6" destOrd="0" presId="urn:microsoft.com/office/officeart/2005/8/layout/chevron1"/>
    <dgm:cxn modelId="{F7E16A2F-DBD0-43BD-B001-8B5DF8260E12}" type="presParOf" srcId="{52962F0A-477B-41E3-96B0-FA08D208E68B}" destId="{0C5A6AB7-C946-4745-9270-D6FBF243AF22}" srcOrd="7" destOrd="0" presId="urn:microsoft.com/office/officeart/2005/8/layout/chevron1"/>
    <dgm:cxn modelId="{A48F5906-8367-4202-B545-16A0B2A30AAA}" type="presParOf" srcId="{52962F0A-477B-41E3-96B0-FA08D208E68B}" destId="{3885D00A-828B-4602-839B-C65720B4E508}" srcOrd="8" destOrd="0" presId="urn:microsoft.com/office/officeart/2005/8/layout/chevron1"/>
    <dgm:cxn modelId="{77FFDA0F-936A-4490-8B56-412869A06930}" type="presParOf" srcId="{52962F0A-477B-41E3-96B0-FA08D208E68B}" destId="{BF881075-37BB-4AE7-A3CD-BCC5252287DB}" srcOrd="9" destOrd="0" presId="urn:microsoft.com/office/officeart/2005/8/layout/chevron1"/>
    <dgm:cxn modelId="{E8F81832-975A-4E37-A825-67AC3AE0BF76}" type="presParOf" srcId="{52962F0A-477B-41E3-96B0-FA08D208E68B}" destId="{D7CF6B04-169A-485E-9F83-0A1B9CBFC4BC}" srcOrd="10"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1BBBB5-7AB6-4E3B-B919-A3E624525C21}">
      <dsp:nvSpPr>
        <dsp:cNvPr id="0" name=""/>
        <dsp:cNvSpPr/>
      </dsp:nvSpPr>
      <dsp:spPr>
        <a:xfrm>
          <a:off x="2283" y="0"/>
          <a:ext cx="1037783" cy="167005"/>
        </a:xfrm>
        <a:prstGeom prst="homePlate">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marL="0" lvl="0" indent="0" algn="ctr" defTabSz="266700">
            <a:lnSpc>
              <a:spcPct val="90000"/>
            </a:lnSpc>
            <a:spcBef>
              <a:spcPct val="0"/>
            </a:spcBef>
            <a:spcAft>
              <a:spcPct val="35000"/>
            </a:spcAft>
            <a:buNone/>
          </a:pPr>
          <a:r>
            <a:rPr lang="en-US" sz="600" kern="1200" dirty="0">
              <a:solidFill>
                <a:schemeClr val="tx1"/>
              </a:solidFill>
            </a:rPr>
            <a:t>PROJECT PROPOSAL</a:t>
          </a:r>
        </a:p>
      </dsp:txBody>
      <dsp:txXfrm>
        <a:off x="2283" y="0"/>
        <a:ext cx="996032" cy="167005"/>
      </dsp:txXfrm>
    </dsp:sp>
    <dsp:sp modelId="{587F9D22-D4F4-453C-9786-D5558299735C}">
      <dsp:nvSpPr>
        <dsp:cNvPr id="0" name=""/>
        <dsp:cNvSpPr/>
      </dsp:nvSpPr>
      <dsp:spPr>
        <a:xfrm>
          <a:off x="917096" y="0"/>
          <a:ext cx="1042629" cy="167005"/>
        </a:xfrm>
        <a:prstGeom prst="chevron">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marL="0" lvl="0" indent="0" algn="ctr" defTabSz="266700">
            <a:lnSpc>
              <a:spcPct val="90000"/>
            </a:lnSpc>
            <a:spcBef>
              <a:spcPct val="0"/>
            </a:spcBef>
            <a:spcAft>
              <a:spcPct val="35000"/>
            </a:spcAft>
            <a:buNone/>
          </a:pPr>
          <a:r>
            <a:rPr lang="en-US" sz="600" kern="1200" dirty="0">
              <a:solidFill>
                <a:schemeClr val="tx1"/>
              </a:solidFill>
            </a:rPr>
            <a:t>BUSINESS CASE</a:t>
          </a:r>
        </a:p>
      </dsp:txBody>
      <dsp:txXfrm>
        <a:off x="1000599" y="0"/>
        <a:ext cx="875624" cy="167005"/>
      </dsp:txXfrm>
    </dsp:sp>
    <dsp:sp modelId="{B0236CE1-E7A0-47BE-9949-B82928C3F4B2}">
      <dsp:nvSpPr>
        <dsp:cNvPr id="0" name=""/>
        <dsp:cNvSpPr/>
      </dsp:nvSpPr>
      <dsp:spPr>
        <a:xfrm>
          <a:off x="1836755" y="0"/>
          <a:ext cx="1531780" cy="167005"/>
        </a:xfrm>
        <a:prstGeom prst="chevron">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marL="0" lvl="0" indent="0" algn="ctr" defTabSz="266700">
            <a:lnSpc>
              <a:spcPct val="90000"/>
            </a:lnSpc>
            <a:spcBef>
              <a:spcPct val="0"/>
            </a:spcBef>
            <a:spcAft>
              <a:spcPct val="35000"/>
            </a:spcAft>
            <a:buNone/>
          </a:pPr>
          <a:r>
            <a:rPr lang="en-US" sz="600" kern="1200" dirty="0">
              <a:solidFill>
                <a:schemeClr val="bg1"/>
              </a:solidFill>
            </a:rPr>
            <a:t>PROJECT MANAGEMENT PLAN</a:t>
          </a:r>
        </a:p>
      </dsp:txBody>
      <dsp:txXfrm>
        <a:off x="1920258" y="0"/>
        <a:ext cx="1364775" cy="167005"/>
      </dsp:txXfrm>
    </dsp:sp>
    <dsp:sp modelId="{DDA3F1AD-5BB8-4BD4-832D-05ADDD586E13}">
      <dsp:nvSpPr>
        <dsp:cNvPr id="0" name=""/>
        <dsp:cNvSpPr/>
      </dsp:nvSpPr>
      <dsp:spPr>
        <a:xfrm>
          <a:off x="3245565" y="0"/>
          <a:ext cx="820851" cy="167005"/>
        </a:xfrm>
        <a:prstGeom prst="chevron">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marL="0" lvl="0" indent="0" algn="ctr" defTabSz="266700">
            <a:lnSpc>
              <a:spcPct val="90000"/>
            </a:lnSpc>
            <a:spcBef>
              <a:spcPct val="0"/>
            </a:spcBef>
            <a:spcAft>
              <a:spcPct val="35000"/>
            </a:spcAft>
            <a:buNone/>
          </a:pPr>
          <a:r>
            <a:rPr lang="en-US" sz="600" kern="1200" dirty="0">
              <a:solidFill>
                <a:schemeClr val="tx1"/>
              </a:solidFill>
            </a:rPr>
            <a:t>EXECUTION</a:t>
          </a:r>
        </a:p>
      </dsp:txBody>
      <dsp:txXfrm>
        <a:off x="3329068" y="0"/>
        <a:ext cx="653846" cy="167005"/>
      </dsp:txXfrm>
    </dsp:sp>
    <dsp:sp modelId="{3885D00A-828B-4602-839B-C65720B4E508}">
      <dsp:nvSpPr>
        <dsp:cNvPr id="0" name=""/>
        <dsp:cNvSpPr/>
      </dsp:nvSpPr>
      <dsp:spPr>
        <a:xfrm>
          <a:off x="3943447" y="0"/>
          <a:ext cx="828500" cy="167005"/>
        </a:xfrm>
        <a:prstGeom prst="chevron">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marL="0" lvl="0" indent="0" algn="ctr" defTabSz="266700">
            <a:lnSpc>
              <a:spcPct val="90000"/>
            </a:lnSpc>
            <a:spcBef>
              <a:spcPct val="0"/>
            </a:spcBef>
            <a:spcAft>
              <a:spcPct val="35000"/>
            </a:spcAft>
            <a:buNone/>
          </a:pPr>
          <a:r>
            <a:rPr lang="en-US" sz="600" kern="1200" dirty="0">
              <a:solidFill>
                <a:schemeClr val="tx1"/>
              </a:solidFill>
            </a:rPr>
            <a:t>CLOSURE</a:t>
          </a:r>
        </a:p>
      </dsp:txBody>
      <dsp:txXfrm>
        <a:off x="4026950" y="0"/>
        <a:ext cx="661495" cy="167005"/>
      </dsp:txXfrm>
    </dsp:sp>
    <dsp:sp modelId="{D7CF6B04-169A-485E-9F83-0A1B9CBFC4BC}">
      <dsp:nvSpPr>
        <dsp:cNvPr id="0" name=""/>
        <dsp:cNvSpPr/>
      </dsp:nvSpPr>
      <dsp:spPr>
        <a:xfrm>
          <a:off x="4648977" y="0"/>
          <a:ext cx="1468868" cy="167005"/>
        </a:xfrm>
        <a:prstGeom prst="chevron">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marL="0" lvl="0" indent="0" algn="ctr" defTabSz="266700">
            <a:lnSpc>
              <a:spcPct val="90000"/>
            </a:lnSpc>
            <a:spcBef>
              <a:spcPct val="0"/>
            </a:spcBef>
            <a:spcAft>
              <a:spcPct val="35000"/>
            </a:spcAft>
            <a:buNone/>
          </a:pPr>
          <a:r>
            <a:rPr lang="en-US" sz="600" kern="1200" dirty="0">
              <a:solidFill>
                <a:schemeClr val="tx1"/>
              </a:solidFill>
            </a:rPr>
            <a:t>BENEFITS REALISATION</a:t>
          </a:r>
        </a:p>
      </dsp:txBody>
      <dsp:txXfrm>
        <a:off x="4732480" y="0"/>
        <a:ext cx="1301863" cy="16700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1BBBB5-7AB6-4E3B-B919-A3E624525C21}">
      <dsp:nvSpPr>
        <dsp:cNvPr id="0" name=""/>
        <dsp:cNvSpPr/>
      </dsp:nvSpPr>
      <dsp:spPr>
        <a:xfrm>
          <a:off x="3317" y="0"/>
          <a:ext cx="1507683" cy="203200"/>
        </a:xfrm>
        <a:prstGeom prst="homePlate">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marL="0" lvl="0" indent="0" algn="ctr" defTabSz="266700">
            <a:lnSpc>
              <a:spcPct val="90000"/>
            </a:lnSpc>
            <a:spcBef>
              <a:spcPct val="0"/>
            </a:spcBef>
            <a:spcAft>
              <a:spcPct val="35000"/>
            </a:spcAft>
            <a:buNone/>
          </a:pPr>
          <a:r>
            <a:rPr lang="en-US" sz="600" kern="1200" dirty="0">
              <a:solidFill>
                <a:schemeClr val="tx1"/>
              </a:solidFill>
            </a:rPr>
            <a:t>PROJECT PROPOSAL</a:t>
          </a:r>
        </a:p>
      </dsp:txBody>
      <dsp:txXfrm>
        <a:off x="3317" y="0"/>
        <a:ext cx="1456883" cy="203200"/>
      </dsp:txXfrm>
    </dsp:sp>
    <dsp:sp modelId="{587F9D22-D4F4-453C-9786-D5558299735C}">
      <dsp:nvSpPr>
        <dsp:cNvPr id="0" name=""/>
        <dsp:cNvSpPr/>
      </dsp:nvSpPr>
      <dsp:spPr>
        <a:xfrm>
          <a:off x="1332350" y="0"/>
          <a:ext cx="1514722" cy="203200"/>
        </a:xfrm>
        <a:prstGeom prst="chevron">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marL="0" lvl="0" indent="0" algn="ctr" defTabSz="266700">
            <a:lnSpc>
              <a:spcPct val="90000"/>
            </a:lnSpc>
            <a:spcBef>
              <a:spcPct val="0"/>
            </a:spcBef>
            <a:spcAft>
              <a:spcPct val="35000"/>
            </a:spcAft>
            <a:buNone/>
          </a:pPr>
          <a:r>
            <a:rPr lang="en-US" sz="600" kern="1200" dirty="0">
              <a:solidFill>
                <a:schemeClr val="tx1"/>
              </a:solidFill>
            </a:rPr>
            <a:t>BUSINESS CASE</a:t>
          </a:r>
        </a:p>
      </dsp:txBody>
      <dsp:txXfrm>
        <a:off x="1433950" y="0"/>
        <a:ext cx="1311522" cy="203200"/>
      </dsp:txXfrm>
    </dsp:sp>
    <dsp:sp modelId="{B0236CE1-E7A0-47BE-9949-B82928C3F4B2}">
      <dsp:nvSpPr>
        <dsp:cNvPr id="0" name=""/>
        <dsp:cNvSpPr/>
      </dsp:nvSpPr>
      <dsp:spPr>
        <a:xfrm>
          <a:off x="2668422" y="0"/>
          <a:ext cx="2225357" cy="203200"/>
        </a:xfrm>
        <a:prstGeom prst="chevron">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marL="0" lvl="0" indent="0" algn="ctr" defTabSz="266700">
            <a:lnSpc>
              <a:spcPct val="90000"/>
            </a:lnSpc>
            <a:spcBef>
              <a:spcPct val="0"/>
            </a:spcBef>
            <a:spcAft>
              <a:spcPct val="35000"/>
            </a:spcAft>
            <a:buNone/>
          </a:pPr>
          <a:r>
            <a:rPr lang="en-US" sz="600" kern="1200" dirty="0">
              <a:solidFill>
                <a:schemeClr val="bg1"/>
              </a:solidFill>
            </a:rPr>
            <a:t>PROJECT MANAGEMENT PLAN</a:t>
          </a:r>
        </a:p>
      </dsp:txBody>
      <dsp:txXfrm>
        <a:off x="2770022" y="0"/>
        <a:ext cx="2022157" cy="203200"/>
      </dsp:txXfrm>
    </dsp:sp>
    <dsp:sp modelId="{DDA3F1AD-5BB8-4BD4-832D-05ADDD586E13}">
      <dsp:nvSpPr>
        <dsp:cNvPr id="0" name=""/>
        <dsp:cNvSpPr/>
      </dsp:nvSpPr>
      <dsp:spPr>
        <a:xfrm>
          <a:off x="4715128" y="0"/>
          <a:ext cx="1192526" cy="203200"/>
        </a:xfrm>
        <a:prstGeom prst="chevron">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marL="0" lvl="0" indent="0" algn="ctr" defTabSz="266700">
            <a:lnSpc>
              <a:spcPct val="90000"/>
            </a:lnSpc>
            <a:spcBef>
              <a:spcPct val="0"/>
            </a:spcBef>
            <a:spcAft>
              <a:spcPct val="35000"/>
            </a:spcAft>
            <a:buNone/>
          </a:pPr>
          <a:r>
            <a:rPr lang="en-US" sz="600" kern="1200" dirty="0">
              <a:solidFill>
                <a:schemeClr val="tx1"/>
              </a:solidFill>
            </a:rPr>
            <a:t>EXECUTION</a:t>
          </a:r>
        </a:p>
      </dsp:txBody>
      <dsp:txXfrm>
        <a:off x="4816728" y="0"/>
        <a:ext cx="989326" cy="203200"/>
      </dsp:txXfrm>
    </dsp:sp>
    <dsp:sp modelId="{3885D00A-828B-4602-839B-C65720B4E508}">
      <dsp:nvSpPr>
        <dsp:cNvPr id="0" name=""/>
        <dsp:cNvSpPr/>
      </dsp:nvSpPr>
      <dsp:spPr>
        <a:xfrm>
          <a:off x="5729004" y="0"/>
          <a:ext cx="1203638" cy="203200"/>
        </a:xfrm>
        <a:prstGeom prst="chevron">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marL="0" lvl="0" indent="0" algn="ctr" defTabSz="266700">
            <a:lnSpc>
              <a:spcPct val="90000"/>
            </a:lnSpc>
            <a:spcBef>
              <a:spcPct val="0"/>
            </a:spcBef>
            <a:spcAft>
              <a:spcPct val="35000"/>
            </a:spcAft>
            <a:buNone/>
          </a:pPr>
          <a:r>
            <a:rPr lang="en-US" sz="600" kern="1200" dirty="0">
              <a:solidFill>
                <a:schemeClr val="tx1"/>
              </a:solidFill>
            </a:rPr>
            <a:t>CLOSURE</a:t>
          </a:r>
        </a:p>
      </dsp:txBody>
      <dsp:txXfrm>
        <a:off x="5830604" y="0"/>
        <a:ext cx="1000438" cy="203200"/>
      </dsp:txXfrm>
    </dsp:sp>
    <dsp:sp modelId="{D7CF6B04-169A-485E-9F83-0A1B9CBFC4BC}">
      <dsp:nvSpPr>
        <dsp:cNvPr id="0" name=""/>
        <dsp:cNvSpPr/>
      </dsp:nvSpPr>
      <dsp:spPr>
        <a:xfrm>
          <a:off x="6753993" y="0"/>
          <a:ext cx="2133959" cy="203200"/>
        </a:xfrm>
        <a:prstGeom prst="chevron">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marL="0" lvl="0" indent="0" algn="ctr" defTabSz="266700">
            <a:lnSpc>
              <a:spcPct val="90000"/>
            </a:lnSpc>
            <a:spcBef>
              <a:spcPct val="0"/>
            </a:spcBef>
            <a:spcAft>
              <a:spcPct val="35000"/>
            </a:spcAft>
            <a:buNone/>
          </a:pPr>
          <a:r>
            <a:rPr lang="en-US" sz="600" kern="1200" dirty="0">
              <a:solidFill>
                <a:schemeClr val="tx1"/>
              </a:solidFill>
            </a:rPr>
            <a:t>BENEFITS REALISATION</a:t>
          </a:r>
        </a:p>
      </dsp:txBody>
      <dsp:txXfrm>
        <a:off x="6855593" y="0"/>
        <a:ext cx="1930759" cy="2032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A26895081D4896BF04BBF4DB2B1D27"/>
        <w:category>
          <w:name w:val="General"/>
          <w:gallery w:val="placeholder"/>
        </w:category>
        <w:types>
          <w:type w:val="bbPlcHdr"/>
        </w:types>
        <w:behaviors>
          <w:behavior w:val="content"/>
        </w:behaviors>
        <w:guid w:val="{B7E0585A-8249-48B4-9F47-C10E781CE948}"/>
      </w:docPartPr>
      <w:docPartBody>
        <w:p w:rsidR="00824013" w:rsidRDefault="00F0612D" w:rsidP="00F0612D">
          <w:pPr>
            <w:pStyle w:val="CAA26895081D4896BF04BBF4DB2B1D27"/>
          </w:pPr>
          <w:r>
            <w:rPr>
              <w:rFonts w:asciiTheme="majorHAnsi" w:eastAsiaTheme="majorEastAsia" w:hAnsiTheme="majorHAnsi" w:cstheme="majorBidi"/>
              <w:color w:val="4472C4" w:themeColor="accent1"/>
              <w:sz w:val="88"/>
              <w:szCs w:val="88"/>
            </w:rPr>
            <w:t>Project Management Plan</w:t>
          </w:r>
        </w:p>
      </w:docPartBody>
    </w:docPart>
    <w:docPart>
      <w:docPartPr>
        <w:name w:val="F195BDED7DFF44FFB7DF77A62EA4737D"/>
        <w:category>
          <w:name w:val="General"/>
          <w:gallery w:val="placeholder"/>
        </w:category>
        <w:types>
          <w:type w:val="bbPlcHdr"/>
        </w:types>
        <w:behaviors>
          <w:behavior w:val="content"/>
        </w:behaviors>
        <w:guid w:val="{1B8D1466-7F27-4EB2-A757-1ABDC96C2AFA}"/>
      </w:docPartPr>
      <w:docPartBody>
        <w:p w:rsidR="004A1DE4" w:rsidRDefault="00172DC1" w:rsidP="00172DC1">
          <w:pPr>
            <w:pStyle w:val="F195BDED7DFF44FFB7DF77A62EA4737D"/>
          </w:pPr>
          <w:r>
            <w:rPr>
              <w:rFonts w:asciiTheme="majorHAnsi" w:eastAsiaTheme="majorEastAsia" w:hAnsiTheme="majorHAnsi" w:cstheme="majorBidi"/>
              <w:color w:val="4472C4" w:themeColor="accent1"/>
              <w:sz w:val="88"/>
              <w:szCs w:val="88"/>
            </w:rPr>
            <w:t>Project Management Plan</w:t>
          </w:r>
        </w:p>
      </w:docPartBody>
    </w:docPart>
    <w:docPart>
      <w:docPartPr>
        <w:name w:val="22BB58D74D264F39ADDCAE08E51E37CA"/>
        <w:category>
          <w:name w:val="General"/>
          <w:gallery w:val="placeholder"/>
        </w:category>
        <w:types>
          <w:type w:val="bbPlcHdr"/>
        </w:types>
        <w:behaviors>
          <w:behavior w:val="content"/>
        </w:behaviors>
        <w:guid w:val="{896BC463-A8B3-4DD5-A339-91A39801DCC1}"/>
      </w:docPartPr>
      <w:docPartBody>
        <w:p w:rsidR="004A1DE4" w:rsidRDefault="00172DC1" w:rsidP="00172DC1">
          <w:pPr>
            <w:pStyle w:val="22BB58D74D264F39ADDCAE08E51E37CA"/>
          </w:pPr>
          <w:r w:rsidRPr="009176BA">
            <w:rPr>
              <w:rStyle w:val="PlaceholderText"/>
            </w:rPr>
            <w:t>Choose an item.</w:t>
          </w:r>
        </w:p>
      </w:docPartBody>
    </w:docPart>
    <w:docPart>
      <w:docPartPr>
        <w:name w:val="33F6A49554624CE18FA79E3A644B416F"/>
        <w:category>
          <w:name w:val="General"/>
          <w:gallery w:val="placeholder"/>
        </w:category>
        <w:types>
          <w:type w:val="bbPlcHdr"/>
        </w:types>
        <w:behaviors>
          <w:behavior w:val="content"/>
        </w:behaviors>
        <w:guid w:val="{564E817E-1DF7-4162-8B0F-069C90ECE2F0}"/>
      </w:docPartPr>
      <w:docPartBody>
        <w:p w:rsidR="004A1DE4" w:rsidRDefault="00172DC1" w:rsidP="00172DC1">
          <w:pPr>
            <w:pStyle w:val="33F6A49554624CE18FA79E3A644B416F"/>
          </w:pPr>
          <w:r w:rsidRPr="000F1FD8">
            <w:rPr>
              <w:rStyle w:val="PlaceholderText"/>
              <w:sz w:val="17"/>
              <w:szCs w:val="17"/>
            </w:rPr>
            <w:t>Click or tap to enter a date.</w:t>
          </w:r>
        </w:p>
      </w:docPartBody>
    </w:docPart>
    <w:docPart>
      <w:docPartPr>
        <w:name w:val="BBAD6A49431F4BA5A84F70E98DEB015D"/>
        <w:category>
          <w:name w:val="General"/>
          <w:gallery w:val="placeholder"/>
        </w:category>
        <w:types>
          <w:type w:val="bbPlcHdr"/>
        </w:types>
        <w:behaviors>
          <w:behavior w:val="content"/>
        </w:behaviors>
        <w:guid w:val="{EF0120E2-4DC3-4917-BAE5-91E9B399758B}"/>
      </w:docPartPr>
      <w:docPartBody>
        <w:p w:rsidR="004A1DE4" w:rsidRDefault="00172DC1" w:rsidP="00172DC1">
          <w:pPr>
            <w:pStyle w:val="BBAD6A49431F4BA5A84F70E98DEB015D"/>
          </w:pPr>
          <w:r w:rsidRPr="000F1FD8">
            <w:rPr>
              <w:rStyle w:val="PlaceholderText"/>
              <w:sz w:val="17"/>
              <w:szCs w:val="17"/>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00"/>
    <w:family w:val="modern"/>
    <w:notTrueType/>
    <w:pitch w:val="variable"/>
    <w:sig w:usb0="A00002FF" w:usb1="4000005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16DA1"/>
    <w:multiLevelType w:val="multilevel"/>
    <w:tmpl w:val="21AAC1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84B617B"/>
    <w:multiLevelType w:val="multilevel"/>
    <w:tmpl w:val="F06CE2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C7E6174"/>
    <w:multiLevelType w:val="multilevel"/>
    <w:tmpl w:val="B3EAAC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AB84024"/>
    <w:multiLevelType w:val="multilevel"/>
    <w:tmpl w:val="BE6EF3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38452525">
    <w:abstractNumId w:val="0"/>
  </w:num>
  <w:num w:numId="2" w16cid:durableId="1536118181">
    <w:abstractNumId w:val="3"/>
  </w:num>
  <w:num w:numId="3" w16cid:durableId="319038881">
    <w:abstractNumId w:val="1"/>
  </w:num>
  <w:num w:numId="4" w16cid:durableId="124547336">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1D4"/>
    <w:rsid w:val="00080533"/>
    <w:rsid w:val="00096D00"/>
    <w:rsid w:val="000B1F99"/>
    <w:rsid w:val="000D093B"/>
    <w:rsid w:val="000F74EE"/>
    <w:rsid w:val="00117517"/>
    <w:rsid w:val="00172DC1"/>
    <w:rsid w:val="002214A5"/>
    <w:rsid w:val="002C6B6C"/>
    <w:rsid w:val="002D78FB"/>
    <w:rsid w:val="002E4E66"/>
    <w:rsid w:val="002E77F1"/>
    <w:rsid w:val="00375F41"/>
    <w:rsid w:val="003A4AF4"/>
    <w:rsid w:val="003C139A"/>
    <w:rsid w:val="004A1DE4"/>
    <w:rsid w:val="004C57F4"/>
    <w:rsid w:val="004D441A"/>
    <w:rsid w:val="004D511F"/>
    <w:rsid w:val="004F668F"/>
    <w:rsid w:val="0051080F"/>
    <w:rsid w:val="00591B39"/>
    <w:rsid w:val="005F39EE"/>
    <w:rsid w:val="00605403"/>
    <w:rsid w:val="00636B3C"/>
    <w:rsid w:val="0065441F"/>
    <w:rsid w:val="006A520F"/>
    <w:rsid w:val="006C7063"/>
    <w:rsid w:val="006D1483"/>
    <w:rsid w:val="006F6356"/>
    <w:rsid w:val="007131C8"/>
    <w:rsid w:val="007336B8"/>
    <w:rsid w:val="007500C8"/>
    <w:rsid w:val="00751C33"/>
    <w:rsid w:val="007D2FD2"/>
    <w:rsid w:val="00806115"/>
    <w:rsid w:val="00824013"/>
    <w:rsid w:val="008337B9"/>
    <w:rsid w:val="00864BEC"/>
    <w:rsid w:val="0087560B"/>
    <w:rsid w:val="008C409D"/>
    <w:rsid w:val="008F0146"/>
    <w:rsid w:val="00903501"/>
    <w:rsid w:val="009467C1"/>
    <w:rsid w:val="009F64AC"/>
    <w:rsid w:val="00A43743"/>
    <w:rsid w:val="00AC7992"/>
    <w:rsid w:val="00B01A20"/>
    <w:rsid w:val="00BE55DF"/>
    <w:rsid w:val="00C00845"/>
    <w:rsid w:val="00C558D9"/>
    <w:rsid w:val="00CB7AF7"/>
    <w:rsid w:val="00CD5B01"/>
    <w:rsid w:val="00DA77FD"/>
    <w:rsid w:val="00DC6471"/>
    <w:rsid w:val="00DF5068"/>
    <w:rsid w:val="00E071D4"/>
    <w:rsid w:val="00E47C6E"/>
    <w:rsid w:val="00EF2338"/>
    <w:rsid w:val="00F061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2DC1"/>
    <w:rPr>
      <w:color w:val="808080"/>
    </w:rPr>
  </w:style>
  <w:style w:type="paragraph" w:customStyle="1" w:styleId="CAA26895081D4896BF04BBF4DB2B1D27">
    <w:name w:val="CAA26895081D4896BF04BBF4DB2B1D27"/>
    <w:rsid w:val="00F0612D"/>
  </w:style>
  <w:style w:type="paragraph" w:customStyle="1" w:styleId="F195BDED7DFF44FFB7DF77A62EA4737D">
    <w:name w:val="F195BDED7DFF44FFB7DF77A62EA4737D"/>
    <w:rsid w:val="00172DC1"/>
  </w:style>
  <w:style w:type="paragraph" w:customStyle="1" w:styleId="22BB58D74D264F39ADDCAE08E51E37CA">
    <w:name w:val="22BB58D74D264F39ADDCAE08E51E37CA"/>
    <w:rsid w:val="00172DC1"/>
  </w:style>
  <w:style w:type="paragraph" w:customStyle="1" w:styleId="33F6A49554624CE18FA79E3A644B416F">
    <w:name w:val="33F6A49554624CE18FA79E3A644B416F"/>
    <w:rsid w:val="00172DC1"/>
  </w:style>
  <w:style w:type="paragraph" w:customStyle="1" w:styleId="BBAD6A49431F4BA5A84F70E98DEB015D">
    <w:name w:val="BBAD6A49431F4BA5A84F70E98DEB015D"/>
    <w:rsid w:val="00172D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E7A3E0B39B5447896A118D6EDCA6D6" ma:contentTypeVersion="17" ma:contentTypeDescription="Create a new document." ma:contentTypeScope="" ma:versionID="7ff43d3ad71c554bb749a11e352813b7">
  <xsd:schema xmlns:xsd="http://www.w3.org/2001/XMLSchema" xmlns:xs="http://www.w3.org/2001/XMLSchema" xmlns:p="http://schemas.microsoft.com/office/2006/metadata/properties" xmlns:ns2="bcb88c5f-7847-4015-93d2-d13950b2a9b8" xmlns:ns3="8ed0736c-68fb-4726-a015-68d066c66f53" targetNamespace="http://schemas.microsoft.com/office/2006/metadata/properties" ma:root="true" ma:fieldsID="06b310eb7f42409d57ed9c83c5090c59" ns2:_="" ns3:_="">
    <xsd:import namespace="bcb88c5f-7847-4015-93d2-d13950b2a9b8"/>
    <xsd:import namespace="8ed0736c-68fb-4726-a015-68d066c66f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b88c5f-7847-4015-93d2-d13950b2a9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8babe79-dfb6-408c-aa7a-07abcf6abbf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d0736c-68fb-4726-a015-68d066c66f5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32b78ad-0165-43c5-9177-89b4021abc8e}" ma:internalName="TaxCatchAll" ma:showField="CatchAllData" ma:web="8ed0736c-68fb-4726-a015-68d066c66f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8ed0736c-68fb-4726-a015-68d066c66f53" xsi:nil="true"/>
    <lcf76f155ced4ddcb4097134ff3c332f xmlns="bcb88c5f-7847-4015-93d2-d13950b2a9b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6A17AC9-A054-414D-8C78-4B30DBEFF883}">
  <ds:schemaRefs>
    <ds:schemaRef ds:uri="http://schemas.microsoft.com/sharepoint/v3/contenttype/forms"/>
  </ds:schemaRefs>
</ds:datastoreItem>
</file>

<file path=customXml/itemProps2.xml><?xml version="1.0" encoding="utf-8"?>
<ds:datastoreItem xmlns:ds="http://schemas.openxmlformats.org/officeDocument/2006/customXml" ds:itemID="{EDE74D0C-0A7B-44E9-8627-F644DE5CC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b88c5f-7847-4015-93d2-d13950b2a9b8"/>
    <ds:schemaRef ds:uri="8ed0736c-68fb-4726-a015-68d066c66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7093FE-8104-4390-94B3-D3862B3BE242}">
  <ds:schemaRefs>
    <ds:schemaRef ds:uri="http://schemas.openxmlformats.org/officeDocument/2006/bibliography"/>
  </ds:schemaRefs>
</ds:datastoreItem>
</file>

<file path=customXml/itemProps4.xml><?xml version="1.0" encoding="utf-8"?>
<ds:datastoreItem xmlns:ds="http://schemas.openxmlformats.org/officeDocument/2006/customXml" ds:itemID="{8A70AEA7-EE14-4F88-BDA5-A04EFEBCEA42}">
  <ds:schemaRefs>
    <ds:schemaRef ds:uri="http://schemas.microsoft.com/office/2006/metadata/properties"/>
    <ds:schemaRef ds:uri="http://schemas.microsoft.com/office/infopath/2007/PartnerControls"/>
    <ds:schemaRef ds:uri="8ed0736c-68fb-4726-a015-68d066c66f53"/>
    <ds:schemaRef ds:uri="bcb88c5f-7847-4015-93d2-d13950b2a9b8"/>
  </ds:schemaRefs>
</ds:datastoreItem>
</file>

<file path=docProps/app.xml><?xml version="1.0" encoding="utf-8"?>
<Properties xmlns="http://schemas.openxmlformats.org/officeDocument/2006/extended-properties" xmlns:vt="http://schemas.openxmlformats.org/officeDocument/2006/docPropsVTypes">
  <Template>UQReportMacros</Template>
  <TotalTime>0</TotalTime>
  <Pages>14</Pages>
  <Words>2090</Words>
  <Characters>11918</Characters>
  <Application>Microsoft Office Word</Application>
  <DocSecurity>0</DocSecurity>
  <Lines>99</Lines>
  <Paragraphs>27</Paragraphs>
  <ScaleCrop>false</ScaleCrop>
  <Company/>
  <LinksUpToDate>false</LinksUpToDate>
  <CharactersWithSpaces>13981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dc:title>
  <dc:subject>Project Governance Office</dc:subject>
  <dc:creator>Melinda Anne Rettke;pgo@uq.edu.au</dc:creator>
  <cp:keywords/>
  <dc:description/>
  <cp:lastModifiedBy>Amanda Parker</cp:lastModifiedBy>
  <cp:revision>2</cp:revision>
  <cp:lastPrinted>2023-04-24T01:51:00Z</cp:lastPrinted>
  <dcterms:created xsi:type="dcterms:W3CDTF">2024-03-04T05:12:00Z</dcterms:created>
  <dcterms:modified xsi:type="dcterms:W3CDTF">2024-03-04T05:12:00Z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2023-04-13T23:52:18Z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d467d641-5309-40e7-ade8-0b627f116bb5</vt:lpwstr>
  </property>
  <property fmtid="{D5CDD505-2E9C-101B-9397-08002B2CF9AE}" pid="8" name="MSIP_Label_0f488380-630a-4f55-a077-a19445e3f360_ContentBits">
    <vt:lpwstr>0</vt:lpwstr>
  </property>
  <property fmtid="{D5CDD505-2E9C-101B-9397-08002B2CF9AE}" pid="9" name="ContentTypeId">
    <vt:lpwstr>0x0101008EE7A3E0B39B5447896A118D6EDCA6D6</vt:lpwstr>
  </property>
  <property fmtid="{D5CDD505-2E9C-101B-9397-08002B2CF9AE}" pid="10" name="MediaServiceImageTags">
    <vt:lpwstr/>
  </property>
</Properties>
</file>

<file path=userCustomization/customUI.xml><?xml version="1.0" encoding="utf-8"?>
<mso:customUI xmlns:mso="http://schemas.microsoft.com/office/2006/01/customui">
  <mso:ribbon>
    <mso:qat>
      <mso:documentControls>
        <mso:control idQ="mso:StyleGalleryClassic" visible="true"/>
      </mso:documentControls>
    </mso:qat>
  </mso:ribbon>
</mso:customUI>
</file>