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E72C" w14:textId="0DD58D19" w:rsidR="003B4E60" w:rsidRPr="00FA55D5" w:rsidRDefault="003B4E60" w:rsidP="003B4E60">
      <w:pPr>
        <w:pStyle w:val="Header"/>
        <w:tabs>
          <w:tab w:val="left" w:pos="1560"/>
        </w:tabs>
        <w:rPr>
          <w:rFonts w:ascii="Calibri" w:hAnsi="Calibri"/>
          <w:sz w:val="20"/>
          <w:szCs w:val="20"/>
        </w:rPr>
      </w:pPr>
      <w:r w:rsidRPr="00FA55D5">
        <w:rPr>
          <w:rFonts w:ascii="Calibri" w:hAnsi="Calibri"/>
          <w:sz w:val="20"/>
          <w:szCs w:val="20"/>
        </w:rPr>
        <w:t>TO:</w:t>
      </w:r>
      <w:r w:rsidRPr="00FA55D5">
        <w:rPr>
          <w:rFonts w:ascii="Calibri" w:hAnsi="Calibri"/>
          <w:sz w:val="20"/>
          <w:szCs w:val="20"/>
        </w:rPr>
        <w:tab/>
        <w:t xml:space="preserve">UQ Records Manager, Records </w:t>
      </w:r>
      <w:r w:rsidR="00EF0FE2">
        <w:rPr>
          <w:rFonts w:ascii="Calibri" w:hAnsi="Calibri"/>
          <w:sz w:val="20"/>
          <w:szCs w:val="20"/>
        </w:rPr>
        <w:t>Governance</w:t>
      </w:r>
      <w:r w:rsidRPr="00FA55D5">
        <w:rPr>
          <w:rFonts w:ascii="Calibri" w:hAnsi="Calibri"/>
          <w:sz w:val="20"/>
          <w:szCs w:val="20"/>
        </w:rPr>
        <w:t xml:space="preserve"> via email  </w:t>
      </w:r>
      <w:hyperlink r:id="rId8" w:history="1">
        <w:r w:rsidRPr="00FA55D5">
          <w:rPr>
            <w:rStyle w:val="Hyperlink"/>
            <w:rFonts w:ascii="Calibri" w:hAnsi="Calibri"/>
            <w:sz w:val="20"/>
            <w:szCs w:val="20"/>
          </w:rPr>
          <w:t>UQCentralRecords@uq.edu.au</w:t>
        </w:r>
      </w:hyperlink>
      <w:r w:rsidRPr="00FA55D5">
        <w:rPr>
          <w:rFonts w:ascii="Calibri" w:hAnsi="Calibri"/>
          <w:sz w:val="20"/>
          <w:szCs w:val="20"/>
        </w:rPr>
        <w:t xml:space="preserve"> </w:t>
      </w:r>
    </w:p>
    <w:p w14:paraId="15E2435A" w14:textId="0ED6C021" w:rsidR="003B4E60" w:rsidRPr="00FA55D5" w:rsidRDefault="003B4E60" w:rsidP="003B4E60">
      <w:pPr>
        <w:pStyle w:val="Header"/>
        <w:tabs>
          <w:tab w:val="left" w:pos="1560"/>
        </w:tabs>
        <w:rPr>
          <w:rFonts w:ascii="Calibri" w:hAnsi="Calibri"/>
          <w:sz w:val="20"/>
          <w:szCs w:val="20"/>
        </w:rPr>
      </w:pPr>
      <w:r w:rsidRPr="00FA55D5">
        <w:rPr>
          <w:rFonts w:ascii="Calibri" w:hAnsi="Calibri"/>
          <w:sz w:val="20"/>
          <w:szCs w:val="20"/>
        </w:rPr>
        <w:t>FROM:</w:t>
      </w:r>
      <w:r w:rsidRPr="00FA55D5">
        <w:rPr>
          <w:rFonts w:ascii="Calibri" w:hAnsi="Calibri"/>
          <w:sz w:val="20"/>
          <w:szCs w:val="20"/>
        </w:rPr>
        <w:tab/>
        <w:t>{Please complete}</w:t>
      </w:r>
    </w:p>
    <w:p w14:paraId="6C68B082" w14:textId="11218C1F" w:rsidR="003B4E60" w:rsidRPr="00FA55D5" w:rsidRDefault="003B4E60" w:rsidP="003B4E60">
      <w:pPr>
        <w:pStyle w:val="Header"/>
        <w:tabs>
          <w:tab w:val="left" w:pos="1560"/>
        </w:tabs>
        <w:rPr>
          <w:rFonts w:ascii="Calibri" w:hAnsi="Calibri"/>
          <w:sz w:val="20"/>
          <w:szCs w:val="20"/>
        </w:rPr>
      </w:pPr>
      <w:r w:rsidRPr="00FA55D5">
        <w:rPr>
          <w:rFonts w:ascii="Calibri" w:hAnsi="Calibri"/>
          <w:sz w:val="20"/>
          <w:szCs w:val="20"/>
        </w:rPr>
        <w:t>DATE:</w:t>
      </w:r>
      <w:r w:rsidRPr="00FA55D5">
        <w:rPr>
          <w:rFonts w:ascii="Calibri" w:hAnsi="Calibri"/>
          <w:sz w:val="20"/>
          <w:szCs w:val="20"/>
        </w:rPr>
        <w:tab/>
      </w:r>
      <w:r w:rsidR="0038602C">
        <w:rPr>
          <w:rFonts w:ascii="Calibri" w:hAnsi="Calibri"/>
          <w:sz w:val="20"/>
          <w:szCs w:val="20"/>
        </w:rPr>
        <w:t>{Please enter}</w:t>
      </w:r>
    </w:p>
    <w:p w14:paraId="5EC6EA69" w14:textId="77777777" w:rsidR="00460463" w:rsidRDefault="00460463">
      <w:pPr>
        <w:rPr>
          <w:rFonts w:ascii="Calibri" w:hAnsi="Calibri"/>
        </w:rPr>
      </w:pPr>
    </w:p>
    <w:p w14:paraId="04F5ADF0" w14:textId="264507B4" w:rsidR="00460463" w:rsidRDefault="00460463">
      <w:pPr>
        <w:rPr>
          <w:rFonts w:ascii="Calibri" w:hAnsi="Calibri"/>
        </w:rPr>
      </w:pPr>
      <w:r>
        <w:rPr>
          <w:rFonts w:ascii="Calibri" w:hAnsi="Calibri"/>
        </w:rPr>
        <w:t>As the officer delegated by the Vice Chancellor in accordance with the Public Records Act (2002)</w:t>
      </w:r>
      <w:r w:rsidR="009D43B5">
        <w:rPr>
          <w:rFonts w:ascii="Calibri" w:hAnsi="Calibri"/>
        </w:rPr>
        <w:t>,</w:t>
      </w:r>
      <w:r>
        <w:rPr>
          <w:rFonts w:ascii="Calibri" w:hAnsi="Calibri"/>
        </w:rPr>
        <w:t xml:space="preserve"> please review and approve the following log of records’ eligibility for confidential destruction.</w:t>
      </w:r>
    </w:p>
    <w:p w14:paraId="08296EB5" w14:textId="36AADAEF" w:rsidR="00460463" w:rsidRPr="00FA55D5" w:rsidRDefault="00460463">
      <w:pPr>
        <w:rPr>
          <w:rFonts w:ascii="Calibri" w:hAnsi="Calibri"/>
        </w:rPr>
      </w:pPr>
    </w:p>
    <w:tbl>
      <w:tblPr>
        <w:tblStyle w:val="TableGrid"/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7657"/>
        <w:gridCol w:w="2406"/>
        <w:gridCol w:w="5105"/>
        <w:gridCol w:w="3137"/>
      </w:tblGrid>
      <w:tr w:rsidR="002E0E56" w:rsidRPr="00FA55D5" w14:paraId="1240F1B1" w14:textId="77777777" w:rsidTr="00FA55D5">
        <w:trPr>
          <w:tblHeader/>
        </w:trPr>
        <w:tc>
          <w:tcPr>
            <w:tcW w:w="489" w:type="pct"/>
            <w:shd w:val="clear" w:color="auto" w:fill="FFFFFF" w:themeFill="background1"/>
          </w:tcPr>
          <w:p w14:paraId="705484C5" w14:textId="130EC93E" w:rsidR="002E0E56" w:rsidRPr="00FA55D5" w:rsidRDefault="002E0E56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Organisational Unit:</w:t>
            </w:r>
          </w:p>
        </w:tc>
        <w:tc>
          <w:tcPr>
            <w:tcW w:w="1887" w:type="pct"/>
            <w:shd w:val="clear" w:color="auto" w:fill="FFFFFF" w:themeFill="background1"/>
          </w:tcPr>
          <w:p w14:paraId="757667C8" w14:textId="77777777" w:rsidR="002E0E56" w:rsidRPr="00FA55D5" w:rsidRDefault="002E0E56" w:rsidP="00F173FC">
            <w:pPr>
              <w:rPr>
                <w:rFonts w:ascii="Calibri" w:hAnsi="Calibri"/>
              </w:rPr>
            </w:pPr>
          </w:p>
        </w:tc>
        <w:tc>
          <w:tcPr>
            <w:tcW w:w="593" w:type="pct"/>
            <w:shd w:val="clear" w:color="auto" w:fill="FFFFFF" w:themeFill="background1"/>
          </w:tcPr>
          <w:p w14:paraId="58BB33BC" w14:textId="71A2DCC2" w:rsidR="002E0E56" w:rsidRPr="00FA55D5" w:rsidRDefault="002E0E56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 xml:space="preserve">Compiled </w:t>
            </w:r>
            <w:r w:rsidR="004340B2" w:rsidRPr="00FA55D5">
              <w:rPr>
                <w:rFonts w:ascii="Calibri" w:hAnsi="Calibri"/>
              </w:rPr>
              <w:t xml:space="preserve">&amp; checked </w:t>
            </w:r>
            <w:r w:rsidRPr="00FA55D5">
              <w:rPr>
                <w:rFonts w:ascii="Calibri" w:hAnsi="Calibri"/>
              </w:rPr>
              <w:t>by:</w:t>
            </w:r>
          </w:p>
        </w:tc>
        <w:tc>
          <w:tcPr>
            <w:tcW w:w="1258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EF4CD10" w14:textId="2029B003" w:rsidR="002E0E56" w:rsidRPr="00FA55D5" w:rsidRDefault="002E0E56" w:rsidP="00F173FC">
            <w:pPr>
              <w:rPr>
                <w:rFonts w:ascii="Calibri" w:hAnsi="Calibri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BCA6A" w14:textId="35713F22" w:rsidR="002E0E56" w:rsidRPr="00FA55D5" w:rsidRDefault="002E0E56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 xml:space="preserve">RMAS </w:t>
            </w:r>
            <w:r w:rsidR="00FA55D5" w:rsidRPr="00FA55D5">
              <w:rPr>
                <w:rFonts w:ascii="Calibri" w:hAnsi="Calibri"/>
              </w:rPr>
              <w:t xml:space="preserve">USE: </w:t>
            </w:r>
            <w:r w:rsidRPr="00FA55D5">
              <w:rPr>
                <w:rFonts w:ascii="Calibri" w:hAnsi="Calibri"/>
              </w:rPr>
              <w:t>Check:</w:t>
            </w:r>
          </w:p>
        </w:tc>
      </w:tr>
      <w:tr w:rsidR="002E0E56" w:rsidRPr="00FA55D5" w14:paraId="2E52E9A9" w14:textId="77777777" w:rsidTr="00FA55D5">
        <w:trPr>
          <w:tblHeader/>
        </w:trPr>
        <w:tc>
          <w:tcPr>
            <w:tcW w:w="489" w:type="pct"/>
            <w:shd w:val="clear" w:color="auto" w:fill="FFFFFF" w:themeFill="background1"/>
          </w:tcPr>
          <w:p w14:paraId="142BC309" w14:textId="78F7E915" w:rsidR="002E0E56" w:rsidRPr="00FA55D5" w:rsidRDefault="004340B2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Cont</w:t>
            </w:r>
            <w:r w:rsidR="002E0E56" w:rsidRPr="00FA55D5">
              <w:rPr>
                <w:rFonts w:ascii="Calibri" w:hAnsi="Calibri"/>
              </w:rPr>
              <w:t>act Details:</w:t>
            </w:r>
          </w:p>
        </w:tc>
        <w:tc>
          <w:tcPr>
            <w:tcW w:w="1887" w:type="pct"/>
            <w:shd w:val="clear" w:color="auto" w:fill="FFFFFF" w:themeFill="background1"/>
          </w:tcPr>
          <w:p w14:paraId="6DE5E205" w14:textId="77777777" w:rsidR="002E0E56" w:rsidRPr="00FA55D5" w:rsidRDefault="002E0E56" w:rsidP="00F173FC">
            <w:pPr>
              <w:rPr>
                <w:rFonts w:ascii="Calibri" w:hAnsi="Calibri"/>
              </w:rPr>
            </w:pPr>
          </w:p>
        </w:tc>
        <w:tc>
          <w:tcPr>
            <w:tcW w:w="593" w:type="pct"/>
            <w:shd w:val="clear" w:color="auto" w:fill="FFFFFF" w:themeFill="background1"/>
          </w:tcPr>
          <w:p w14:paraId="16A5DD6E" w14:textId="00394802" w:rsidR="002E0E56" w:rsidRPr="00FA55D5" w:rsidRDefault="004340B2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Date:</w:t>
            </w:r>
          </w:p>
        </w:tc>
        <w:tc>
          <w:tcPr>
            <w:tcW w:w="1258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CD82708" w14:textId="453FF769" w:rsidR="002E0E56" w:rsidRPr="00FA55D5" w:rsidRDefault="002E0E56" w:rsidP="00F173FC">
            <w:pPr>
              <w:rPr>
                <w:rFonts w:ascii="Calibri" w:hAnsi="Calibri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5E5E42" w14:textId="43C2B6BA" w:rsidR="002E0E56" w:rsidRPr="00FA55D5" w:rsidRDefault="002E0E56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Date:</w:t>
            </w:r>
          </w:p>
        </w:tc>
      </w:tr>
    </w:tbl>
    <w:p w14:paraId="67B1DD59" w14:textId="2D99BA8D" w:rsidR="004340B2" w:rsidRPr="00FA55D5" w:rsidRDefault="004340B2">
      <w:pPr>
        <w:rPr>
          <w:rFonts w:ascii="Calibri" w:hAnsi="Calibri"/>
        </w:rPr>
      </w:pPr>
    </w:p>
    <w:p w14:paraId="7D968EB5" w14:textId="65DAB97C" w:rsidR="004340B2" w:rsidRPr="00FA55D5" w:rsidRDefault="004340B2">
      <w:pPr>
        <w:rPr>
          <w:rFonts w:ascii="Calibri" w:hAnsi="Calibri"/>
          <w:i/>
          <w:sz w:val="18"/>
          <w:szCs w:val="18"/>
        </w:rPr>
      </w:pPr>
      <w:r w:rsidRPr="00FA55D5">
        <w:rPr>
          <w:rFonts w:ascii="Calibri" w:hAnsi="Calibri"/>
          <w:i/>
          <w:sz w:val="18"/>
          <w:szCs w:val="18"/>
        </w:rPr>
        <w:t xml:space="preserve">For assistance in completing this form, please contact the Records </w:t>
      </w:r>
      <w:r w:rsidR="00EF0FE2">
        <w:rPr>
          <w:rFonts w:ascii="Calibri" w:hAnsi="Calibri"/>
          <w:i/>
          <w:sz w:val="18"/>
          <w:szCs w:val="18"/>
        </w:rPr>
        <w:t>Governance</w:t>
      </w:r>
      <w:r w:rsidRPr="00FA55D5">
        <w:rPr>
          <w:rFonts w:ascii="Calibri" w:hAnsi="Calibri"/>
          <w:i/>
          <w:sz w:val="18"/>
          <w:szCs w:val="18"/>
        </w:rPr>
        <w:t xml:space="preserve"> team.  Phone:  336 53228 (Records Analyst – Research &amp; Lifecycle </w:t>
      </w:r>
      <w:r w:rsidR="00D55DF7" w:rsidRPr="00FA55D5">
        <w:rPr>
          <w:rFonts w:ascii="Calibri" w:hAnsi="Calibri"/>
          <w:i/>
          <w:sz w:val="18"/>
          <w:szCs w:val="18"/>
        </w:rPr>
        <w:t>Management</w:t>
      </w:r>
      <w:r w:rsidRPr="00FA55D5">
        <w:rPr>
          <w:rFonts w:ascii="Calibri" w:hAnsi="Calibri"/>
          <w:i/>
          <w:sz w:val="18"/>
          <w:szCs w:val="18"/>
        </w:rPr>
        <w:t xml:space="preserve"> Stream) or UQ</w:t>
      </w:r>
      <w:r w:rsidR="00D55DF7" w:rsidRPr="00FA55D5">
        <w:rPr>
          <w:rFonts w:ascii="Calibri" w:hAnsi="Calibri"/>
          <w:i/>
          <w:sz w:val="18"/>
          <w:szCs w:val="18"/>
        </w:rPr>
        <w:t>CentralRecords@uq.edu.au</w:t>
      </w:r>
    </w:p>
    <w:tbl>
      <w:tblPr>
        <w:tblStyle w:val="TableGrid"/>
        <w:tblW w:w="53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9"/>
        <w:gridCol w:w="1629"/>
        <w:gridCol w:w="5165"/>
        <w:gridCol w:w="2597"/>
        <w:gridCol w:w="1986"/>
        <w:gridCol w:w="2549"/>
        <w:gridCol w:w="2126"/>
        <w:gridCol w:w="2977"/>
        <w:gridCol w:w="2126"/>
      </w:tblGrid>
      <w:tr w:rsidR="00FA55D5" w:rsidRPr="00FA55D5" w14:paraId="1E4610B9" w14:textId="2A936493" w:rsidTr="00FA55D5">
        <w:trPr>
          <w:tblHeader/>
        </w:trPr>
        <w:tc>
          <w:tcPr>
            <w:tcW w:w="153" w:type="pct"/>
            <w:tcBorders>
              <w:top w:val="nil"/>
            </w:tcBorders>
            <w:shd w:val="clear" w:color="auto" w:fill="000000" w:themeFill="text1"/>
          </w:tcPr>
          <w:p w14:paraId="46FDBA66" w14:textId="41DDD9E8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ITEM NO.</w:t>
            </w:r>
          </w:p>
        </w:tc>
        <w:tc>
          <w:tcPr>
            <w:tcW w:w="373" w:type="pct"/>
            <w:tcBorders>
              <w:top w:val="nil"/>
            </w:tcBorders>
            <w:shd w:val="clear" w:color="auto" w:fill="000000" w:themeFill="text1"/>
          </w:tcPr>
          <w:p w14:paraId="0EE4AE4E" w14:textId="01114594" w:rsidR="00FA55D5" w:rsidRPr="00FA55D5" w:rsidRDefault="00FA55D5" w:rsidP="00FA55D5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Business Area Unique Identifier if applicable</w:t>
            </w:r>
          </w:p>
        </w:tc>
        <w:tc>
          <w:tcPr>
            <w:tcW w:w="1183" w:type="pct"/>
            <w:tcBorders>
              <w:top w:val="nil"/>
            </w:tcBorders>
            <w:shd w:val="clear" w:color="auto" w:fill="000000" w:themeFill="text1"/>
            <w:vAlign w:val="center"/>
          </w:tcPr>
          <w:p w14:paraId="75FF923E" w14:textId="03F9872F" w:rsidR="00FA55D5" w:rsidRPr="00FA55D5" w:rsidRDefault="00FA55D5" w:rsidP="003B4E60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Title of Records and Description</w:t>
            </w:r>
          </w:p>
        </w:tc>
        <w:tc>
          <w:tcPr>
            <w:tcW w:w="595" w:type="pct"/>
            <w:tcBorders>
              <w:top w:val="nil"/>
            </w:tcBorders>
            <w:shd w:val="clear" w:color="auto" w:fill="000000" w:themeFill="text1"/>
          </w:tcPr>
          <w:p w14:paraId="0C34DE59" w14:textId="77777777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Date Range</w:t>
            </w:r>
          </w:p>
          <w:p w14:paraId="689A3F4B" w14:textId="5B73A01A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Date from and to</w:t>
            </w:r>
          </w:p>
        </w:tc>
        <w:tc>
          <w:tcPr>
            <w:tcW w:w="455" w:type="pct"/>
            <w:tcBorders>
              <w:top w:val="nil"/>
            </w:tcBorders>
            <w:shd w:val="clear" w:color="auto" w:fill="000000" w:themeFill="text1"/>
          </w:tcPr>
          <w:p w14:paraId="007B1A4F" w14:textId="3009488F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Disposal Authority Reference #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000000" w:themeFill="text1"/>
          </w:tcPr>
          <w:p w14:paraId="0DACF80F" w14:textId="7E4EEFD9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Disposal Action Summary</w:t>
            </w:r>
          </w:p>
        </w:tc>
        <w:tc>
          <w:tcPr>
            <w:tcW w:w="487" w:type="pct"/>
            <w:tcBorders>
              <w:top w:val="nil"/>
            </w:tcBorders>
            <w:shd w:val="clear" w:color="auto" w:fill="000000" w:themeFill="text1"/>
          </w:tcPr>
          <w:p w14:paraId="13E734D8" w14:textId="5B174DBB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Format/media type:</w:t>
            </w:r>
          </w:p>
          <w:p w14:paraId="3FB50322" w14:textId="60CF4C58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Paper / Electronic / Both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000000" w:themeFill="text1"/>
          </w:tcPr>
          <w:p w14:paraId="165597EF" w14:textId="775A88EE" w:rsidR="00FA55D5" w:rsidRPr="00FA55D5" w:rsidRDefault="00FA55D5" w:rsidP="00F173FC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Name of system of records e.g. TRIM, SharePoint, etc where the records are registered.</w:t>
            </w:r>
          </w:p>
        </w:tc>
        <w:tc>
          <w:tcPr>
            <w:tcW w:w="487" w:type="pct"/>
            <w:tcBorders>
              <w:top w:val="nil"/>
            </w:tcBorders>
            <w:shd w:val="clear" w:color="auto" w:fill="D7D1CC" w:themeFill="accent6"/>
            <w:vAlign w:val="center"/>
          </w:tcPr>
          <w:p w14:paraId="73861C10" w14:textId="19F4FD60" w:rsidR="00FA55D5" w:rsidRPr="00FA55D5" w:rsidRDefault="00FA55D5" w:rsidP="00FA55D5">
            <w:pPr>
              <w:rPr>
                <w:rFonts w:ascii="Calibri" w:hAnsi="Calibri"/>
              </w:rPr>
            </w:pPr>
            <w:r w:rsidRPr="00FA55D5">
              <w:rPr>
                <w:rFonts w:ascii="Calibri" w:hAnsi="Calibri"/>
              </w:rPr>
              <w:t>RMAS USE ONLY</w:t>
            </w:r>
          </w:p>
        </w:tc>
      </w:tr>
      <w:tr w:rsidR="00FA55D5" w:rsidRPr="00FA55D5" w14:paraId="5895B328" w14:textId="7AEF88A5" w:rsidTr="00FA55D5">
        <w:tc>
          <w:tcPr>
            <w:tcW w:w="153" w:type="pct"/>
            <w:vAlign w:val="center"/>
          </w:tcPr>
          <w:p w14:paraId="00FC5171" w14:textId="397CE19B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73" w:type="pct"/>
          </w:tcPr>
          <w:p w14:paraId="6ACD136C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586EF8F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3452F6B9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6DCFF7D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5E64BF4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A0A4F6B" w14:textId="57CF34D3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1243DB8B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525A257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3BC742CF" w14:textId="675B317F" w:rsidTr="00FA55D5">
        <w:tc>
          <w:tcPr>
            <w:tcW w:w="153" w:type="pct"/>
            <w:vAlign w:val="center"/>
          </w:tcPr>
          <w:p w14:paraId="0206E5F8" w14:textId="004BA170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73" w:type="pct"/>
          </w:tcPr>
          <w:p w14:paraId="5DB105C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6B3877D8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705A794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59EC6519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5CEF6019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66468E20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47C184B6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3086BFFC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3629F0C7" w14:textId="3C800123" w:rsidTr="00FA55D5">
        <w:tc>
          <w:tcPr>
            <w:tcW w:w="153" w:type="pct"/>
            <w:vAlign w:val="center"/>
          </w:tcPr>
          <w:p w14:paraId="665AC93A" w14:textId="696AA014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73" w:type="pct"/>
          </w:tcPr>
          <w:p w14:paraId="43E6A198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1D210C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72DB2E02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5D81030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395D2D15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69751C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1FFFA174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15B86659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70D8D529" w14:textId="5E3B1482" w:rsidTr="00FA55D5">
        <w:tc>
          <w:tcPr>
            <w:tcW w:w="153" w:type="pct"/>
            <w:vAlign w:val="center"/>
          </w:tcPr>
          <w:p w14:paraId="27D8E37F" w14:textId="39E7CD12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73" w:type="pct"/>
          </w:tcPr>
          <w:p w14:paraId="469C383B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7226190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3A9A38F2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49875FE0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6975E48C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6ACDB655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65BF7DB0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1B8EB790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60FBB39C" w14:textId="4D24DE36" w:rsidTr="00FA55D5">
        <w:tc>
          <w:tcPr>
            <w:tcW w:w="153" w:type="pct"/>
            <w:vAlign w:val="center"/>
          </w:tcPr>
          <w:p w14:paraId="0E4978D3" w14:textId="55DC1191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73" w:type="pct"/>
          </w:tcPr>
          <w:p w14:paraId="33ACF8D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DD22C5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52FAD05A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7B17FDFC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62779EF6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21A2B4B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53961A87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1A6DA1B9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004D74F1" w14:textId="7AE20374" w:rsidTr="00FA55D5">
        <w:tc>
          <w:tcPr>
            <w:tcW w:w="153" w:type="pct"/>
            <w:vAlign w:val="center"/>
          </w:tcPr>
          <w:p w14:paraId="21A73902" w14:textId="534FCC80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73" w:type="pct"/>
          </w:tcPr>
          <w:p w14:paraId="2742D19A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496FCC8C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6106FB4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63E22276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755102FF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FECF3B0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3A67B90C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4BAB83C2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1EA68C94" w14:textId="0DEA84D1" w:rsidTr="00FA55D5">
        <w:tc>
          <w:tcPr>
            <w:tcW w:w="153" w:type="pct"/>
            <w:vAlign w:val="center"/>
          </w:tcPr>
          <w:p w14:paraId="10C9466F" w14:textId="116497D8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373" w:type="pct"/>
          </w:tcPr>
          <w:p w14:paraId="149FC93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50F657D5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159469F6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79B1C53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33E736A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827972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31DDA242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78F60982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0A40BC42" w14:textId="11D7BA4A" w:rsidTr="00FA55D5">
        <w:tc>
          <w:tcPr>
            <w:tcW w:w="153" w:type="pct"/>
            <w:vAlign w:val="center"/>
          </w:tcPr>
          <w:p w14:paraId="598725DE" w14:textId="2DB1A205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373" w:type="pct"/>
          </w:tcPr>
          <w:p w14:paraId="30C4930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0489A02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7C48EFE0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15276A9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2430578E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6D9BA75E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0770B79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1C12585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51E1B014" w14:textId="06D2CE15" w:rsidTr="00FA55D5">
        <w:tc>
          <w:tcPr>
            <w:tcW w:w="153" w:type="pct"/>
            <w:vAlign w:val="center"/>
          </w:tcPr>
          <w:p w14:paraId="6C83F26E" w14:textId="53B2F76A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373" w:type="pct"/>
          </w:tcPr>
          <w:p w14:paraId="1CF86138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7FB67389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157B58F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380FC6EE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504F66D6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128F96F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6BF5DB0F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6038A70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A55D5" w:rsidRPr="00FA55D5" w14:paraId="15F15612" w14:textId="786BFE72" w:rsidTr="00FA55D5">
        <w:tc>
          <w:tcPr>
            <w:tcW w:w="153" w:type="pct"/>
            <w:vAlign w:val="center"/>
          </w:tcPr>
          <w:p w14:paraId="3E0EE18A" w14:textId="0EAE7FC2" w:rsidR="00FA55D5" w:rsidRPr="00FA55D5" w:rsidRDefault="00FA55D5" w:rsidP="00FA55D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55D5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373" w:type="pct"/>
          </w:tcPr>
          <w:p w14:paraId="5BEF4A97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83" w:type="pct"/>
          </w:tcPr>
          <w:p w14:paraId="060D6C6F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95" w:type="pct"/>
          </w:tcPr>
          <w:p w14:paraId="4C058F2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" w:type="pct"/>
          </w:tcPr>
          <w:p w14:paraId="0C529BAD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4" w:type="pct"/>
          </w:tcPr>
          <w:p w14:paraId="582AE5A8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0B94583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2" w:type="pct"/>
          </w:tcPr>
          <w:p w14:paraId="5EAC6025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7" w:type="pct"/>
            <w:shd w:val="clear" w:color="auto" w:fill="D7D1CC" w:themeFill="accent6"/>
          </w:tcPr>
          <w:p w14:paraId="620D4BE1" w14:textId="77777777" w:rsidR="00FA55D5" w:rsidRPr="00FA55D5" w:rsidRDefault="00FA55D5" w:rsidP="00F173F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22557219" w14:textId="4EBCB2BD" w:rsidR="004340B2" w:rsidRPr="00FA55D5" w:rsidRDefault="004340B2" w:rsidP="00A221DF">
      <w:pPr>
        <w:tabs>
          <w:tab w:val="left" w:pos="1560"/>
        </w:tabs>
        <w:spacing w:line="288" w:lineRule="auto"/>
        <w:rPr>
          <w:rFonts w:ascii="Calibri" w:hAnsi="Calibri" w:cs="Calibri Light"/>
        </w:rPr>
      </w:pPr>
    </w:p>
    <w:sectPr w:rsidR="004340B2" w:rsidRPr="00FA55D5" w:rsidSect="00AB797A">
      <w:headerReference w:type="first" r:id="rId9"/>
      <w:footerReference w:type="first" r:id="rId10"/>
      <w:pgSz w:w="23811" w:h="16838" w:orient="landscape" w:code="8"/>
      <w:pgMar w:top="1701" w:right="2381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817BD" w14:textId="77777777" w:rsidR="008115F4" w:rsidRDefault="008115F4" w:rsidP="00C20C17">
      <w:r>
        <w:separator/>
      </w:r>
    </w:p>
  </w:endnote>
  <w:endnote w:type="continuationSeparator" w:id="0">
    <w:p w14:paraId="735D698B" w14:textId="77777777" w:rsidR="008115F4" w:rsidRDefault="008115F4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168C" w14:textId="1E97D57E" w:rsidR="00542B4D" w:rsidRPr="00FA55D5" w:rsidRDefault="00542B4D" w:rsidP="002D09EA">
    <w:pPr>
      <w:pStyle w:val="Heading2"/>
      <w:tabs>
        <w:tab w:val="left" w:pos="14640"/>
      </w:tabs>
      <w:spacing w:before="0" w:after="0"/>
      <w:rPr>
        <w:rFonts w:ascii="Calibri Light" w:hAnsi="Calibri Light" w:cs="Calibri Light"/>
        <w:b w:val="0"/>
        <w:bCs/>
        <w:iCs/>
        <w:color w:val="595959"/>
        <w:sz w:val="26"/>
      </w:rPr>
    </w:pPr>
    <w:r w:rsidRPr="00FA55D5">
      <w:rPr>
        <w:rFonts w:ascii="Calibri Light" w:hAnsi="Calibri Light" w:cs="Calibri Light"/>
        <w:color w:val="595959"/>
        <w:sz w:val="26"/>
      </w:rPr>
      <w:t>ENDORSEMENT OF ELIGIBILITY FOR DESTRUCTION / DISPOSAL</w:t>
    </w:r>
    <w:r w:rsidR="002D09EA" w:rsidRPr="00FA55D5">
      <w:rPr>
        <w:rFonts w:ascii="Calibri Light" w:hAnsi="Calibri Light" w:cs="Calibri Light"/>
        <w:color w:val="595959"/>
        <w:sz w:val="26"/>
      </w:rPr>
      <w:tab/>
    </w:r>
  </w:p>
  <w:p w14:paraId="3737ADD6" w14:textId="762EB5A7" w:rsidR="00542B4D" w:rsidRPr="00FA55D5" w:rsidRDefault="00542B4D" w:rsidP="00542B4D">
    <w:pPr>
      <w:tabs>
        <w:tab w:val="left" w:pos="1701"/>
        <w:tab w:val="left" w:pos="5670"/>
        <w:tab w:val="right" w:leader="dot" w:pos="10206"/>
      </w:tabs>
      <w:ind w:right="-1845"/>
      <w:rPr>
        <w:rFonts w:ascii="Calibri Light" w:hAnsi="Calibri Light" w:cs="Calibri Light"/>
      </w:rPr>
    </w:pPr>
    <w:r w:rsidRPr="00FA55D5">
      <w:rPr>
        <w:rFonts w:ascii="Calibri Light" w:hAnsi="Calibri Light" w:cs="Calibri Light"/>
      </w:rPr>
      <w:t xml:space="preserve">If your area has </w:t>
    </w:r>
    <w:r w:rsidRPr="00FA55D5">
      <w:rPr>
        <w:rFonts w:ascii="Calibri Light" w:hAnsi="Calibri Light" w:cs="Calibri Light"/>
        <w:b/>
        <w:u w:val="single"/>
      </w:rPr>
      <w:t xml:space="preserve">no ongoing business or legal need </w:t>
    </w:r>
    <w:r w:rsidRPr="00FA55D5">
      <w:rPr>
        <w:rFonts w:ascii="Calibri Light" w:hAnsi="Calibri Light" w:cs="Calibri Light"/>
      </w:rPr>
      <w:t xml:space="preserve">to retain these records, please approve of their disposal / destruction in the </w:t>
    </w:r>
    <w:r w:rsidR="00E6782B" w:rsidRPr="00FA55D5">
      <w:rPr>
        <w:rFonts w:ascii="Calibri Light" w:hAnsi="Calibri Light" w:cs="Calibri Light"/>
      </w:rPr>
      <w:t xml:space="preserve">applicable area in </w:t>
    </w:r>
    <w:r w:rsidRPr="00FA55D5">
      <w:rPr>
        <w:rFonts w:ascii="Calibri Light" w:hAnsi="Calibri Light" w:cs="Calibri Light"/>
      </w:rPr>
      <w:t>table below.</w:t>
    </w:r>
    <w:r w:rsidRPr="00FA55D5">
      <w:rPr>
        <w:rFonts w:ascii="Calibri Light" w:hAnsi="Calibri Light" w:cs="Calibri Light"/>
      </w:rPr>
      <w:br/>
    </w:r>
    <w:r w:rsidR="00E6782B" w:rsidRPr="00FA55D5">
      <w:rPr>
        <w:rFonts w:ascii="Calibri Light" w:hAnsi="Calibri Light" w:cs="Calibri Light"/>
      </w:rPr>
      <w:t xml:space="preserve">PLEASE NOTE:  </w:t>
    </w:r>
    <w:r w:rsidRPr="00FA55D5">
      <w:rPr>
        <w:rFonts w:ascii="Calibri Light" w:hAnsi="Calibri Light" w:cs="Calibri Light"/>
      </w:rPr>
      <w:t xml:space="preserve">This </w:t>
    </w:r>
    <w:r w:rsidR="00E6782B" w:rsidRPr="00FA55D5">
      <w:rPr>
        <w:rFonts w:ascii="Calibri Light" w:hAnsi="Calibri Light" w:cs="Calibri Light"/>
      </w:rPr>
      <w:t>section</w:t>
    </w:r>
    <w:r w:rsidRPr="00FA55D5">
      <w:rPr>
        <w:rFonts w:ascii="Calibri Light" w:hAnsi="Calibri Light" w:cs="Calibri Light"/>
      </w:rPr>
      <w:t xml:space="preserve"> is also used to indicate that you do not endorse/do not approve of their destruction. </w:t>
    </w:r>
    <w:r w:rsidR="00E6782B" w:rsidRPr="00FA55D5">
      <w:rPr>
        <w:rFonts w:ascii="Calibri Light" w:hAnsi="Calibri Light" w:cs="Calibri Light"/>
      </w:rPr>
      <w:t>In the Comment area p</w:t>
    </w:r>
    <w:r w:rsidRPr="00FA55D5">
      <w:rPr>
        <w:rFonts w:ascii="Calibri Light" w:hAnsi="Calibri Light" w:cs="Calibri Light"/>
      </w:rPr>
      <w:t xml:space="preserve">lease provide details of your </w:t>
    </w:r>
    <w:r w:rsidRPr="00FA55D5">
      <w:rPr>
        <w:rFonts w:ascii="Calibri Light" w:hAnsi="Calibri Light" w:cs="Calibri Light"/>
        <w:b/>
      </w:rPr>
      <w:t>reason</w:t>
    </w:r>
    <w:r w:rsidR="00E6782B" w:rsidRPr="00FA55D5">
      <w:rPr>
        <w:rFonts w:ascii="Calibri Light" w:hAnsi="Calibri Light" w:cs="Calibri Light"/>
        <w:b/>
      </w:rPr>
      <w:t>/</w:t>
    </w:r>
    <w:r w:rsidRPr="00FA55D5">
      <w:rPr>
        <w:rFonts w:ascii="Calibri Light" w:hAnsi="Calibri Light" w:cs="Calibri Light"/>
        <w:b/>
      </w:rPr>
      <w:t>s for not approving</w:t>
    </w:r>
    <w:r w:rsidRPr="00FA55D5">
      <w:rPr>
        <w:rFonts w:ascii="Calibri Light" w:hAnsi="Calibri Light" w:cs="Calibri Light"/>
      </w:rPr>
      <w:t xml:space="preserve"> their destruction.</w:t>
    </w:r>
  </w:p>
  <w:p w14:paraId="6E14AE53" w14:textId="77777777" w:rsidR="00542B4D" w:rsidRPr="00FA55D5" w:rsidRDefault="00542B4D" w:rsidP="00542B4D">
    <w:pPr>
      <w:tabs>
        <w:tab w:val="left" w:pos="1701"/>
        <w:tab w:val="left" w:pos="5670"/>
        <w:tab w:val="right" w:leader="dot" w:pos="10206"/>
      </w:tabs>
      <w:ind w:right="510"/>
      <w:rPr>
        <w:rFonts w:ascii="Calibri Light" w:hAnsi="Calibri Light" w:cs="Calibri Light"/>
        <w:sz w:val="8"/>
      </w:rPr>
    </w:pPr>
  </w:p>
  <w:tbl>
    <w:tblPr>
      <w:tblStyle w:val="TableGrid"/>
      <w:tblW w:w="503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57"/>
      <w:gridCol w:w="5102"/>
      <w:gridCol w:w="4959"/>
      <w:gridCol w:w="3686"/>
      <w:gridCol w:w="3404"/>
    </w:tblGrid>
    <w:tr w:rsidR="002D09EA" w:rsidRPr="00FA55D5" w14:paraId="250AAD31" w14:textId="77777777" w:rsidTr="00E6782B">
      <w:tc>
        <w:tcPr>
          <w:tcW w:w="798" w:type="pct"/>
          <w:vMerge w:val="restart"/>
          <w:vAlign w:val="center"/>
        </w:tcPr>
        <w:p w14:paraId="2A70A036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  <w:b/>
            </w:rPr>
            <w:t>Head of Business Area/Unit:</w:t>
          </w:r>
        </w:p>
      </w:tc>
      <w:tc>
        <w:tcPr>
          <w:tcW w:w="1250" w:type="pct"/>
          <w:vAlign w:val="center"/>
        </w:tcPr>
        <w:p w14:paraId="3DBF0D69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</w:rPr>
            <w:t>[insert name of officer]</w:t>
          </w:r>
        </w:p>
      </w:tc>
      <w:tc>
        <w:tcPr>
          <w:tcW w:w="1215" w:type="pct"/>
          <w:vAlign w:val="center"/>
        </w:tcPr>
        <w:p w14:paraId="65724E28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</w:rPr>
            <w:t>[insert position of officer &amp; contact details]</w:t>
          </w:r>
        </w:p>
      </w:tc>
      <w:tc>
        <w:tcPr>
          <w:tcW w:w="903" w:type="pct"/>
        </w:tcPr>
        <w:p w14:paraId="6D2D4CA4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</w:rPr>
            <w:t>Signature:</w:t>
          </w:r>
        </w:p>
      </w:tc>
      <w:tc>
        <w:tcPr>
          <w:tcW w:w="834" w:type="pct"/>
        </w:tcPr>
        <w:p w14:paraId="7DE20FEF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proofErr w:type="gramStart"/>
          <w:r w:rsidRPr="00FA55D5">
            <w:rPr>
              <w:rFonts w:ascii="Calibri Light" w:hAnsi="Calibri Light" w:cs="Calibri Light"/>
            </w:rPr>
            <w:t>APPROVED  /</w:t>
          </w:r>
          <w:proofErr w:type="gramEnd"/>
          <w:r w:rsidRPr="00FA55D5">
            <w:rPr>
              <w:rFonts w:ascii="Calibri Light" w:hAnsi="Calibri Light" w:cs="Calibri Light"/>
            </w:rPr>
            <w:t xml:space="preserve">  NOT APPROVED</w:t>
          </w:r>
        </w:p>
        <w:p w14:paraId="648A3471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</w:rPr>
            <w:t>Date:</w:t>
          </w:r>
        </w:p>
      </w:tc>
    </w:tr>
    <w:tr w:rsidR="00542B4D" w:rsidRPr="00FA55D5" w14:paraId="2391FCDE" w14:textId="77777777" w:rsidTr="00E6782B">
      <w:tc>
        <w:tcPr>
          <w:tcW w:w="798" w:type="pct"/>
          <w:vMerge/>
        </w:tcPr>
        <w:p w14:paraId="25A2F7FC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</w:p>
      </w:tc>
      <w:tc>
        <w:tcPr>
          <w:tcW w:w="4202" w:type="pct"/>
          <w:gridSpan w:val="4"/>
          <w:vAlign w:val="center"/>
        </w:tcPr>
        <w:p w14:paraId="78104773" w14:textId="7EAC75AF" w:rsidR="00542B4D" w:rsidRPr="00FA55D5" w:rsidRDefault="00542B4D" w:rsidP="00460463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  <w:b/>
            </w:rPr>
            <w:t>Comment</w:t>
          </w:r>
          <w:r w:rsidRPr="00FA55D5">
            <w:rPr>
              <w:rFonts w:ascii="Calibri Light" w:hAnsi="Calibri Light" w:cs="Calibri Light"/>
            </w:rPr>
            <w:t>:</w:t>
          </w:r>
          <w:r w:rsidR="00460463">
            <w:rPr>
              <w:rFonts w:ascii="Calibri Light" w:hAnsi="Calibri Light" w:cs="Calibri Light"/>
            </w:rPr>
            <w:t xml:space="preserve"> </w:t>
          </w:r>
          <w:r w:rsidR="00460463" w:rsidRPr="009D43B5">
            <w:rPr>
              <w:rFonts w:ascii="Calibri Light" w:hAnsi="Calibri Light" w:cs="Calibri Light"/>
              <w:sz w:val="18"/>
              <w:szCs w:val="18"/>
            </w:rPr>
            <w:t>As the Information Steward / Information Domain Custodian I have reviewed the details of these listed records and to the best of my knowledge I know of no further business or legal reasons why these records cannot be destroyed.</w:t>
          </w:r>
        </w:p>
      </w:tc>
    </w:tr>
  </w:tbl>
  <w:p w14:paraId="584409A0" w14:textId="1439A789" w:rsidR="00E6782B" w:rsidRPr="0038602C" w:rsidRDefault="0038602C" w:rsidP="0038602C">
    <w:pPr>
      <w:spacing w:before="240"/>
      <w:rPr>
        <w:rFonts w:ascii="Calibri Light" w:hAnsi="Calibri Light"/>
        <w:b/>
        <w:i/>
      </w:rPr>
    </w:pPr>
    <w:r w:rsidRPr="0038602C">
      <w:rPr>
        <w:rFonts w:ascii="Calibri Light" w:hAnsi="Calibri Light"/>
        <w:b/>
        <w:i/>
      </w:rPr>
      <w:t xml:space="preserve">Once endorsed by the above authorised officer send to UQ Records Manager via </w:t>
    </w:r>
    <w:hyperlink r:id="rId1" w:history="1">
      <w:r w:rsidRPr="0038602C">
        <w:rPr>
          <w:rStyle w:val="Hyperlink"/>
          <w:rFonts w:ascii="Calibri Light" w:hAnsi="Calibri Light"/>
          <w:b/>
          <w:i/>
        </w:rPr>
        <w:t>UQCentralRecords@uq.edu.au</w:t>
      </w:r>
    </w:hyperlink>
    <w:r w:rsidRPr="0038602C">
      <w:rPr>
        <w:rFonts w:ascii="Calibri Light" w:hAnsi="Calibri Light"/>
        <w:b/>
        <w:i/>
      </w:rPr>
      <w:t xml:space="preserve"> for review and approval. </w:t>
    </w:r>
    <w:r w:rsidR="009D43B5">
      <w:rPr>
        <w:rFonts w:ascii="Calibri Light" w:hAnsi="Calibri Light"/>
        <w:b/>
        <w:i/>
      </w:rPr>
      <w:t>These</w:t>
    </w:r>
    <w:r w:rsidRPr="0038602C">
      <w:rPr>
        <w:rFonts w:ascii="Calibri Light" w:hAnsi="Calibri Light"/>
        <w:b/>
        <w:i/>
      </w:rPr>
      <w:t xml:space="preserve"> records will be </w:t>
    </w:r>
    <w:r w:rsidR="009D43B5">
      <w:rPr>
        <w:rFonts w:ascii="Calibri Light" w:hAnsi="Calibri Light"/>
        <w:b/>
        <w:i/>
      </w:rPr>
      <w:t xml:space="preserve">further </w:t>
    </w:r>
    <w:proofErr w:type="gramStart"/>
    <w:r w:rsidRPr="0038602C">
      <w:rPr>
        <w:rFonts w:ascii="Calibri Light" w:hAnsi="Calibri Light"/>
        <w:b/>
        <w:i/>
      </w:rPr>
      <w:t>assessed</w:t>
    </w:r>
    <w:proofErr w:type="gramEnd"/>
    <w:r w:rsidRPr="0038602C">
      <w:rPr>
        <w:rFonts w:ascii="Calibri Light" w:hAnsi="Calibri Light"/>
        <w:b/>
        <w:i/>
      </w:rPr>
      <w:t xml:space="preserve"> and a decision can be expected within 7 days.</w:t>
    </w:r>
  </w:p>
  <w:tbl>
    <w:tblPr>
      <w:tblStyle w:val="TableGrid"/>
      <w:tblW w:w="503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58"/>
      <w:gridCol w:w="5103"/>
      <w:gridCol w:w="4960"/>
      <w:gridCol w:w="3686"/>
      <w:gridCol w:w="3405"/>
    </w:tblGrid>
    <w:tr w:rsidR="009D43B5" w:rsidRPr="00FA55D5" w14:paraId="32199B21" w14:textId="77777777" w:rsidTr="009D43B5">
      <w:tc>
        <w:tcPr>
          <w:tcW w:w="798" w:type="pct"/>
          <w:vMerge w:val="restart"/>
          <w:vAlign w:val="center"/>
        </w:tcPr>
        <w:p w14:paraId="0E775F39" w14:textId="38589F8C" w:rsidR="009D43B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  <w:b/>
            </w:rPr>
            <w:t>UQ Records Manager</w:t>
          </w:r>
          <w:r w:rsidRPr="00FA55D5">
            <w:rPr>
              <w:rFonts w:ascii="Calibri Light" w:hAnsi="Calibri Light" w:cs="Calibri Light"/>
            </w:rPr>
            <w:t>: (</w:t>
          </w:r>
          <w:r w:rsidR="00EF0FE2">
            <w:rPr>
              <w:rFonts w:ascii="Calibri Light" w:hAnsi="Calibri Light" w:cs="Calibri Light"/>
            </w:rPr>
            <w:t>RG</w:t>
          </w:r>
          <w:r w:rsidRPr="00FA55D5">
            <w:rPr>
              <w:rFonts w:ascii="Calibri Light" w:hAnsi="Calibri Light" w:cs="Calibri Light"/>
            </w:rPr>
            <w:t>)</w:t>
          </w:r>
        </w:p>
        <w:p w14:paraId="143E1890" w14:textId="67E4548C" w:rsidR="009D43B5" w:rsidRPr="00FA55D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(VC Delegated Officer)</w:t>
          </w:r>
        </w:p>
      </w:tc>
      <w:tc>
        <w:tcPr>
          <w:tcW w:w="1250" w:type="pct"/>
          <w:vAlign w:val="center"/>
        </w:tcPr>
        <w:p w14:paraId="2D40FC7E" w14:textId="2F8C740A" w:rsidR="009D43B5" w:rsidRPr="00FA55D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</w:rPr>
            <w:t>Marie de Groot</w:t>
          </w:r>
        </w:p>
      </w:tc>
      <w:tc>
        <w:tcPr>
          <w:tcW w:w="1215" w:type="pct"/>
          <w:vAlign w:val="center"/>
        </w:tcPr>
        <w:p w14:paraId="31233FBF" w14:textId="69A83B1C" w:rsidR="009D43B5" w:rsidRPr="00FA55D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</w:rPr>
            <w:t xml:space="preserve">Manager, Records </w:t>
          </w:r>
          <w:proofErr w:type="gramStart"/>
          <w:r w:rsidR="00EF0FE2">
            <w:rPr>
              <w:rFonts w:ascii="Calibri Light" w:hAnsi="Calibri Light" w:cs="Calibri Light"/>
            </w:rPr>
            <w:t>Governance</w:t>
          </w:r>
          <w:r>
            <w:rPr>
              <w:rFonts w:ascii="Calibri Light" w:hAnsi="Calibri Light" w:cs="Calibri Light"/>
            </w:rPr>
            <w:t xml:space="preserve">  Ph</w:t>
          </w:r>
          <w:proofErr w:type="gramEnd"/>
          <w:r>
            <w:rPr>
              <w:rFonts w:ascii="Calibri Light" w:hAnsi="Calibri Light" w:cs="Calibri Light"/>
            </w:rPr>
            <w:t>: 336 52284</w:t>
          </w:r>
        </w:p>
      </w:tc>
      <w:tc>
        <w:tcPr>
          <w:tcW w:w="903" w:type="pct"/>
        </w:tcPr>
        <w:p w14:paraId="3051514A" w14:textId="202A00F0" w:rsidR="009D43B5" w:rsidRPr="00FA55D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Signature:</w:t>
          </w:r>
        </w:p>
      </w:tc>
      <w:tc>
        <w:tcPr>
          <w:tcW w:w="833" w:type="pct"/>
        </w:tcPr>
        <w:p w14:paraId="3AA841A0" w14:textId="77777777" w:rsidR="009D43B5" w:rsidRPr="00FA55D5" w:rsidRDefault="009D43B5" w:rsidP="00E6782B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proofErr w:type="gramStart"/>
          <w:r w:rsidRPr="00FA55D5">
            <w:rPr>
              <w:rFonts w:ascii="Calibri Light" w:hAnsi="Calibri Light" w:cs="Calibri Light"/>
            </w:rPr>
            <w:t>APPROVED  /</w:t>
          </w:r>
          <w:proofErr w:type="gramEnd"/>
          <w:r w:rsidRPr="00FA55D5">
            <w:rPr>
              <w:rFonts w:ascii="Calibri Light" w:hAnsi="Calibri Light" w:cs="Calibri Light"/>
            </w:rPr>
            <w:t xml:space="preserve">  NOT APPROVED</w:t>
          </w:r>
        </w:p>
        <w:p w14:paraId="63EA6460" w14:textId="77777777" w:rsidR="009D43B5" w:rsidRPr="00FA55D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Date:</w:t>
          </w:r>
        </w:p>
      </w:tc>
    </w:tr>
    <w:tr w:rsidR="009D43B5" w:rsidRPr="00FA55D5" w14:paraId="6F00935B" w14:textId="77777777" w:rsidTr="009D43B5">
      <w:tc>
        <w:tcPr>
          <w:tcW w:w="798" w:type="pct"/>
          <w:vMerge/>
        </w:tcPr>
        <w:p w14:paraId="1B611C2E" w14:textId="77777777" w:rsidR="009D43B5" w:rsidRPr="00FA55D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</w:p>
      </w:tc>
      <w:tc>
        <w:tcPr>
          <w:tcW w:w="4202" w:type="pct"/>
          <w:gridSpan w:val="4"/>
        </w:tcPr>
        <w:p w14:paraId="7782C65B" w14:textId="79EA17D4" w:rsidR="009D43B5" w:rsidRPr="00FA55D5" w:rsidRDefault="009D43B5" w:rsidP="00E6782B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  <w:b/>
            </w:rPr>
            <w:t>Comment:</w:t>
          </w:r>
        </w:p>
      </w:tc>
    </w:tr>
  </w:tbl>
  <w:p w14:paraId="329E8E51" w14:textId="77777777" w:rsidR="00542B4D" w:rsidRPr="00FA55D5" w:rsidRDefault="00542B4D" w:rsidP="00542B4D">
    <w:pPr>
      <w:rPr>
        <w:rFonts w:ascii="Calibri Light" w:hAnsi="Calibri Light" w:cs="Calibri Light"/>
        <w:sz w:val="8"/>
      </w:rPr>
    </w:pPr>
  </w:p>
  <w:tbl>
    <w:tblPr>
      <w:tblStyle w:val="TableGrid"/>
      <w:tblW w:w="204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56"/>
      <w:gridCol w:w="5103"/>
      <w:gridCol w:w="4961"/>
      <w:gridCol w:w="3685"/>
      <w:gridCol w:w="3402"/>
    </w:tblGrid>
    <w:tr w:rsidR="00542B4D" w:rsidRPr="00FA55D5" w14:paraId="7C0AC192" w14:textId="77777777" w:rsidTr="002D09EA">
      <w:tc>
        <w:tcPr>
          <w:tcW w:w="3256" w:type="dxa"/>
          <w:vMerge w:val="restart"/>
          <w:vAlign w:val="center"/>
        </w:tcPr>
        <w:p w14:paraId="14805F86" w14:textId="77777777" w:rsidR="00542B4D" w:rsidRPr="00FA55D5" w:rsidRDefault="00542B4D" w:rsidP="00E6782B">
          <w:pPr>
            <w:tabs>
              <w:tab w:val="left" w:pos="1560"/>
              <w:tab w:val="left" w:pos="3261"/>
            </w:tabs>
            <w:spacing w:line="288" w:lineRule="auto"/>
            <w:ind w:left="720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  <w:b/>
            </w:rPr>
            <w:t>Legal Office:</w:t>
          </w:r>
        </w:p>
        <w:p w14:paraId="07C67FB6" w14:textId="0BB8A12F" w:rsidR="00E6782B" w:rsidRPr="00FA55D5" w:rsidRDefault="00E6782B" w:rsidP="00E6782B">
          <w:pPr>
            <w:tabs>
              <w:tab w:val="left" w:pos="1560"/>
              <w:tab w:val="left" w:pos="3261"/>
            </w:tabs>
            <w:spacing w:line="288" w:lineRule="auto"/>
            <w:ind w:left="720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  <w:b/>
            </w:rPr>
            <w:t>(if applicable)</w:t>
          </w:r>
        </w:p>
      </w:tc>
      <w:tc>
        <w:tcPr>
          <w:tcW w:w="5103" w:type="dxa"/>
          <w:vAlign w:val="center"/>
        </w:tcPr>
        <w:p w14:paraId="651E2B21" w14:textId="77777777" w:rsidR="00542B4D" w:rsidRPr="00FA55D5" w:rsidRDefault="00542B4D" w:rsidP="00542B4D">
          <w:pPr>
            <w:tabs>
              <w:tab w:val="left" w:pos="1560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[insert name of officer]</w:t>
          </w:r>
        </w:p>
      </w:tc>
      <w:tc>
        <w:tcPr>
          <w:tcW w:w="4961" w:type="dxa"/>
          <w:vAlign w:val="center"/>
        </w:tcPr>
        <w:p w14:paraId="51696BCD" w14:textId="77777777" w:rsidR="00542B4D" w:rsidRPr="00FA55D5" w:rsidRDefault="00542B4D" w:rsidP="00542B4D">
          <w:pPr>
            <w:tabs>
              <w:tab w:val="left" w:pos="1560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[insert position of officer &amp; contact details]</w:t>
          </w:r>
        </w:p>
      </w:tc>
      <w:tc>
        <w:tcPr>
          <w:tcW w:w="3685" w:type="dxa"/>
        </w:tcPr>
        <w:p w14:paraId="54597701" w14:textId="77777777" w:rsidR="00542B4D" w:rsidRPr="00FA55D5" w:rsidRDefault="00542B4D" w:rsidP="00542B4D">
          <w:pPr>
            <w:tabs>
              <w:tab w:val="left" w:pos="1560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Signature:</w:t>
          </w:r>
        </w:p>
      </w:tc>
      <w:tc>
        <w:tcPr>
          <w:tcW w:w="3402" w:type="dxa"/>
        </w:tcPr>
        <w:p w14:paraId="073751E9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proofErr w:type="gramStart"/>
          <w:r w:rsidRPr="00FA55D5">
            <w:rPr>
              <w:rFonts w:ascii="Calibri Light" w:hAnsi="Calibri Light" w:cs="Calibri Light"/>
            </w:rPr>
            <w:t>APPROVED  /</w:t>
          </w:r>
          <w:proofErr w:type="gramEnd"/>
          <w:r w:rsidRPr="00FA55D5">
            <w:rPr>
              <w:rFonts w:ascii="Calibri Light" w:hAnsi="Calibri Light" w:cs="Calibri Light"/>
            </w:rPr>
            <w:t xml:space="preserve">  NOT APPROVED</w:t>
          </w:r>
        </w:p>
        <w:p w14:paraId="704E0460" w14:textId="77777777" w:rsidR="00542B4D" w:rsidRPr="00FA55D5" w:rsidRDefault="00542B4D" w:rsidP="00542B4D">
          <w:pPr>
            <w:tabs>
              <w:tab w:val="left" w:pos="1560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Date:</w:t>
          </w:r>
        </w:p>
      </w:tc>
    </w:tr>
    <w:tr w:rsidR="00542B4D" w:rsidRPr="00FA55D5" w14:paraId="3D5C04AB" w14:textId="77777777" w:rsidTr="002D09EA">
      <w:tc>
        <w:tcPr>
          <w:tcW w:w="3256" w:type="dxa"/>
          <w:vMerge/>
        </w:tcPr>
        <w:p w14:paraId="43B0F10E" w14:textId="77777777" w:rsidR="00542B4D" w:rsidRPr="00FA55D5" w:rsidRDefault="00542B4D" w:rsidP="00542B4D">
          <w:pPr>
            <w:tabs>
              <w:tab w:val="left" w:pos="1560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</w:p>
      </w:tc>
      <w:tc>
        <w:tcPr>
          <w:tcW w:w="17151" w:type="dxa"/>
          <w:gridSpan w:val="4"/>
        </w:tcPr>
        <w:p w14:paraId="761C7907" w14:textId="77777777" w:rsidR="00542B4D" w:rsidRPr="00FA55D5" w:rsidRDefault="00542B4D" w:rsidP="00542B4D">
          <w:pPr>
            <w:tabs>
              <w:tab w:val="left" w:pos="1560"/>
              <w:tab w:val="left" w:pos="3261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  <w:b/>
            </w:rPr>
            <w:t>Comment:</w:t>
          </w:r>
        </w:p>
      </w:tc>
    </w:tr>
  </w:tbl>
  <w:p w14:paraId="0E2BE92B" w14:textId="77777777" w:rsidR="00542B4D" w:rsidRPr="00FA55D5" w:rsidRDefault="00542B4D" w:rsidP="00542B4D">
    <w:pPr>
      <w:rPr>
        <w:rFonts w:ascii="Calibri Light" w:hAnsi="Calibri Light" w:cs="Calibri Light"/>
        <w:sz w:val="8"/>
      </w:rPr>
    </w:pPr>
  </w:p>
  <w:tbl>
    <w:tblPr>
      <w:tblStyle w:val="TableGrid"/>
      <w:tblW w:w="204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256"/>
      <w:gridCol w:w="5103"/>
      <w:gridCol w:w="4961"/>
      <w:gridCol w:w="3685"/>
      <w:gridCol w:w="3402"/>
    </w:tblGrid>
    <w:tr w:rsidR="00542B4D" w:rsidRPr="00FA55D5" w14:paraId="2F0E6CF9" w14:textId="77777777" w:rsidTr="002D09EA">
      <w:tc>
        <w:tcPr>
          <w:tcW w:w="3256" w:type="dxa"/>
          <w:vMerge w:val="restart"/>
          <w:vAlign w:val="center"/>
        </w:tcPr>
        <w:p w14:paraId="0C0D87B1" w14:textId="77777777" w:rsidR="00542B4D" w:rsidRPr="00FA55D5" w:rsidRDefault="00542B4D" w:rsidP="00E6782B">
          <w:pPr>
            <w:tabs>
              <w:tab w:val="left" w:pos="1560"/>
            </w:tabs>
            <w:spacing w:line="288" w:lineRule="auto"/>
            <w:ind w:left="720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  <w:b/>
            </w:rPr>
            <w:t xml:space="preserve">RTI Office: </w:t>
          </w:r>
        </w:p>
        <w:p w14:paraId="459CD051" w14:textId="3FD00118" w:rsidR="00E6782B" w:rsidRPr="00FA55D5" w:rsidRDefault="00E6782B" w:rsidP="00E6782B">
          <w:pPr>
            <w:tabs>
              <w:tab w:val="left" w:pos="1560"/>
            </w:tabs>
            <w:spacing w:line="288" w:lineRule="auto"/>
            <w:ind w:left="720"/>
            <w:rPr>
              <w:rFonts w:ascii="Calibri Light" w:hAnsi="Calibri Light" w:cs="Calibri Light"/>
            </w:rPr>
          </w:pPr>
          <w:r w:rsidRPr="00FA55D5">
            <w:rPr>
              <w:rFonts w:ascii="Calibri Light" w:hAnsi="Calibri Light" w:cs="Calibri Light"/>
              <w:b/>
            </w:rPr>
            <w:t>(if applicable)</w:t>
          </w:r>
        </w:p>
      </w:tc>
      <w:tc>
        <w:tcPr>
          <w:tcW w:w="5103" w:type="dxa"/>
          <w:vAlign w:val="center"/>
        </w:tcPr>
        <w:p w14:paraId="2BF08805" w14:textId="77777777" w:rsidR="00542B4D" w:rsidRPr="00FA55D5" w:rsidRDefault="00542B4D" w:rsidP="00542B4D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[insert name of officer]</w:t>
          </w:r>
        </w:p>
      </w:tc>
      <w:tc>
        <w:tcPr>
          <w:tcW w:w="4961" w:type="dxa"/>
          <w:vAlign w:val="center"/>
        </w:tcPr>
        <w:p w14:paraId="459F046E" w14:textId="77777777" w:rsidR="00542B4D" w:rsidRPr="00FA55D5" w:rsidRDefault="00542B4D" w:rsidP="00542B4D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[insert position of officer &amp; contact details]</w:t>
          </w:r>
        </w:p>
      </w:tc>
      <w:tc>
        <w:tcPr>
          <w:tcW w:w="3685" w:type="dxa"/>
        </w:tcPr>
        <w:p w14:paraId="0079B6EC" w14:textId="77777777" w:rsidR="00542B4D" w:rsidRPr="00FA55D5" w:rsidRDefault="00542B4D" w:rsidP="00542B4D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Signature:</w:t>
          </w:r>
        </w:p>
      </w:tc>
      <w:tc>
        <w:tcPr>
          <w:tcW w:w="3402" w:type="dxa"/>
        </w:tcPr>
        <w:p w14:paraId="586B2FBC" w14:textId="77777777" w:rsidR="00542B4D" w:rsidRPr="00FA55D5" w:rsidRDefault="00542B4D" w:rsidP="00542B4D">
          <w:pPr>
            <w:tabs>
              <w:tab w:val="left" w:pos="2127"/>
              <w:tab w:val="left" w:pos="3261"/>
            </w:tabs>
            <w:spacing w:line="288" w:lineRule="auto"/>
            <w:rPr>
              <w:rFonts w:ascii="Calibri Light" w:hAnsi="Calibri Light" w:cs="Calibri Light"/>
            </w:rPr>
          </w:pPr>
          <w:proofErr w:type="gramStart"/>
          <w:r w:rsidRPr="00FA55D5">
            <w:rPr>
              <w:rFonts w:ascii="Calibri Light" w:hAnsi="Calibri Light" w:cs="Calibri Light"/>
            </w:rPr>
            <w:t>APPROVED  /</w:t>
          </w:r>
          <w:proofErr w:type="gramEnd"/>
          <w:r w:rsidRPr="00FA55D5">
            <w:rPr>
              <w:rFonts w:ascii="Calibri Light" w:hAnsi="Calibri Light" w:cs="Calibri Light"/>
            </w:rPr>
            <w:t xml:space="preserve">  NOT APPROVED</w:t>
          </w:r>
        </w:p>
        <w:p w14:paraId="23131B63" w14:textId="77777777" w:rsidR="00542B4D" w:rsidRPr="00FA55D5" w:rsidRDefault="00542B4D" w:rsidP="00542B4D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</w:rPr>
            <w:t>Date:</w:t>
          </w:r>
        </w:p>
      </w:tc>
    </w:tr>
    <w:tr w:rsidR="00542B4D" w:rsidRPr="00FA55D5" w14:paraId="2F5E155E" w14:textId="77777777" w:rsidTr="002D09EA">
      <w:tc>
        <w:tcPr>
          <w:tcW w:w="3256" w:type="dxa"/>
          <w:vMerge/>
        </w:tcPr>
        <w:p w14:paraId="57775549" w14:textId="77777777" w:rsidR="00542B4D" w:rsidRPr="00FA55D5" w:rsidRDefault="00542B4D" w:rsidP="00542B4D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</w:p>
      </w:tc>
      <w:tc>
        <w:tcPr>
          <w:tcW w:w="17151" w:type="dxa"/>
          <w:gridSpan w:val="4"/>
        </w:tcPr>
        <w:p w14:paraId="180FC0A4" w14:textId="77777777" w:rsidR="00542B4D" w:rsidRPr="00FA55D5" w:rsidRDefault="00542B4D" w:rsidP="00542B4D">
          <w:pPr>
            <w:tabs>
              <w:tab w:val="left" w:pos="1560"/>
            </w:tabs>
            <w:spacing w:line="288" w:lineRule="auto"/>
            <w:rPr>
              <w:rFonts w:ascii="Calibri Light" w:hAnsi="Calibri Light" w:cs="Calibri Light"/>
              <w:b/>
            </w:rPr>
          </w:pPr>
          <w:r w:rsidRPr="00FA55D5">
            <w:rPr>
              <w:rFonts w:ascii="Calibri Light" w:hAnsi="Calibri Light" w:cs="Calibri Light"/>
              <w:b/>
            </w:rPr>
            <w:t>Comment:</w:t>
          </w:r>
        </w:p>
      </w:tc>
    </w:tr>
  </w:tbl>
  <w:p w14:paraId="47667D0E" w14:textId="77777777" w:rsidR="00542B4D" w:rsidRPr="00FA55D5" w:rsidRDefault="00542B4D" w:rsidP="00542B4D">
    <w:pPr>
      <w:rPr>
        <w:rFonts w:ascii="Calibri Light" w:hAnsi="Calibri Light" w:cs="Calibri Light"/>
        <w:sz w:val="8"/>
      </w:rPr>
    </w:pPr>
  </w:p>
  <w:p w14:paraId="18D8E34C" w14:textId="64E3C1EE" w:rsidR="00542B4D" w:rsidRPr="00FA55D5" w:rsidRDefault="00EF0FE2" w:rsidP="002D09EA">
    <w:pPr>
      <w:pStyle w:val="Footer"/>
      <w:tabs>
        <w:tab w:val="clear" w:pos="284"/>
        <w:tab w:val="center" w:pos="10206"/>
        <w:tab w:val="right" w:pos="20129"/>
      </w:tabs>
      <w:rPr>
        <w:rFonts w:ascii="Calibri Light" w:hAnsi="Calibri Light"/>
      </w:rPr>
    </w:pPr>
    <w:r>
      <w:rPr>
        <w:rFonts w:ascii="Calibri Light" w:hAnsi="Calibri Light"/>
      </w:rPr>
      <w:t>TRIM Ref – D20/233408</w:t>
    </w:r>
    <w:r w:rsidR="002D09EA" w:rsidRPr="00FA55D5">
      <w:rPr>
        <w:rFonts w:ascii="Calibri Light" w:hAnsi="Calibri Light"/>
      </w:rPr>
      <w:t xml:space="preserve">   </w:t>
    </w:r>
    <w:r w:rsidR="0038602C">
      <w:rPr>
        <w:rFonts w:ascii="Calibri Light" w:hAnsi="Calibri Light"/>
      </w:rPr>
      <w:tab/>
      <w:t xml:space="preserve">Form last updated:  </w:t>
    </w:r>
    <w:r>
      <w:rPr>
        <w:rFonts w:ascii="Calibri Light" w:hAnsi="Calibri Light"/>
      </w:rPr>
      <w:t>27 April 2021</w:t>
    </w:r>
    <w:r w:rsidR="002D09EA" w:rsidRPr="00FA55D5">
      <w:rPr>
        <w:rFonts w:ascii="Calibri Light" w:hAnsi="Calibri Light"/>
      </w:rPr>
      <w:tab/>
    </w:r>
    <w:r w:rsidR="00542B4D" w:rsidRPr="00FA55D5">
      <w:rPr>
        <w:rFonts w:ascii="Calibri Light" w:hAnsi="Calibri Light"/>
      </w:rPr>
      <w:t xml:space="preserve">Page </w:t>
    </w:r>
    <w:r w:rsidR="00542B4D" w:rsidRPr="00FA55D5">
      <w:rPr>
        <w:rFonts w:ascii="Calibri Light" w:hAnsi="Calibri Light"/>
        <w:b/>
        <w:bCs/>
      </w:rPr>
      <w:fldChar w:fldCharType="begin"/>
    </w:r>
    <w:r w:rsidR="00542B4D" w:rsidRPr="00FA55D5">
      <w:rPr>
        <w:rFonts w:ascii="Calibri Light" w:hAnsi="Calibri Light"/>
        <w:b/>
        <w:bCs/>
      </w:rPr>
      <w:instrText xml:space="preserve"> PAGE  \* Arabic  \* MERGEFORMAT </w:instrText>
    </w:r>
    <w:r w:rsidR="00542B4D" w:rsidRPr="00FA55D5">
      <w:rPr>
        <w:rFonts w:ascii="Calibri Light" w:hAnsi="Calibri Light"/>
        <w:b/>
        <w:bCs/>
      </w:rPr>
      <w:fldChar w:fldCharType="separate"/>
    </w:r>
    <w:r w:rsidR="009D43B5">
      <w:rPr>
        <w:rFonts w:ascii="Calibri Light" w:hAnsi="Calibri Light"/>
        <w:b/>
        <w:bCs/>
        <w:noProof/>
      </w:rPr>
      <w:t>1</w:t>
    </w:r>
    <w:r w:rsidR="00542B4D" w:rsidRPr="00FA55D5">
      <w:rPr>
        <w:rFonts w:ascii="Calibri Light" w:hAnsi="Calibri Light"/>
        <w:b/>
        <w:bCs/>
      </w:rPr>
      <w:fldChar w:fldCharType="end"/>
    </w:r>
    <w:r w:rsidR="00542B4D" w:rsidRPr="00FA55D5">
      <w:rPr>
        <w:rFonts w:ascii="Calibri Light" w:hAnsi="Calibri Light"/>
      </w:rPr>
      <w:t xml:space="preserve"> of </w:t>
    </w:r>
    <w:r w:rsidR="00542B4D" w:rsidRPr="00FA55D5">
      <w:rPr>
        <w:rFonts w:ascii="Calibri Light" w:hAnsi="Calibri Light"/>
        <w:b/>
        <w:bCs/>
      </w:rPr>
      <w:fldChar w:fldCharType="begin"/>
    </w:r>
    <w:r w:rsidR="00542B4D" w:rsidRPr="00FA55D5">
      <w:rPr>
        <w:rFonts w:ascii="Calibri Light" w:hAnsi="Calibri Light"/>
        <w:b/>
        <w:bCs/>
      </w:rPr>
      <w:instrText xml:space="preserve"> NUMPAGES  \* Arabic  \* MERGEFORMAT </w:instrText>
    </w:r>
    <w:r w:rsidR="00542B4D" w:rsidRPr="00FA55D5">
      <w:rPr>
        <w:rFonts w:ascii="Calibri Light" w:hAnsi="Calibri Light"/>
        <w:b/>
        <w:bCs/>
      </w:rPr>
      <w:fldChar w:fldCharType="separate"/>
    </w:r>
    <w:r w:rsidR="009D43B5">
      <w:rPr>
        <w:rFonts w:ascii="Calibri Light" w:hAnsi="Calibri Light"/>
        <w:b/>
        <w:bCs/>
        <w:noProof/>
      </w:rPr>
      <w:t>1</w:t>
    </w:r>
    <w:r w:rsidR="00542B4D" w:rsidRPr="00FA55D5">
      <w:rPr>
        <w:rFonts w:ascii="Calibri Light" w:hAnsi="Calibri Ligh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48552" w14:textId="77777777" w:rsidR="008115F4" w:rsidRDefault="008115F4" w:rsidP="00C20C17">
      <w:r>
        <w:separator/>
      </w:r>
    </w:p>
  </w:footnote>
  <w:footnote w:type="continuationSeparator" w:id="0">
    <w:p w14:paraId="775123AA" w14:textId="77777777" w:rsidR="008115F4" w:rsidRDefault="008115F4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65DC4" w14:textId="314E9437" w:rsidR="00F173FC" w:rsidRDefault="00F173FC" w:rsidP="00F63743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98C02C" wp14:editId="3484ABF5">
              <wp:simplePos x="0" y="0"/>
              <wp:positionH relativeFrom="column">
                <wp:posOffset>11405235</wp:posOffset>
              </wp:positionH>
              <wp:positionV relativeFrom="paragraph">
                <wp:posOffset>-130810</wp:posOffset>
              </wp:positionV>
              <wp:extent cx="1666875" cy="5524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FAD40F" w14:textId="23F70D7B" w:rsidR="00F173FC" w:rsidRDefault="00F173FC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7CCED24" wp14:editId="432D829A">
                                <wp:extent cx="1477645" cy="427990"/>
                                <wp:effectExtent l="0" t="0" r="8255" b="0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 l="-1" r="639" b="301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7645" cy="42799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8C0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98.05pt;margin-top:-10.3pt;width:131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" filled="f" stroked="f" strokeweight=".5pt">
              <v:textbox>
                <w:txbxContent>
                  <w:p w14:paraId="30FAD40F" w14:textId="23F70D7B" w:rsidR="00F173FC" w:rsidRDefault="00F173FC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7CCED24" wp14:editId="432D829A">
                          <wp:extent cx="1477645" cy="427990"/>
                          <wp:effectExtent l="0" t="0" r="8255" b="0"/>
                          <wp:docPr id="10" name="Picture 1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 l="-1" r="639" b="301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7645" cy="42799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C67F15" w14:textId="5F4E0BAD" w:rsidR="00E6782B" w:rsidRPr="00FA55D5" w:rsidRDefault="00FA55D5" w:rsidP="00F63743">
    <w:pPr>
      <w:pStyle w:val="Header"/>
      <w:rPr>
        <w:rFonts w:ascii="Calibri Light" w:hAnsi="Calibri Light"/>
        <w:b/>
        <w:sz w:val="28"/>
      </w:rPr>
    </w:pPr>
    <w:r w:rsidRPr="00FA55D5">
      <w:rPr>
        <w:rFonts w:ascii="Calibri Light" w:hAnsi="Calibri Light"/>
        <w:b/>
        <w:sz w:val="28"/>
      </w:rPr>
      <w:t xml:space="preserve">PPL FORM:  </w:t>
    </w:r>
    <w:r w:rsidR="00E6782B" w:rsidRPr="00FA55D5">
      <w:rPr>
        <w:rFonts w:ascii="Calibri Light" w:hAnsi="Calibri Light"/>
        <w:b/>
        <w:sz w:val="28"/>
      </w:rPr>
      <w:t xml:space="preserve">APPLICATION FOR APPROVAL FOR THE SECURE DESTRUCTION OF LOCALLY HELD PAPER </w:t>
    </w:r>
    <w:r w:rsidR="0038602C">
      <w:rPr>
        <w:rFonts w:ascii="Calibri Light" w:hAnsi="Calibri Light"/>
        <w:b/>
        <w:sz w:val="28"/>
      </w:rPr>
      <w:t xml:space="preserve">OR DIGITAL </w:t>
    </w:r>
    <w:r w:rsidR="00E6782B" w:rsidRPr="00FA55D5">
      <w:rPr>
        <w:rFonts w:ascii="Calibri Light" w:hAnsi="Calibri Light"/>
        <w:b/>
        <w:sz w:val="28"/>
      </w:rPr>
      <w:t>RECORDS</w:t>
    </w:r>
  </w:p>
  <w:p w14:paraId="3564951D" w14:textId="40C98DD8" w:rsidR="006E4319" w:rsidRPr="00FA55D5" w:rsidRDefault="006E4319" w:rsidP="00F63743">
    <w:pPr>
      <w:pStyle w:val="Header"/>
      <w:rPr>
        <w:rFonts w:ascii="Calibri Light" w:hAnsi="Calibri Light"/>
        <w:sz w:val="16"/>
        <w:szCs w:val="16"/>
      </w:rPr>
    </w:pPr>
  </w:p>
  <w:p w14:paraId="7A7492D1" w14:textId="63F2185B" w:rsidR="006E4319" w:rsidRPr="00FA55D5" w:rsidRDefault="00E6782B" w:rsidP="006E4319">
    <w:pPr>
      <w:pStyle w:val="Header"/>
      <w:rPr>
        <w:rFonts w:ascii="Calibri Light" w:hAnsi="Calibri Light"/>
      </w:rPr>
    </w:pPr>
    <w:r w:rsidRPr="00FA55D5">
      <w:rPr>
        <w:rFonts w:ascii="Calibri Light" w:hAnsi="Calibri Light"/>
      </w:rPr>
      <w:t xml:space="preserve">In accordance with the University of Queensland’s </w:t>
    </w:r>
    <w:r w:rsidRPr="00FA55D5">
      <w:rPr>
        <w:rFonts w:ascii="Calibri Light" w:hAnsi="Calibri Light"/>
        <w:i/>
      </w:rPr>
      <w:t>Destruction of Records Procedure</w:t>
    </w:r>
    <w:r w:rsidRPr="00FA55D5">
      <w:rPr>
        <w:rFonts w:ascii="Calibri Light" w:hAnsi="Calibri Light"/>
      </w:rPr>
      <w:t>, this log of records has been c</w:t>
    </w:r>
    <w:r w:rsidR="006E4319" w:rsidRPr="00FA55D5">
      <w:rPr>
        <w:rFonts w:ascii="Calibri Light" w:hAnsi="Calibri Light"/>
      </w:rPr>
      <w:t xml:space="preserve">ompiled </w:t>
    </w:r>
    <w:r w:rsidR="00F173FC" w:rsidRPr="00FA55D5">
      <w:rPr>
        <w:rFonts w:ascii="Calibri Light" w:hAnsi="Calibri Light"/>
      </w:rPr>
      <w:t xml:space="preserve">with </w:t>
    </w:r>
    <w:r w:rsidRPr="00FA55D5">
      <w:rPr>
        <w:rFonts w:ascii="Calibri Light" w:hAnsi="Calibri Light"/>
      </w:rPr>
      <w:t xml:space="preserve">reference to </w:t>
    </w:r>
    <w:r w:rsidR="00F173FC" w:rsidRPr="00FA55D5">
      <w:rPr>
        <w:rFonts w:ascii="Calibri Light" w:hAnsi="Calibri Light"/>
      </w:rPr>
      <w:t xml:space="preserve">the </w:t>
    </w:r>
    <w:r w:rsidR="006E4319" w:rsidRPr="00FA55D5">
      <w:rPr>
        <w:rFonts w:ascii="Calibri Light" w:hAnsi="Calibri Light"/>
      </w:rPr>
      <w:t xml:space="preserve">latest versions of the </w:t>
    </w:r>
    <w:r w:rsidR="00DE6880" w:rsidRPr="00FA55D5">
      <w:rPr>
        <w:rFonts w:ascii="Calibri Light" w:hAnsi="Calibri Light"/>
      </w:rPr>
      <w:t>approved retention and di</w:t>
    </w:r>
    <w:r w:rsidRPr="00FA55D5">
      <w:rPr>
        <w:rFonts w:ascii="Calibri Light" w:hAnsi="Calibri Light"/>
      </w:rPr>
      <w:t>sposal schedules that apply to UQ’s</w:t>
    </w:r>
    <w:r w:rsidR="00DE6880" w:rsidRPr="00FA55D5">
      <w:rPr>
        <w:rFonts w:ascii="Calibri Light" w:hAnsi="Calibri Light"/>
      </w:rPr>
      <w:t xml:space="preserve"> records.</w:t>
    </w:r>
    <w:r w:rsidR="006E4319" w:rsidRPr="00FA55D5">
      <w:rPr>
        <w:rFonts w:ascii="Calibri Light" w:hAnsi="Calibri Light"/>
      </w:rPr>
      <w:t xml:space="preserve"> That is</w:t>
    </w:r>
    <w:proofErr w:type="gramStart"/>
    <w:r w:rsidR="006E4319" w:rsidRPr="00FA55D5">
      <w:rPr>
        <w:rFonts w:ascii="Calibri Light" w:hAnsi="Calibri Light"/>
      </w:rPr>
      <w:t>: :</w:t>
    </w:r>
    <w:proofErr w:type="gramEnd"/>
    <w:r w:rsidR="006E4319" w:rsidRPr="00FA55D5">
      <w:rPr>
        <w:rFonts w:ascii="Calibri Light" w:hAnsi="Calibri Light"/>
      </w:rPr>
      <w:t xml:space="preserve">  1) General Retention and Disposal Schedule (GRDS) and 2) University Sector Retention and Disposal Schedule. </w:t>
    </w:r>
    <w:r w:rsidR="004340B2" w:rsidRPr="00FA55D5">
      <w:rPr>
        <w:rFonts w:ascii="Calibri Light" w:hAnsi="Calibri Light"/>
      </w:rPr>
      <w:t xml:space="preserve">The latest versions have been accessed </w:t>
    </w:r>
    <w:r w:rsidR="006E4319" w:rsidRPr="00FA55D5">
      <w:rPr>
        <w:rFonts w:ascii="Calibri Light" w:hAnsi="Calibri Light"/>
      </w:rPr>
      <w:t xml:space="preserve">through the website:  </w:t>
    </w:r>
    <w:hyperlink r:id="rId3" w:history="1">
      <w:r w:rsidR="006E4319" w:rsidRPr="00FA55D5">
        <w:rPr>
          <w:rStyle w:val="Hyperlink"/>
          <w:rFonts w:ascii="Calibri Light" w:hAnsi="Calibri Light"/>
        </w:rPr>
        <w:t>https://www.forgov.qld.gov.au/search-retention-and-disposal-schedule</w:t>
      </w:r>
    </w:hyperlink>
    <w:r w:rsidR="006E4319" w:rsidRPr="00FA55D5">
      <w:rPr>
        <w:rFonts w:ascii="Calibri Light" w:hAnsi="Calibri Light"/>
      </w:rPr>
      <w:t xml:space="preserve"> </w:t>
    </w:r>
  </w:p>
  <w:p w14:paraId="163159E5" w14:textId="3EC0E040" w:rsidR="003B4E60" w:rsidRPr="00FA55D5" w:rsidRDefault="003B4E60" w:rsidP="00703029">
    <w:pPr>
      <w:pStyle w:val="Header"/>
      <w:spacing w:after="14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21F00BA"/>
    <w:multiLevelType w:val="multilevel"/>
    <w:tmpl w:val="383233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1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300D4"/>
    <w:rsid w:val="00054EA9"/>
    <w:rsid w:val="000B3E75"/>
    <w:rsid w:val="000E54A3"/>
    <w:rsid w:val="0015396C"/>
    <w:rsid w:val="0016241C"/>
    <w:rsid w:val="001741BF"/>
    <w:rsid w:val="00193459"/>
    <w:rsid w:val="00196C64"/>
    <w:rsid w:val="001B45F6"/>
    <w:rsid w:val="001B6A57"/>
    <w:rsid w:val="001E18FB"/>
    <w:rsid w:val="001E544B"/>
    <w:rsid w:val="0020362A"/>
    <w:rsid w:val="002142AC"/>
    <w:rsid w:val="00241DF1"/>
    <w:rsid w:val="00287293"/>
    <w:rsid w:val="00292EDB"/>
    <w:rsid w:val="002B45EA"/>
    <w:rsid w:val="002D09EA"/>
    <w:rsid w:val="002D2046"/>
    <w:rsid w:val="002E0E56"/>
    <w:rsid w:val="002F612F"/>
    <w:rsid w:val="00310196"/>
    <w:rsid w:val="00310B79"/>
    <w:rsid w:val="00365AB2"/>
    <w:rsid w:val="00375C37"/>
    <w:rsid w:val="0038602C"/>
    <w:rsid w:val="003B4E60"/>
    <w:rsid w:val="00416FF4"/>
    <w:rsid w:val="004340B2"/>
    <w:rsid w:val="00437CF6"/>
    <w:rsid w:val="00445521"/>
    <w:rsid w:val="00460463"/>
    <w:rsid w:val="00463D08"/>
    <w:rsid w:val="004713C5"/>
    <w:rsid w:val="00471871"/>
    <w:rsid w:val="00492902"/>
    <w:rsid w:val="004972A0"/>
    <w:rsid w:val="0052112B"/>
    <w:rsid w:val="00542B4D"/>
    <w:rsid w:val="00576108"/>
    <w:rsid w:val="00577CD8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B4AAF"/>
    <w:rsid w:val="006B5E2F"/>
    <w:rsid w:val="006C0E44"/>
    <w:rsid w:val="006E4319"/>
    <w:rsid w:val="006E71A4"/>
    <w:rsid w:val="00703029"/>
    <w:rsid w:val="0071246C"/>
    <w:rsid w:val="00716942"/>
    <w:rsid w:val="00786B8E"/>
    <w:rsid w:val="007B215D"/>
    <w:rsid w:val="007C38B8"/>
    <w:rsid w:val="007F5557"/>
    <w:rsid w:val="008115F4"/>
    <w:rsid w:val="00834296"/>
    <w:rsid w:val="00862690"/>
    <w:rsid w:val="008670AB"/>
    <w:rsid w:val="008B0D7D"/>
    <w:rsid w:val="008E2EA4"/>
    <w:rsid w:val="00944DDB"/>
    <w:rsid w:val="009774DC"/>
    <w:rsid w:val="009D43B5"/>
    <w:rsid w:val="009D6143"/>
    <w:rsid w:val="009D7F71"/>
    <w:rsid w:val="009E3FDE"/>
    <w:rsid w:val="009E6379"/>
    <w:rsid w:val="009F1678"/>
    <w:rsid w:val="009F3881"/>
    <w:rsid w:val="00A12421"/>
    <w:rsid w:val="00A221DF"/>
    <w:rsid w:val="00A34437"/>
    <w:rsid w:val="00A37FE6"/>
    <w:rsid w:val="00AB1250"/>
    <w:rsid w:val="00AB67E7"/>
    <w:rsid w:val="00AB797A"/>
    <w:rsid w:val="00AC11CE"/>
    <w:rsid w:val="00B025B0"/>
    <w:rsid w:val="00B042DF"/>
    <w:rsid w:val="00B13955"/>
    <w:rsid w:val="00B742E4"/>
    <w:rsid w:val="00BC0E71"/>
    <w:rsid w:val="00BC49EB"/>
    <w:rsid w:val="00C00709"/>
    <w:rsid w:val="00C20C17"/>
    <w:rsid w:val="00C33B32"/>
    <w:rsid w:val="00C33E27"/>
    <w:rsid w:val="00C474B7"/>
    <w:rsid w:val="00C960ED"/>
    <w:rsid w:val="00CF6FF9"/>
    <w:rsid w:val="00D13C7F"/>
    <w:rsid w:val="00D32971"/>
    <w:rsid w:val="00D55DF7"/>
    <w:rsid w:val="00D8242B"/>
    <w:rsid w:val="00DA4917"/>
    <w:rsid w:val="00DA5594"/>
    <w:rsid w:val="00DC47DF"/>
    <w:rsid w:val="00DD0AFE"/>
    <w:rsid w:val="00DD3FBD"/>
    <w:rsid w:val="00DE6880"/>
    <w:rsid w:val="00E6782B"/>
    <w:rsid w:val="00E7261C"/>
    <w:rsid w:val="00E87A8D"/>
    <w:rsid w:val="00EE473C"/>
    <w:rsid w:val="00EF0FE2"/>
    <w:rsid w:val="00F173FC"/>
    <w:rsid w:val="00F63743"/>
    <w:rsid w:val="00FA55D5"/>
    <w:rsid w:val="00FC0BC3"/>
    <w:rsid w:val="00FD1621"/>
    <w:rsid w:val="00FE2A87"/>
    <w:rsid w:val="00FE7360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E2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4"/>
    <w:rsid w:val="00F63743"/>
    <w:rPr>
      <w:rFonts w:asciiTheme="majorHAnsi" w:eastAsiaTheme="majorEastAsia" w:hAnsiTheme="majorHAnsi" w:cstheme="majorBidi"/>
      <w:b/>
      <w:color w:val="51247A" w:themeColor="accent1"/>
      <w:szCs w:val="56"/>
    </w:rPr>
  </w:style>
  <w:style w:type="character" w:customStyle="1" w:styleId="TitleChar">
    <w:name w:val="Title Char"/>
    <w:basedOn w:val="DefaultParagraphFont"/>
    <w:link w:val="Title"/>
    <w:uiPriority w:val="14"/>
    <w:rsid w:val="00F63743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link w:val="TableTextChar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link w:val="TableHeadingChar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24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customStyle="1" w:styleId="TableTextChar">
    <w:name w:val="Table Text Char"/>
    <w:basedOn w:val="TitleChar"/>
    <w:link w:val="TableText"/>
    <w:uiPriority w:val="3"/>
    <w:rsid w:val="00310196"/>
    <w:rPr>
      <w:rFonts w:asciiTheme="majorHAnsi" w:eastAsiaTheme="majorEastAsia" w:hAnsiTheme="majorHAnsi" w:cstheme="majorBidi"/>
      <w:b w:val="0"/>
      <w:color w:val="51247A" w:themeColor="accent1"/>
      <w:sz w:val="20"/>
      <w:szCs w:val="56"/>
    </w:rPr>
  </w:style>
  <w:style w:type="character" w:customStyle="1" w:styleId="TableHeadingChar">
    <w:name w:val="Table Heading Char"/>
    <w:basedOn w:val="TableTextChar"/>
    <w:link w:val="TableHeading"/>
    <w:uiPriority w:val="3"/>
    <w:rsid w:val="00310196"/>
    <w:rPr>
      <w:rFonts w:asciiTheme="majorHAnsi" w:eastAsiaTheme="majorEastAsia" w:hAnsiTheme="majorHAnsi" w:cstheme="majorBidi"/>
      <w:b/>
      <w:color w:val="51247A" w:themeColor="accent1"/>
      <w:sz w:val="20"/>
      <w:szCs w:val="56"/>
    </w:rPr>
  </w:style>
  <w:style w:type="paragraph" w:customStyle="1" w:styleId="Entity">
    <w:name w:val="Entity"/>
    <w:basedOn w:val="Title"/>
    <w:uiPriority w:val="7"/>
    <w:qFormat/>
    <w:rsid w:val="006B5E2F"/>
    <w:pPr>
      <w:spacing w:after="120"/>
      <w:ind w:left="6509"/>
    </w:pPr>
    <w:rPr>
      <w:sz w:val="19"/>
      <w:szCs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5C3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C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5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QCentralRecords@u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QCentralRecords@uq.edu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gov.qld.gov.au/search-retention-and-disposal-schedule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D8281-A053-45CD-9631-3C83A209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51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Walker</dc:creator>
  <cp:keywords/>
  <dc:description/>
  <cp:lastModifiedBy>Sharlayne Adams</cp:lastModifiedBy>
  <cp:revision>4</cp:revision>
  <cp:lastPrinted>2019-07-26T06:12:00Z</cp:lastPrinted>
  <dcterms:created xsi:type="dcterms:W3CDTF">2020-11-03T06:37:00Z</dcterms:created>
  <dcterms:modified xsi:type="dcterms:W3CDTF">2021-04-27T00:23:00Z</dcterms:modified>
</cp:coreProperties>
</file>